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2DA" w:rsidRDefault="00AA2F47" w:rsidP="00C36475">
      <w:pPr>
        <w:ind w:rightChars="11" w:right="23" w:firstLineChars="100" w:firstLine="301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11188700</wp:posOffset>
            </wp:positionV>
            <wp:extent cx="419100" cy="381000"/>
            <wp:effectExtent l="19050" t="0" r="0" b="0"/>
            <wp:wrapNone/>
            <wp:docPr id="100183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83875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="00DF6BCC">
        <w:rPr>
          <w:rFonts w:ascii="Times New Roman" w:hAnsi="Times New Roman" w:hint="eastAsia"/>
          <w:b/>
          <w:sz w:val="30"/>
          <w:szCs w:val="30"/>
        </w:rPr>
        <w:t>《物</w:t>
      </w:r>
      <w:r>
        <w:rPr>
          <w:rFonts w:ascii="Times New Roman" w:hAnsi="Times New Roman" w:hint="eastAsia"/>
          <w:b/>
          <w:sz w:val="30"/>
          <w:szCs w:val="30"/>
        </w:rPr>
        <w:t>态变化</w:t>
      </w:r>
      <w:r w:rsidR="00DF6BCC">
        <w:rPr>
          <w:rFonts w:ascii="Times New Roman" w:hAnsi="Times New Roman" w:hint="eastAsia"/>
          <w:b/>
          <w:sz w:val="30"/>
          <w:szCs w:val="30"/>
        </w:rPr>
        <w:t>》</w:t>
      </w:r>
      <w:r>
        <w:rPr>
          <w:rFonts w:ascii="Times New Roman" w:hAnsi="Times New Roman" w:hint="eastAsia"/>
          <w:b/>
          <w:sz w:val="30"/>
          <w:szCs w:val="30"/>
        </w:rPr>
        <w:t>复习</w:t>
      </w:r>
    </w:p>
    <w:p w:rsidR="00EC42DA" w:rsidRDefault="00AA2F47">
      <w:pPr>
        <w:jc w:val="center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学校：</w:t>
      </w:r>
      <w:r>
        <w:rPr>
          <w:rFonts w:ascii="Times New Roman" w:hAnsi="Times New Roman"/>
          <w:b/>
          <w:bCs/>
          <w:szCs w:val="21"/>
        </w:rPr>
        <w:t xml:space="preserve">_____________ </w:t>
      </w:r>
      <w:r>
        <w:rPr>
          <w:rFonts w:ascii="Times New Roman" w:hAnsi="Times New Roman"/>
          <w:b/>
          <w:bCs/>
          <w:szCs w:val="21"/>
        </w:rPr>
        <w:t>班级：</w:t>
      </w:r>
      <w:r>
        <w:rPr>
          <w:rFonts w:ascii="Times New Roman" w:hAnsi="Times New Roman"/>
          <w:b/>
          <w:bCs/>
          <w:szCs w:val="21"/>
        </w:rPr>
        <w:t xml:space="preserve">_____________  </w:t>
      </w:r>
      <w:r>
        <w:rPr>
          <w:rFonts w:ascii="Times New Roman" w:hAnsi="Times New Roman"/>
          <w:b/>
          <w:bCs/>
          <w:szCs w:val="21"/>
        </w:rPr>
        <w:t>姓名：</w:t>
      </w:r>
      <w:r>
        <w:rPr>
          <w:rFonts w:ascii="Times New Roman" w:hAnsi="Times New Roman"/>
          <w:b/>
          <w:bCs/>
          <w:szCs w:val="21"/>
        </w:rPr>
        <w:t>_____________</w:t>
      </w:r>
    </w:p>
    <w:p w:rsidR="00EC42DA" w:rsidRDefault="00AA2F47">
      <w:pPr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一、学习目标</w:t>
      </w:r>
    </w:p>
    <w:p w:rsidR="00EC42DA" w:rsidRDefault="00AA2F4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．通过复习，了解温度计的原理，会用温度计测量温度．</w:t>
      </w:r>
    </w:p>
    <w:p w:rsidR="00EC42DA" w:rsidRDefault="00AA2F47">
      <w:pPr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．通过复习，了解物态变化的几种具体形式、产生的条件和吸、放热情况；能判断物态变化类型，能用物态变化的知识解释生活和自然界的一些现象．</w:t>
      </w:r>
    </w:p>
    <w:p w:rsidR="00EC42DA" w:rsidRDefault="00AA2F4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>．通过复习，经历水沸腾实验的过程．</w:t>
      </w:r>
    </w:p>
    <w:p w:rsidR="00EC42DA" w:rsidRDefault="00AA2F4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 w:hint="eastAsia"/>
          <w:szCs w:val="21"/>
        </w:rPr>
        <w:t>．通过复习，经历熔化实验的过程．</w:t>
      </w:r>
    </w:p>
    <w:p w:rsidR="00EC42DA" w:rsidRDefault="00AA2F47">
      <w:pPr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二、课前检测</w:t>
      </w:r>
    </w:p>
    <w:p w:rsidR="00EC42DA" w:rsidRDefault="00AA2F4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．物质通常有三种状态：</w:t>
      </w:r>
      <w:r>
        <w:rPr>
          <w:rFonts w:ascii="Times New Roman" w:hAnsi="Times New Roman"/>
          <w:szCs w:val="21"/>
        </w:rPr>
        <w:t>______</w:t>
      </w:r>
      <w:r>
        <w:rPr>
          <w:rFonts w:ascii="Times New Roman" w:hAnsi="Times New Roman" w:hint="eastAsia"/>
          <w:szCs w:val="21"/>
        </w:rPr>
        <w:t>态、</w:t>
      </w:r>
      <w:r>
        <w:rPr>
          <w:rFonts w:ascii="Times New Roman" w:hAnsi="Times New Roman"/>
          <w:szCs w:val="21"/>
        </w:rPr>
        <w:t>______</w:t>
      </w:r>
      <w:r>
        <w:rPr>
          <w:rFonts w:ascii="Times New Roman" w:hAnsi="Times New Roman" w:hint="eastAsia"/>
          <w:szCs w:val="21"/>
        </w:rPr>
        <w:t>态和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态．在酒精、氢气、铁三种物质中，有固定的体积和形状的是</w:t>
      </w:r>
      <w:r>
        <w:rPr>
          <w:rFonts w:ascii="Times New Roman" w:hAnsi="Times New Roman"/>
          <w:szCs w:val="21"/>
        </w:rPr>
        <w:t>___________</w:t>
      </w:r>
      <w:r>
        <w:rPr>
          <w:rFonts w:ascii="Times New Roman" w:hAnsi="Times New Roman" w:hint="eastAsia"/>
          <w:szCs w:val="21"/>
        </w:rPr>
        <w:t>，既没有固定的体积又没有固定的形状的是</w:t>
      </w:r>
      <w:r>
        <w:rPr>
          <w:rFonts w:ascii="Times New Roman" w:hAnsi="Times New Roman"/>
          <w:szCs w:val="21"/>
        </w:rPr>
        <w:t>____________</w:t>
      </w:r>
      <w:r>
        <w:rPr>
          <w:rFonts w:ascii="Times New Roman" w:hAnsi="Times New Roman" w:hint="eastAsia"/>
          <w:szCs w:val="21"/>
        </w:rPr>
        <w:t>．</w:t>
      </w:r>
    </w:p>
    <w:p w:rsidR="00EC42DA" w:rsidRDefault="00AA2F4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．常用的液体温度计是利用</w:t>
      </w:r>
      <w:r>
        <w:rPr>
          <w:rFonts w:ascii="Times New Roman" w:hAnsi="Times New Roman"/>
          <w:szCs w:val="21"/>
        </w:rPr>
        <w:t xml:space="preserve"> __________________________________ </w:t>
      </w:r>
      <w:r>
        <w:rPr>
          <w:rFonts w:ascii="Times New Roman" w:hAnsi="Times New Roman" w:hint="eastAsia"/>
          <w:szCs w:val="21"/>
        </w:rPr>
        <w:t>性质工作的．测量前，要观察并了解所要使用的温度计的</w:t>
      </w:r>
      <w:r>
        <w:rPr>
          <w:rFonts w:ascii="Times New Roman" w:hAnsi="Times New Roman"/>
          <w:szCs w:val="21"/>
        </w:rPr>
        <w:t xml:space="preserve"> ________ 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 xml:space="preserve"> ________</w:t>
      </w:r>
      <w:r>
        <w:rPr>
          <w:rFonts w:ascii="Times New Roman" w:hAnsi="Times New Roman" w:hint="eastAsia"/>
          <w:szCs w:val="21"/>
        </w:rPr>
        <w:t>．实验用温度计和体温计的分度值分别是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__________</w:t>
      </w:r>
      <w:r>
        <w:rPr>
          <w:rFonts w:ascii="Times New Roman" w:hAnsi="Times New Roman" w:hint="eastAsia"/>
          <w:szCs w:val="21"/>
        </w:rPr>
        <w:t>．由于构造上的不同，这两种温度计中可以离开被测物体读数的是</w:t>
      </w:r>
      <w:r>
        <w:rPr>
          <w:rFonts w:ascii="Times New Roman" w:hAnsi="Times New Roman"/>
          <w:szCs w:val="21"/>
        </w:rPr>
        <w:t xml:space="preserve"> __________</w:t>
      </w:r>
      <w:r>
        <w:rPr>
          <w:rFonts w:ascii="Times New Roman" w:hAnsi="Times New Roman" w:hint="eastAsia"/>
          <w:szCs w:val="21"/>
        </w:rPr>
        <w:t>．通常人体的正常体温是</w:t>
      </w:r>
      <w:r>
        <w:rPr>
          <w:rFonts w:ascii="Times New Roman" w:hAnsi="Times New Roman"/>
          <w:szCs w:val="21"/>
        </w:rPr>
        <w:t>___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．</w:t>
      </w:r>
    </w:p>
    <w:p w:rsidR="00EC42DA" w:rsidRDefault="00AA2F4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．物质的三种状态在一定条件下是可以相互转化的．请根据下面箭头的提示填写物态变化名称和吸、放热情况．物体吸收热量时内能，放出热量时内能．</w:t>
      </w:r>
    </w:p>
    <w:p w:rsidR="00EC42DA" w:rsidRDefault="00C36475" w:rsidP="00C36475">
      <w:pPr>
        <w:jc w:val="center"/>
        <w:rPr>
          <w:rFonts w:ascii="Times New Roman" w:hAnsi="Times New Roman"/>
          <w:szCs w:val="21"/>
        </w:rPr>
      </w:pPr>
      <w:r>
        <w:rPr>
          <w:noProof/>
        </w:rPr>
        <w:drawing>
          <wp:inline distT="0" distB="0" distL="0" distR="0">
            <wp:extent cx="2124075" cy="1457325"/>
            <wp:effectExtent l="19050" t="0" r="9525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humb.1010pic.com/pic3/quiz/images/201611/1/07a839b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2DA" w:rsidRDefault="00AA2F4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．汽化有两种方式：一种是沸腾，另一种方式是</w:t>
      </w:r>
      <w:r>
        <w:rPr>
          <w:rFonts w:ascii="Times New Roman" w:hAnsi="Times New Roman"/>
          <w:szCs w:val="21"/>
        </w:rPr>
        <w:t>_________</w:t>
      </w:r>
      <w:r>
        <w:rPr>
          <w:rFonts w:ascii="Times New Roman" w:hAnsi="Times New Roman" w:hint="eastAsia"/>
          <w:szCs w:val="21"/>
        </w:rPr>
        <w:t>．在液体的内部和表面同时发生的剧烈的汽化现象叫做</w:t>
      </w:r>
      <w:r>
        <w:rPr>
          <w:rFonts w:ascii="Times New Roman" w:hAnsi="Times New Roman"/>
          <w:szCs w:val="21"/>
        </w:rPr>
        <w:t>____________</w:t>
      </w:r>
      <w:r>
        <w:rPr>
          <w:rFonts w:ascii="Times New Roman" w:hAnsi="Times New Roman" w:hint="eastAsia"/>
          <w:szCs w:val="21"/>
        </w:rPr>
        <w:t>．液体沸腾的条件有两个：①</w:t>
      </w:r>
      <w:r>
        <w:rPr>
          <w:rFonts w:ascii="Times New Roman" w:hAnsi="Times New Roman"/>
          <w:szCs w:val="21"/>
        </w:rPr>
        <w:t xml:space="preserve"> ______________</w:t>
      </w:r>
      <w:r>
        <w:rPr>
          <w:rFonts w:ascii="Times New Roman" w:hAnsi="Times New Roman" w:hint="eastAsia"/>
          <w:szCs w:val="21"/>
        </w:rPr>
        <w:t>；②</w:t>
      </w:r>
      <w:r>
        <w:rPr>
          <w:rFonts w:ascii="Times New Roman" w:hAnsi="Times New Roman"/>
          <w:szCs w:val="21"/>
        </w:rPr>
        <w:t xml:space="preserve"> _______________</w:t>
      </w:r>
      <w:r>
        <w:rPr>
          <w:rFonts w:ascii="Times New Roman" w:hAnsi="Times New Roman" w:hint="eastAsia"/>
          <w:szCs w:val="21"/>
        </w:rPr>
        <w:t>．液化有两种方法：</w:t>
      </w:r>
      <w:r>
        <w:rPr>
          <w:rFonts w:ascii="Times New Roman" w:hAnsi="Times New Roman"/>
          <w:szCs w:val="21"/>
        </w:rPr>
        <w:t>_______________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 xml:space="preserve"> _______________</w:t>
      </w:r>
      <w:r>
        <w:rPr>
          <w:rFonts w:ascii="Times New Roman" w:hAnsi="Times New Roman" w:hint="eastAsia"/>
          <w:szCs w:val="21"/>
        </w:rPr>
        <w:t>．气体打火机中的燃气是采用</w:t>
      </w:r>
      <w:r>
        <w:rPr>
          <w:rFonts w:ascii="Times New Roman" w:hAnsi="Times New Roman"/>
          <w:szCs w:val="21"/>
        </w:rPr>
        <w:t xml:space="preserve"> _______________</w:t>
      </w:r>
      <w:r>
        <w:rPr>
          <w:rFonts w:ascii="Times New Roman" w:hAnsi="Times New Roman" w:hint="eastAsia"/>
          <w:szCs w:val="21"/>
        </w:rPr>
        <w:t>的方法使气体液化后储存在打火机里的．常见的雾、露、霜、“白气”、冰花中，属于液化现象的有</w:t>
      </w:r>
      <w:r>
        <w:rPr>
          <w:rFonts w:ascii="Times New Roman" w:hAnsi="Times New Roman"/>
          <w:szCs w:val="21"/>
        </w:rPr>
        <w:t xml:space="preserve"> ________________________</w:t>
      </w:r>
      <w:r>
        <w:rPr>
          <w:rFonts w:ascii="Times New Roman" w:hAnsi="Times New Roman" w:hint="eastAsia"/>
          <w:szCs w:val="21"/>
        </w:rPr>
        <w:t>．</w:t>
      </w:r>
    </w:p>
    <w:p w:rsidR="00EC42DA" w:rsidRDefault="00AA2F47">
      <w:pPr>
        <w:ind w:firstLineChars="200" w:firstLine="420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．有熔点的固体叫做</w:t>
      </w:r>
      <w:r>
        <w:rPr>
          <w:rFonts w:ascii="Times New Roman" w:hAnsi="Times New Roman"/>
          <w:szCs w:val="21"/>
        </w:rPr>
        <w:t>____________</w:t>
      </w:r>
      <w:r>
        <w:rPr>
          <w:rFonts w:ascii="Times New Roman" w:hAnsi="Times New Roman" w:hint="eastAsia"/>
          <w:szCs w:val="21"/>
        </w:rPr>
        <w:t>，如</w:t>
      </w:r>
      <w:r>
        <w:rPr>
          <w:rFonts w:ascii="Times New Roman" w:hAnsi="Times New Roman"/>
          <w:szCs w:val="21"/>
        </w:rPr>
        <w:t>_____________</w:t>
      </w:r>
      <w:r>
        <w:rPr>
          <w:rFonts w:ascii="Times New Roman" w:hAnsi="Times New Roman" w:hint="eastAsia"/>
          <w:szCs w:val="21"/>
        </w:rPr>
        <w:t>等，熔化时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（选填“需要”或“不需要”）吸热，温度</w:t>
      </w:r>
      <w:r>
        <w:rPr>
          <w:rFonts w:ascii="Times New Roman" w:hAnsi="Times New Roman"/>
          <w:szCs w:val="21"/>
        </w:rPr>
        <w:t xml:space="preserve"> __________</w:t>
      </w:r>
      <w:r>
        <w:rPr>
          <w:rFonts w:ascii="Times New Roman" w:hAnsi="Times New Roman" w:hint="eastAsia"/>
          <w:szCs w:val="21"/>
        </w:rPr>
        <w:t>．这类固体熔化时需具备两个条件：①</w:t>
      </w:r>
      <w:r>
        <w:rPr>
          <w:rFonts w:ascii="Times New Roman" w:hAnsi="Times New Roman"/>
          <w:szCs w:val="21"/>
        </w:rPr>
        <w:t xml:space="preserve"> ________</w:t>
      </w:r>
      <w:r>
        <w:rPr>
          <w:rFonts w:ascii="Times New Roman" w:hAnsi="Times New Roman" w:hint="eastAsia"/>
          <w:szCs w:val="21"/>
        </w:rPr>
        <w:t>；②</w:t>
      </w:r>
      <w:r>
        <w:rPr>
          <w:rFonts w:ascii="Times New Roman" w:hAnsi="Times New Roman"/>
          <w:szCs w:val="21"/>
        </w:rPr>
        <w:t xml:space="preserve"> _______________</w:t>
      </w:r>
      <w:r>
        <w:rPr>
          <w:rFonts w:ascii="Times New Roman" w:hAnsi="Times New Roman" w:hint="eastAsia"/>
          <w:szCs w:val="21"/>
        </w:rPr>
        <w:t>．非晶体没有熔点，熔化时</w:t>
      </w:r>
      <w:r>
        <w:rPr>
          <w:rFonts w:ascii="Times New Roman" w:hAnsi="Times New Roman"/>
          <w:szCs w:val="21"/>
        </w:rPr>
        <w:t xml:space="preserve"> _________</w:t>
      </w:r>
      <w:r>
        <w:rPr>
          <w:rFonts w:ascii="Times New Roman" w:hAnsi="Times New Roman" w:hint="eastAsia"/>
          <w:szCs w:val="21"/>
        </w:rPr>
        <w:t>（选填“需要”或“不需要”）吸热，温度</w:t>
      </w:r>
      <w:r>
        <w:rPr>
          <w:rFonts w:ascii="Times New Roman" w:hAnsi="Times New Roman"/>
          <w:szCs w:val="21"/>
        </w:rPr>
        <w:t>__________</w:t>
      </w:r>
      <w:r>
        <w:rPr>
          <w:rFonts w:ascii="Times New Roman" w:hAnsi="Times New Roman" w:hint="eastAsia"/>
          <w:szCs w:val="21"/>
        </w:rPr>
        <w:t>．</w:t>
      </w:r>
    </w:p>
    <w:p w:rsidR="00EC42DA" w:rsidRDefault="00EC42DA">
      <w:pPr>
        <w:snapToGrid w:val="0"/>
        <w:rPr>
          <w:rFonts w:ascii="Times New Roman" w:hAnsi="Times New Roman"/>
          <w:b/>
          <w:bCs/>
          <w:szCs w:val="21"/>
        </w:rPr>
      </w:pPr>
    </w:p>
    <w:p w:rsidR="00EC42DA" w:rsidRDefault="00AA2F47">
      <w:pPr>
        <w:snapToGrid w:val="0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三、典例分析</w:t>
      </w:r>
    </w:p>
    <w:p w:rsidR="00EC42DA" w:rsidRDefault="00AA2F47" w:rsidP="00C36475">
      <w:pPr>
        <w:ind w:firstLineChars="199" w:firstLine="420"/>
        <w:rPr>
          <w:rFonts w:ascii="宋体" w:hAnsi="宋体"/>
          <w:b/>
          <w:szCs w:val="21"/>
        </w:rPr>
      </w:pPr>
      <w:r>
        <w:rPr>
          <w:rFonts w:ascii="Times New Roman" w:hAnsi="Times New Roman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．有关温度和温度计的问题</w:t>
      </w:r>
      <w:r>
        <w:rPr>
          <w:rFonts w:ascii="Times New Roman" w:hAnsi="Times New Roman"/>
          <w:szCs w:val="18"/>
        </w:rPr>
        <w:t>．</w:t>
      </w:r>
    </w:p>
    <w:p w:rsidR="00EC42DA" w:rsidRDefault="00AA2F47">
      <w:pPr>
        <w:ind w:firstLineChars="199" w:firstLine="418"/>
        <w:rPr>
          <w:rFonts w:ascii="宋体" w:hAnsi="宋体"/>
          <w:b/>
          <w:szCs w:val="21"/>
        </w:rPr>
      </w:pPr>
      <w:r>
        <w:rPr>
          <w:rFonts w:ascii="Times New Roman" w:hAnsi="Times New Roman"/>
          <w:szCs w:val="18"/>
        </w:rPr>
        <w:lastRenderedPageBreak/>
        <w:t>例</w:t>
      </w:r>
      <w:r>
        <w:rPr>
          <w:rFonts w:ascii="Times New Roman" w:hAnsi="Times New Roman" w:hint="eastAsia"/>
          <w:szCs w:val="18"/>
        </w:rPr>
        <w:t>1</w:t>
      </w:r>
      <w:r>
        <w:rPr>
          <w:rFonts w:ascii="Times New Roman" w:hAnsi="Times New Roman"/>
          <w:szCs w:val="18"/>
        </w:rPr>
        <w:t>．</w:t>
      </w:r>
      <w:r>
        <w:rPr>
          <w:rFonts w:ascii="宋体" w:hAnsi="宋体" w:hint="eastAsia"/>
        </w:rPr>
        <w:t>下列关于温度的描述中符合实际的是（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）</w:t>
      </w:r>
    </w:p>
    <w:p w:rsidR="00EC42DA" w:rsidRDefault="00AA2F47">
      <w:pPr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 w:hint="eastAsia"/>
        </w:rPr>
        <w:t>．发高烧时人体温度可达</w:t>
      </w:r>
      <w:r>
        <w:rPr>
          <w:rFonts w:ascii="Times New Roman" w:hAnsi="Times New Roman"/>
        </w:rPr>
        <w:t>39</w:t>
      </w:r>
      <w:r>
        <w:rPr>
          <w:rFonts w:ascii="宋体" w:hAnsi="宋体" w:hint="eastAsia"/>
        </w:rPr>
        <w:t>℃</w:t>
      </w:r>
      <w:r>
        <w:rPr>
          <w:rFonts w:ascii="宋体" w:hAnsi="宋体" w:hint="eastAsia"/>
        </w:rPr>
        <w:t xml:space="preserve">        </w:t>
      </w:r>
      <w:r>
        <w:rPr>
          <w:rFonts w:ascii="Times New Roman" w:hAnsi="Times New Roman"/>
        </w:rPr>
        <w:t>B</w:t>
      </w:r>
      <w:r>
        <w:rPr>
          <w:rFonts w:ascii="宋体" w:hAnsi="宋体" w:hint="eastAsia"/>
        </w:rPr>
        <w:t>．</w:t>
      </w:r>
      <w:r>
        <w:rPr>
          <w:rFonts w:ascii="Times New Roman" w:hAnsi="Times New Roman" w:hint="eastAsia"/>
        </w:rPr>
        <w:t>南京一年中最高气温约为</w:t>
      </w:r>
      <w:r>
        <w:rPr>
          <w:rFonts w:ascii="Times New Roman" w:hAnsi="Times New Roman"/>
        </w:rPr>
        <w:t>50</w:t>
      </w:r>
      <w:r>
        <w:rPr>
          <w:rFonts w:ascii="宋体" w:hAnsi="宋体" w:hint="eastAsia"/>
        </w:rPr>
        <w:t>℃</w:t>
      </w:r>
    </w:p>
    <w:p w:rsidR="00EC42DA" w:rsidRDefault="00AA2F47">
      <w:pPr>
        <w:rPr>
          <w:rFonts w:ascii="宋体" w:hAnsi="宋体"/>
          <w:szCs w:val="21"/>
        </w:rPr>
      </w:pPr>
      <w:r>
        <w:rPr>
          <w:rFonts w:ascii="Times New Roman" w:hAnsi="Times New Roman"/>
        </w:rPr>
        <w:t>C</w:t>
      </w:r>
      <w:r>
        <w:rPr>
          <w:rFonts w:ascii="宋体" w:hAnsi="宋体" w:hint="eastAsia"/>
        </w:rPr>
        <w:t>．饺子煮熟即将出锅时温度为</w:t>
      </w:r>
      <w:r>
        <w:rPr>
          <w:rFonts w:ascii="Times New Roman" w:hAnsi="Times New Roman"/>
        </w:rPr>
        <w:t>50</w:t>
      </w:r>
      <w:r>
        <w:rPr>
          <w:rFonts w:ascii="宋体" w:hAnsi="宋体" w:hint="eastAsia"/>
        </w:rPr>
        <w:t>℃</w:t>
      </w:r>
      <w:r>
        <w:rPr>
          <w:rFonts w:ascii="宋体" w:hAnsi="宋体" w:hint="eastAsia"/>
        </w:rPr>
        <w:t xml:space="preserve">    </w:t>
      </w:r>
      <w:r>
        <w:rPr>
          <w:rFonts w:ascii="Times New Roman" w:hAnsi="Times New Roman"/>
        </w:rPr>
        <w:t>D</w:t>
      </w:r>
      <w:r>
        <w:rPr>
          <w:rFonts w:ascii="宋体" w:hAnsi="宋体" w:hint="eastAsia"/>
        </w:rPr>
        <w:t>．人洗澡水的温度为</w:t>
      </w:r>
      <w:r>
        <w:rPr>
          <w:rFonts w:ascii="Times New Roman" w:hAnsi="Times New Roman"/>
        </w:rPr>
        <w:t>60</w:t>
      </w:r>
      <w:r>
        <w:rPr>
          <w:rFonts w:ascii="宋体" w:hAnsi="宋体" w:hint="eastAsia"/>
        </w:rPr>
        <w:t>℃</w:t>
      </w:r>
    </w:p>
    <w:p w:rsidR="00EC42DA" w:rsidRDefault="00EC42DA">
      <w:pPr>
        <w:ind w:leftChars="200" w:left="420"/>
        <w:rPr>
          <w:rFonts w:ascii="Times New Roman" w:hAnsi="Times New Roman"/>
          <w:szCs w:val="21"/>
          <w:u w:val="single"/>
        </w:rPr>
      </w:pPr>
      <w:r w:rsidRPr="00EC42DA">
        <w:pict>
          <v:group id="_x0000_s1905" alt="www.szzx100.com江南汇教育网" style="position:absolute;left:0;text-align:left;margin-left:209.3pt;margin-top:35.65pt;width:161.5pt;height:78.65pt;z-index:251662336" coordorigin="2547,5205" coordsize="4305,15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906" type="#_x0000_t75" style="position:absolute;left:2547;top:5205;width:2190;height:1515">
              <v:imagedata r:id="rId11" o:title="" cropbottom="11752f" cropleft="19018f" blacklevel="3932f"/>
            </v:shape>
            <v:shape id="_x0000_s1907" type="#_x0000_t75" alt="21世纪教育网 -- 中国最大型、最专业的中小学教育资源门户网站" style="position:absolute;left:5417;top:5205;width:1435;height:1409">
              <v:imagedata r:id="rId12" o:title="" chromakey="white"/>
            </v:shape>
          </v:group>
          <o:OLEObject Type="Embed" ProgID="PBrush" ShapeID="_x0000_s1907" DrawAspect="Content" ObjectID="_1722492806" r:id="rId13"/>
        </w:pict>
      </w:r>
      <w:r w:rsidR="00AA2F47">
        <w:rPr>
          <w:rFonts w:ascii="Times New Roman" w:hAnsi="Times New Roman"/>
          <w:szCs w:val="18"/>
        </w:rPr>
        <w:t>例</w:t>
      </w:r>
      <w:r w:rsidR="00AA2F47">
        <w:rPr>
          <w:rFonts w:ascii="Times New Roman" w:hAnsi="Times New Roman" w:hint="eastAsia"/>
          <w:szCs w:val="18"/>
        </w:rPr>
        <w:t>2</w:t>
      </w:r>
      <w:r w:rsidR="00AA2F47">
        <w:rPr>
          <w:rFonts w:ascii="Times New Roman" w:hAnsi="Times New Roman"/>
          <w:szCs w:val="18"/>
        </w:rPr>
        <w:t>．</w:t>
      </w:r>
      <w:r w:rsidR="00AA2F47">
        <w:rPr>
          <w:rFonts w:ascii="宋体" w:hAnsi="宋体" w:hint="eastAsia"/>
          <w:bCs/>
          <w:szCs w:val="21"/>
        </w:rPr>
        <w:t>小丽在做某</w:t>
      </w:r>
      <w:r w:rsidR="00AA2F47">
        <w:rPr>
          <w:rFonts w:ascii="Times New Roman" w:hAnsi="宋体"/>
        </w:rPr>
        <w:t>物质熔化</w:t>
      </w:r>
      <w:r w:rsidR="00AA2F47">
        <w:rPr>
          <w:rFonts w:ascii="Times New Roman" w:hAnsi="宋体" w:hint="eastAsia"/>
        </w:rPr>
        <w:t>实验时</w:t>
      </w:r>
      <w:r w:rsidR="00AA2F47">
        <w:rPr>
          <w:rFonts w:ascii="Times New Roman" w:hAnsi="宋体"/>
        </w:rPr>
        <w:t>，此时温度如</w:t>
      </w:r>
      <w:r w:rsidR="00AA2F47">
        <w:rPr>
          <w:rFonts w:ascii="Times New Roman" w:hAnsi="宋体" w:hint="eastAsia"/>
        </w:rPr>
        <w:t>甲</w:t>
      </w:r>
      <w:r w:rsidR="00AA2F47">
        <w:rPr>
          <w:rFonts w:ascii="Times New Roman" w:hAnsi="宋体"/>
        </w:rPr>
        <w:t>图所示，读数方法正确的是</w:t>
      </w:r>
      <w:r w:rsidR="00AA2F47">
        <w:rPr>
          <w:rFonts w:ascii="Times New Roman" w:hAnsi="Times New Roman"/>
        </w:rPr>
        <w:t>_____</w:t>
      </w:r>
      <w:r w:rsidR="00AA2F47">
        <w:rPr>
          <w:rFonts w:ascii="Times New Roman" w:hAnsi="宋体"/>
        </w:rPr>
        <w:t>（选填</w:t>
      </w:r>
      <w:r w:rsidR="00AA2F47">
        <w:rPr>
          <w:rFonts w:ascii="宋体" w:hAnsi="宋体"/>
        </w:rPr>
        <w:t>“</w:t>
      </w:r>
      <w:r w:rsidR="00AA2F47">
        <w:rPr>
          <w:rFonts w:ascii="Times New Roman" w:hAnsi="Times New Roman"/>
        </w:rPr>
        <w:t>A</w:t>
      </w:r>
      <w:r w:rsidR="00AA2F47">
        <w:rPr>
          <w:rFonts w:ascii="宋体" w:hAnsi="宋体"/>
        </w:rPr>
        <w:t>”</w:t>
      </w:r>
      <w:r w:rsidR="00AA2F47">
        <w:rPr>
          <w:rFonts w:ascii="宋体" w:hAnsi="宋体"/>
        </w:rPr>
        <w:t>、</w:t>
      </w:r>
      <w:r w:rsidR="00AA2F47">
        <w:rPr>
          <w:rFonts w:ascii="宋体" w:hAnsi="宋体"/>
        </w:rPr>
        <w:t>“</w:t>
      </w:r>
      <w:r w:rsidR="00AA2F47">
        <w:rPr>
          <w:rFonts w:ascii="Times New Roman" w:hAnsi="Times New Roman"/>
        </w:rPr>
        <w:t>B</w:t>
      </w:r>
      <w:r w:rsidR="00AA2F47">
        <w:rPr>
          <w:rFonts w:ascii="宋体" w:hAnsi="宋体"/>
        </w:rPr>
        <w:t>”</w:t>
      </w:r>
      <w:r w:rsidR="00AA2F47">
        <w:rPr>
          <w:rFonts w:ascii="宋体" w:hAnsi="宋体"/>
        </w:rPr>
        <w:t>或</w:t>
      </w:r>
      <w:r w:rsidR="00AA2F47">
        <w:rPr>
          <w:rFonts w:ascii="宋体" w:hAnsi="宋体"/>
        </w:rPr>
        <w:t>“</w:t>
      </w:r>
      <w:r w:rsidR="00AA2F47">
        <w:rPr>
          <w:rFonts w:ascii="Times New Roman" w:hAnsi="Times New Roman"/>
        </w:rPr>
        <w:t>C</w:t>
      </w:r>
      <w:r w:rsidR="00AA2F47">
        <w:rPr>
          <w:rFonts w:ascii="宋体" w:hAnsi="宋体"/>
        </w:rPr>
        <w:t>”</w:t>
      </w:r>
      <w:r w:rsidR="00AA2F47">
        <w:rPr>
          <w:rFonts w:ascii="Times New Roman" w:hAnsi="宋体"/>
        </w:rPr>
        <w:t>），示数为</w:t>
      </w:r>
      <w:r w:rsidR="00AA2F47">
        <w:rPr>
          <w:rFonts w:ascii="Times New Roman" w:hAnsi="Times New Roman"/>
        </w:rPr>
        <w:t>__________</w:t>
      </w:r>
      <w:r w:rsidR="00AA2F47">
        <w:rPr>
          <w:rFonts w:ascii="宋体" w:hAnsi="宋体"/>
        </w:rPr>
        <w:t>℃</w:t>
      </w:r>
      <w:r w:rsidR="00AA2F47">
        <w:rPr>
          <w:rFonts w:ascii="宋体" w:hAnsi="宋体" w:hint="eastAsia"/>
        </w:rPr>
        <w:t>．</w:t>
      </w:r>
      <w:r w:rsidR="00AA2F47">
        <w:rPr>
          <w:rFonts w:ascii="Times New Roman" w:hAnsi="宋体" w:hint="eastAsia"/>
        </w:rPr>
        <w:t>小林</w:t>
      </w:r>
      <w:r w:rsidR="00AA2F47">
        <w:rPr>
          <w:rFonts w:ascii="Times New Roman" w:hAnsi="Times New Roman"/>
          <w:szCs w:val="21"/>
        </w:rPr>
        <w:t>用温度计测出冰箱冷冻室的温度如</w:t>
      </w:r>
      <w:r w:rsidR="00AA2F47">
        <w:rPr>
          <w:rFonts w:ascii="Times New Roman" w:hAnsi="Times New Roman" w:hint="eastAsia"/>
          <w:szCs w:val="21"/>
        </w:rPr>
        <w:t>乙</w:t>
      </w:r>
      <w:r w:rsidR="00AA2F47">
        <w:rPr>
          <w:rFonts w:ascii="Times New Roman" w:hAnsi="Times New Roman"/>
          <w:szCs w:val="21"/>
        </w:rPr>
        <w:t>图，示数为</w:t>
      </w:r>
      <w:r w:rsidR="00AA2F47">
        <w:rPr>
          <w:rFonts w:ascii="宋体" w:hAnsi="宋体"/>
        </w:rPr>
        <w:t>℃</w:t>
      </w:r>
      <w:r w:rsidR="00AA2F47">
        <w:rPr>
          <w:rFonts w:ascii="宋体" w:hAnsi="宋体" w:hint="eastAsia"/>
        </w:rPr>
        <w:t>．</w:t>
      </w:r>
    </w:p>
    <w:p w:rsidR="00EC42DA" w:rsidRDefault="00EC42DA">
      <w:pPr>
        <w:ind w:firstLineChars="200" w:firstLine="420"/>
        <w:rPr>
          <w:rFonts w:ascii="Times New Roman" w:hAnsi="Times New Roman"/>
          <w:szCs w:val="18"/>
        </w:rPr>
      </w:pPr>
    </w:p>
    <w:p w:rsidR="00EC42DA" w:rsidRDefault="00EC42DA">
      <w:pPr>
        <w:ind w:firstLineChars="200" w:firstLine="420"/>
        <w:rPr>
          <w:rFonts w:ascii="Times New Roman" w:hAnsi="Times New Roman"/>
          <w:szCs w:val="18"/>
        </w:rPr>
      </w:pPr>
    </w:p>
    <w:p w:rsidR="00EC42DA" w:rsidRDefault="00EC42DA">
      <w:pPr>
        <w:ind w:firstLineChars="200" w:firstLine="420"/>
        <w:rPr>
          <w:rFonts w:ascii="Times New Roman" w:hAnsi="Times New Roman"/>
          <w:szCs w:val="18"/>
        </w:rPr>
      </w:pPr>
    </w:p>
    <w:p w:rsidR="00EC42DA" w:rsidRDefault="00EC42DA">
      <w:pPr>
        <w:ind w:firstLineChars="200" w:firstLine="420"/>
        <w:rPr>
          <w:rFonts w:ascii="Times New Roman" w:hAnsi="Times New Roman"/>
          <w:szCs w:val="18"/>
        </w:rPr>
      </w:pPr>
    </w:p>
    <w:p w:rsidR="00EC42DA" w:rsidRDefault="00EC42DA">
      <w:pPr>
        <w:ind w:firstLineChars="200" w:firstLine="420"/>
        <w:rPr>
          <w:rFonts w:ascii="Times New Roman" w:hAnsi="Times New Roman"/>
          <w:szCs w:val="18"/>
        </w:rPr>
      </w:pPr>
      <w:r w:rsidRPr="00EC42D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61" o:spid="_x0000_s1054" type="#_x0000_t202" alt="www.szzx100.com江南汇教育网" style="position:absolute;left:0;text-align:left;margin-left:290pt;margin-top:6.05pt;width:49.85pt;height:14.05pt;z-index:251683840" filled="f" stroked="f">
            <v:textbox inset="0,0,0,0">
              <w:txbxContent>
                <w:p w:rsidR="00EC42DA" w:rsidRDefault="00AA2F47">
                  <w:pPr>
                    <w:pStyle w:val="a8"/>
                    <w:shd w:val="clear" w:color="auto" w:fill="auto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例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  <w:lang w:val="en-US"/>
                    </w:rPr>
                    <w:t>2</w:t>
                  </w:r>
                  <w:r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  <w10:wrap type="square"/>
          </v:shape>
        </w:pict>
      </w:r>
      <w:r w:rsidRPr="00EC42DA">
        <w:pict>
          <v:shape id="_x0000_s1904" type="#_x0000_t202" alt="www.szzx100.com江南汇教育网" style="position:absolute;left:0;text-align:left;margin-left:244.5pt;margin-top:1.35pt;width:146.15pt;height:19.9pt;z-index:251661312" filled="f" stroked="f">
            <v:textbox inset="0,0,0,0">
              <w:txbxContent>
                <w:p w:rsidR="00EC42DA" w:rsidRDefault="00AA2F4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图甲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    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图乙</w:t>
                  </w:r>
                </w:p>
              </w:txbxContent>
            </v:textbox>
          </v:shape>
        </w:pict>
      </w:r>
    </w:p>
    <w:p w:rsidR="00EC42DA" w:rsidRDefault="00EC42DA">
      <w:pPr>
        <w:ind w:firstLineChars="200" w:firstLine="420"/>
        <w:rPr>
          <w:rFonts w:ascii="Times New Roman" w:hAnsi="Times New Roman"/>
          <w:szCs w:val="18"/>
        </w:rPr>
      </w:pPr>
    </w:p>
    <w:p w:rsidR="00EC42DA" w:rsidRDefault="00AA2F47">
      <w:pPr>
        <w:ind w:firstLineChars="200" w:firstLine="420"/>
        <w:rPr>
          <w:rFonts w:ascii="宋体" w:hAnsi="宋体"/>
          <w:szCs w:val="21"/>
          <w:u w:val="single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/>
          <w:szCs w:val="18"/>
        </w:rPr>
        <w:t>3</w:t>
      </w:r>
      <w:r>
        <w:rPr>
          <w:rFonts w:ascii="Times New Roman" w:hAnsi="Times New Roman"/>
          <w:szCs w:val="18"/>
        </w:rPr>
        <w:t>．</w:t>
      </w:r>
      <w:r>
        <w:rPr>
          <w:rFonts w:ascii="宋体" w:hAnsi="宋体" w:hint="eastAsia"/>
          <w:szCs w:val="21"/>
        </w:rPr>
        <w:t>下面是使用常用温度计测量液体的温度的实验步骤</w:t>
      </w:r>
      <w:r>
        <w:rPr>
          <w:rFonts w:ascii="Times New Roman" w:hAnsi="Times New Roman"/>
          <w:szCs w:val="18"/>
        </w:rPr>
        <w:t>．</w:t>
      </w:r>
      <w:r>
        <w:rPr>
          <w:rFonts w:ascii="宋体" w:hAnsi="宋体" w:hint="eastAsia"/>
          <w:szCs w:val="21"/>
        </w:rPr>
        <w:t>其正确的排序是</w:t>
      </w:r>
      <w:r>
        <w:rPr>
          <w:rFonts w:ascii="Times New Roman" w:hAnsi="宋体" w:hint="eastAsia"/>
        </w:rPr>
        <w:t>（</w:t>
      </w:r>
      <w:r>
        <w:rPr>
          <w:rFonts w:ascii="Times New Roman" w:hAnsi="宋体" w:hint="eastAsia"/>
        </w:rPr>
        <w:t xml:space="preserve">   </w:t>
      </w:r>
      <w:r>
        <w:rPr>
          <w:rFonts w:ascii="Times New Roman" w:hAnsi="宋体" w:hint="eastAsia"/>
        </w:rPr>
        <w:t>）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选择适当的温度计</w:t>
      </w:r>
      <w:r>
        <w:rPr>
          <w:rFonts w:ascii="宋体" w:hAnsi="宋体"/>
          <w:szCs w:val="21"/>
        </w:rPr>
        <w:t>,</w:t>
      </w:r>
      <w:r>
        <w:rPr>
          <w:rFonts w:ascii="宋体" w:hAnsi="宋体" w:hint="eastAsia"/>
          <w:szCs w:val="21"/>
        </w:rPr>
        <w:t>观察其分度值和测量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让温度计的玻璃泡和被测液体充分接触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从液体中取出温度计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估计被测液体的温度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E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观察温度计的示数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F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整理仪器</w:t>
      </w:r>
    </w:p>
    <w:p w:rsidR="00EC42DA" w:rsidRDefault="00AA2F47" w:rsidP="00C36475">
      <w:pPr>
        <w:ind w:firstLineChars="200" w:firstLine="422"/>
        <w:rPr>
          <w:rFonts w:ascii="Times New Roman" w:hAnsi="Times New Roman"/>
        </w:rPr>
      </w:pPr>
      <w:r>
        <w:rPr>
          <w:rFonts w:ascii="Times New Roman" w:hAnsi="Times New Roman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．有关物态变化的判断和吸放热情况及其应用</w:t>
      </w:r>
      <w:r>
        <w:rPr>
          <w:rFonts w:ascii="Times New Roman" w:hAnsi="Times New Roman"/>
          <w:szCs w:val="18"/>
        </w:rPr>
        <w:t>．</w:t>
      </w:r>
    </w:p>
    <w:p w:rsidR="00EC42DA" w:rsidRDefault="00C3647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</w:rPr>
      </w:pPr>
      <w:r w:rsidRPr="00EC42DA">
        <w:pict>
          <v:group id="Group 1066" o:spid="_x0000_s1056" alt="www.szzx100.com江南汇教育网" style="position:absolute;left:0;text-align:left;margin-left:13.75pt;margin-top:16.05pt;width:364.7pt;height:69.35pt;z-index:251665408" coordorigin="1709,6946" coordsize="7294,1387">
            <v:shape id="Picture 1062" o:spid="_x0000_s1057" type="#_x0000_t75" style="position:absolute;left:1709;top:6990;width:1664;height:1343">
              <v:imagedata r:id="rId14" o:title=""/>
            </v:shape>
            <v:shape id="Picture 1063" o:spid="_x0000_s1058" type="#_x0000_t75" style="position:absolute;left:3796;top:6990;width:1364;height:1317">
              <v:imagedata r:id="rId15" o:title=""/>
            </v:shape>
            <v:shape id="Picture 1064" o:spid="_x0000_s1059" type="#_x0000_t75" style="position:absolute;left:5558;top:6946;width:1426;height:1290">
              <v:imagedata r:id="rId16" o:title=""/>
            </v:shape>
            <v:shape id="Picture 1065" o:spid="_x0000_s1060" type="#_x0000_t75" style="position:absolute;left:7400;top:7088;width:1603;height:1148">
              <v:imagedata r:id="rId17" o:title=""/>
            </v:shape>
          </v:group>
        </w:pict>
      </w:r>
      <w:r w:rsidR="00AA2F47">
        <w:rPr>
          <w:rFonts w:ascii="Times New Roman" w:hAnsi="Times New Roman"/>
          <w:szCs w:val="18"/>
        </w:rPr>
        <w:t>例</w:t>
      </w:r>
      <w:r w:rsidR="00AA2F47">
        <w:rPr>
          <w:rFonts w:ascii="Times New Roman" w:hAnsi="Times New Roman" w:hint="eastAsia"/>
          <w:szCs w:val="18"/>
        </w:rPr>
        <w:t>4</w:t>
      </w:r>
      <w:r w:rsidR="00AA2F47">
        <w:rPr>
          <w:rFonts w:ascii="Times New Roman" w:hAnsi="Times New Roman"/>
          <w:szCs w:val="18"/>
        </w:rPr>
        <w:t>．</w:t>
      </w:r>
      <w:r w:rsidR="00AA2F47">
        <w:rPr>
          <w:rFonts w:ascii="宋体" w:hAnsi="宋体" w:cs="宋体"/>
        </w:rPr>
        <w:t>下列现象中，物态变化相同的一组是（　　）</w:t>
      </w:r>
    </w:p>
    <w:p w:rsidR="00C36475" w:rsidRDefault="00C3647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 w:rsidR="00C36475" w:rsidRDefault="00C3647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 w:rsidR="00EC42DA" w:rsidRDefault="00EC42DA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EC42DA" w:rsidRDefault="00EC42DA">
      <w:pPr>
        <w:spacing w:line="360" w:lineRule="auto"/>
        <w:jc w:val="left"/>
        <w:textAlignment w:val="center"/>
        <w:rPr>
          <w:rFonts w:ascii="宋体" w:hAnsi="宋体" w:cs="宋体"/>
        </w:rPr>
      </w:pPr>
    </w:p>
    <w:p w:rsidR="00EC42DA" w:rsidRDefault="00AA2F47" w:rsidP="00DF6BCC">
      <w:pPr>
        <w:spacing w:line="360" w:lineRule="auto"/>
        <w:ind w:firstLineChars="150" w:firstLine="315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冰袋降温</w:t>
      </w:r>
      <w:r w:rsidR="00DF6BCC">
        <w:rPr>
          <w:rFonts w:ascii="宋体" w:hAnsi="宋体" w:cs="宋体" w:hint="eastAsia"/>
        </w:rPr>
        <w:t xml:space="preserve">  </w:t>
      </w: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冰冻</w:t>
      </w:r>
      <w:r>
        <w:rPr>
          <w:rFonts w:ascii="宋体" w:hAnsi="宋体" w:cs="宋体"/>
          <w:noProof/>
        </w:rPr>
        <w:drawing>
          <wp:inline distT="0" distB="0" distL="0" distR="0">
            <wp:extent cx="133350" cy="177800"/>
            <wp:effectExtent l="19050" t="0" r="0" b="0"/>
            <wp:docPr id="4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738111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衣服晾干</w:t>
      </w:r>
      <w:r w:rsidR="00DF6BCC">
        <w:rPr>
          <w:rFonts w:ascii="宋体" w:hAnsi="宋体" w:cs="宋体" w:hint="eastAsia"/>
        </w:rPr>
        <w:t xml:space="preserve">  </w:t>
      </w:r>
      <w:r>
        <w:rPr>
          <w:rFonts w:ascii="宋体" w:hAnsi="宋体" w:cs="宋体"/>
        </w:rPr>
        <w:t>③</w:t>
      </w:r>
      <w:r>
        <w:rPr>
          <w:rFonts w:ascii="宋体" w:hAnsi="宋体" w:cs="宋体"/>
        </w:rPr>
        <w:t>干冰变小</w:t>
      </w:r>
      <w:r w:rsidR="00DF6BCC">
        <w:rPr>
          <w:rFonts w:ascii="宋体" w:hAnsi="宋体" w:cs="宋体" w:hint="eastAsia"/>
        </w:rPr>
        <w:t xml:space="preserve">  </w:t>
      </w:r>
      <w:r>
        <w:rPr>
          <w:rFonts w:ascii="宋体" w:hAnsi="宋体" w:cs="宋体"/>
        </w:rPr>
        <w:t>④</w:t>
      </w:r>
      <w:r>
        <w:rPr>
          <w:rFonts w:ascii="宋体" w:hAnsi="宋体" w:cs="宋体"/>
        </w:rPr>
        <w:t>冰花的形成</w:t>
      </w:r>
    </w:p>
    <w:p w:rsidR="00EC42DA" w:rsidRDefault="00AA2F47">
      <w:pPr>
        <w:tabs>
          <w:tab w:val="left" w:pos="1899"/>
          <w:tab w:val="left" w:pos="4767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</w:rPr>
      </w:pPr>
      <w:r>
        <w:rPr>
          <w:rFonts w:ascii="Times New Roman" w:hAnsi="Times New Roman"/>
        </w:rPr>
        <w:t>A</w:t>
      </w:r>
      <w:r>
        <w:rPr>
          <w:rFonts w:ascii="宋体" w:hAnsi="宋体" w:cs="宋体"/>
        </w:rPr>
        <w:t>. ①③</w:t>
      </w:r>
      <w:r>
        <w:rPr>
          <w:rFonts w:ascii="宋体" w:hAnsi="宋体" w:cs="宋体"/>
        </w:rPr>
        <w:tab/>
      </w:r>
      <w:r>
        <w:rPr>
          <w:rFonts w:ascii="Times New Roman" w:hAnsi="Times New Roman"/>
        </w:rPr>
        <w:t>B.</w:t>
      </w:r>
      <w:r>
        <w:rPr>
          <w:rFonts w:ascii="宋体" w:hAnsi="宋体" w:cs="宋体"/>
        </w:rPr>
        <w:t xml:space="preserve"> ①④</w:t>
      </w:r>
      <w:r>
        <w:rPr>
          <w:rFonts w:ascii="Times New Roman" w:hAnsi="Times New Roman"/>
        </w:rPr>
        <w:t>C</w:t>
      </w:r>
      <w:r>
        <w:rPr>
          <w:rFonts w:ascii="宋体" w:hAnsi="宋体" w:cs="宋体"/>
        </w:rPr>
        <w:t>. ②③</w:t>
      </w:r>
      <w:r>
        <w:rPr>
          <w:rFonts w:ascii="宋体" w:hAnsi="宋体" w:cs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 w:cs="宋体"/>
        </w:rPr>
        <w:t>. ②④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/>
          <w:szCs w:val="18"/>
        </w:rPr>
        <w:t>5</w:t>
      </w:r>
      <w:r>
        <w:rPr>
          <w:rFonts w:ascii="Times New Roman" w:hAnsi="Times New Roman"/>
          <w:szCs w:val="18"/>
        </w:rPr>
        <w:t>．</w:t>
      </w:r>
      <w:r>
        <w:rPr>
          <w:rFonts w:ascii="宋体" w:hAnsi="宋体"/>
          <w:szCs w:val="21"/>
        </w:rPr>
        <w:t>下列有关物态变化现象判断正确的是（　　）</w:t>
      </w:r>
    </w:p>
    <w:p w:rsidR="00EC42DA" w:rsidRDefault="00AA2F47">
      <w:pPr>
        <w:ind w:left="1"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冬天，户外的人呼出</w:t>
      </w:r>
      <w:r>
        <w:rPr>
          <w:rFonts w:ascii="宋体" w:hAnsi="宋体"/>
          <w:szCs w:val="21"/>
        </w:rPr>
        <w:t>“</w:t>
      </w:r>
      <w:r>
        <w:rPr>
          <w:rFonts w:ascii="宋体" w:hAnsi="宋体"/>
          <w:szCs w:val="21"/>
        </w:rPr>
        <w:t>白气</w:t>
      </w:r>
      <w:r>
        <w:rPr>
          <w:rFonts w:ascii="宋体" w:hAnsi="宋体"/>
          <w:szCs w:val="21"/>
        </w:rPr>
        <w:t>”</w:t>
      </w:r>
      <w:r>
        <w:rPr>
          <w:rFonts w:ascii="宋体" w:hAnsi="宋体"/>
          <w:szCs w:val="21"/>
        </w:rPr>
        <w:t>是汽化现象</w:t>
      </w:r>
    </w:p>
    <w:p w:rsidR="00EC42DA" w:rsidRDefault="00AA2F47">
      <w:pPr>
        <w:ind w:left="1"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饮料杯中的冰块体积逐渐变小是液化现象</w:t>
      </w:r>
    </w:p>
    <w:p w:rsidR="00EC42DA" w:rsidRDefault="00AA2F47">
      <w:pPr>
        <w:ind w:left="1"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冬天教室窗户玻璃上的冰花是凝华现象</w:t>
      </w:r>
    </w:p>
    <w:p w:rsidR="00EC42DA" w:rsidRDefault="00AA2F47">
      <w:pPr>
        <w:ind w:left="1"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衣柜中樟脑片过一段时间会变小是熔化现象</w:t>
      </w:r>
    </w:p>
    <w:p w:rsidR="00EC42DA" w:rsidRDefault="00AA2F4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/>
          <w:szCs w:val="18"/>
        </w:rPr>
        <w:t>6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宋体"/>
          <w:szCs w:val="21"/>
        </w:rPr>
        <w:t>下列物态变化过程中，都是吸热的是</w:t>
      </w:r>
      <w:r>
        <w:rPr>
          <w:rFonts w:ascii="Times New Roman" w:hAnsi="宋体" w:hint="eastAsia"/>
          <w:szCs w:val="21"/>
        </w:rPr>
        <w:t>（</w:t>
      </w:r>
      <w:r>
        <w:rPr>
          <w:rFonts w:ascii="Times New Roman" w:hAnsi="宋体" w:hint="eastAsia"/>
          <w:szCs w:val="21"/>
        </w:rPr>
        <w:t xml:space="preserve">   </w:t>
      </w:r>
      <w:r>
        <w:rPr>
          <w:rFonts w:ascii="Times New Roman" w:hAnsi="宋体" w:hint="eastAsia"/>
          <w:szCs w:val="21"/>
        </w:rPr>
        <w:t>）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．液化、凝固、凝华</w: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．熔化、汽化、升华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．凝固、汽化、凝华</w:t>
      </w:r>
      <w:r>
        <w:rPr>
          <w:rFonts w:ascii="宋体" w:hAnsi="宋体"/>
          <w:szCs w:val="21"/>
        </w:rPr>
        <w:t xml:space="preserve">     </w:t>
      </w:r>
      <w:r>
        <w:rPr>
          <w:rFonts w:ascii="Times New Roman" w:hAnsi="Times New Roman"/>
          <w:szCs w:val="21"/>
        </w:rPr>
        <w:t xml:space="preserve"> D</w:t>
      </w:r>
      <w:r>
        <w:rPr>
          <w:rFonts w:ascii="宋体" w:hAnsi="宋体"/>
          <w:szCs w:val="21"/>
        </w:rPr>
        <w:t>．升华、熔化、液化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 w:hint="eastAsia"/>
          <w:szCs w:val="18"/>
        </w:rPr>
        <w:t>7</w:t>
      </w:r>
      <w:r>
        <w:rPr>
          <w:rFonts w:ascii="Times New Roman" w:hAnsi="Times New Roman"/>
          <w:szCs w:val="18"/>
        </w:rPr>
        <w:t>．</w:t>
      </w:r>
      <w:r>
        <w:rPr>
          <w:rFonts w:ascii="宋体" w:hAnsi="宋体"/>
          <w:szCs w:val="21"/>
        </w:rPr>
        <w:t>下列关于</w:t>
      </w:r>
      <w:r>
        <w:rPr>
          <w:rFonts w:ascii="宋体" w:hAnsi="宋体" w:hint="eastAsia"/>
          <w:szCs w:val="21"/>
        </w:rPr>
        <w:t>下列</w:t>
      </w:r>
      <w:r>
        <w:rPr>
          <w:rFonts w:ascii="宋体" w:hAnsi="宋体"/>
          <w:szCs w:val="21"/>
        </w:rPr>
        <w:t>现象的解释正确的是（　　）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冬天司机往水箱里加点酒精是为了提高液体的凝固点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皮肤上涂一些酒精会感到凉爽是因为酒精蒸发时放热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冻豆腐里面的小孔是由于豆腐里的水先凝固后熔化形成的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从冰箱里取出的易拉罐外壁会出现小水滴是水蒸气凝华形成的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 w:hint="eastAsia"/>
          <w:szCs w:val="18"/>
        </w:rPr>
        <w:t>8</w:t>
      </w:r>
      <w:r>
        <w:rPr>
          <w:rFonts w:ascii="Times New Roman" w:hAnsi="Times New Roman"/>
          <w:szCs w:val="18"/>
        </w:rPr>
        <w:t>．</w:t>
      </w:r>
      <w:r>
        <w:rPr>
          <w:rFonts w:ascii="宋体" w:hAnsi="宋体" w:hint="eastAsia"/>
          <w:szCs w:val="21"/>
        </w:rPr>
        <w:t>炎热的夏天，以下可以有效降低室内温度的方法是（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</w:p>
    <w:p w:rsidR="00EC42DA" w:rsidRDefault="00AA2F47">
      <w:pPr>
        <w:tabs>
          <w:tab w:val="left" w:pos="4100"/>
        </w:tabs>
        <w:ind w:left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打开正在工作地电冰箱的门</w:t>
      </w:r>
      <w:r>
        <w:rPr>
          <w:rFonts w:ascii="宋体" w:hAnsi="宋体" w:hint="eastAsia"/>
          <w:szCs w:val="21"/>
        </w:rPr>
        <w:t xml:space="preserve">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在地面上适当地洒些水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打开风扇，并且调到转速最大的档位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关闭房门</w:t>
      </w:r>
    </w:p>
    <w:p w:rsidR="00EC42DA" w:rsidRDefault="00AA2F47">
      <w:pPr>
        <w:widowControl/>
        <w:ind w:leftChars="200" w:left="42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 w:hint="eastAsia"/>
          <w:szCs w:val="18"/>
        </w:rPr>
        <w:t>9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宋体"/>
          <w:kern w:val="0"/>
          <w:szCs w:val="21"/>
        </w:rPr>
        <w:t>超市里正在出售的海鲜周围要铺一层碎冰块，这是因为冰熔化时要</w:t>
      </w:r>
      <w:r>
        <w:rPr>
          <w:rFonts w:ascii="Times New Roman" w:hAnsi="Times New Roman"/>
          <w:kern w:val="0"/>
          <w:szCs w:val="21"/>
        </w:rPr>
        <w:t>______</w:t>
      </w:r>
      <w:r>
        <w:rPr>
          <w:rFonts w:ascii="Times New Roman" w:hAnsi="宋体"/>
          <w:kern w:val="0"/>
          <w:szCs w:val="21"/>
        </w:rPr>
        <w:t>，但温度</w:t>
      </w:r>
      <w:r>
        <w:rPr>
          <w:rFonts w:ascii="Times New Roman" w:hAnsi="Times New Roman"/>
          <w:kern w:val="0"/>
          <w:szCs w:val="21"/>
        </w:rPr>
        <w:t>________</w:t>
      </w:r>
      <w:r>
        <w:rPr>
          <w:rFonts w:ascii="Times New Roman" w:hAnsi="宋体"/>
          <w:kern w:val="0"/>
          <w:szCs w:val="21"/>
        </w:rPr>
        <w:t>（填</w:t>
      </w:r>
      <w:r>
        <w:rPr>
          <w:rFonts w:ascii="宋体" w:hAnsi="宋体"/>
          <w:kern w:val="0"/>
          <w:szCs w:val="21"/>
        </w:rPr>
        <w:t>“</w:t>
      </w:r>
      <w:r>
        <w:rPr>
          <w:rFonts w:ascii="宋体" w:hAnsi="宋体"/>
          <w:kern w:val="0"/>
          <w:szCs w:val="21"/>
        </w:rPr>
        <w:t>升高</w:t>
      </w:r>
      <w:r>
        <w:rPr>
          <w:rFonts w:ascii="宋体" w:hAnsi="宋体"/>
          <w:kern w:val="0"/>
          <w:szCs w:val="21"/>
        </w:rPr>
        <w:t>”</w:t>
      </w:r>
      <w:r>
        <w:rPr>
          <w:rFonts w:ascii="宋体" w:hAnsi="宋体"/>
          <w:kern w:val="0"/>
          <w:szCs w:val="21"/>
        </w:rPr>
        <w:t>、</w:t>
      </w:r>
      <w:r>
        <w:rPr>
          <w:rFonts w:ascii="宋体" w:hAnsi="宋体"/>
          <w:kern w:val="0"/>
          <w:szCs w:val="21"/>
        </w:rPr>
        <w:t>“</w:t>
      </w:r>
      <w:r>
        <w:rPr>
          <w:rFonts w:ascii="宋体" w:hAnsi="宋体"/>
          <w:kern w:val="0"/>
          <w:szCs w:val="21"/>
        </w:rPr>
        <w:t>降低</w:t>
      </w:r>
      <w:r>
        <w:rPr>
          <w:rFonts w:ascii="宋体" w:hAnsi="宋体"/>
          <w:kern w:val="0"/>
          <w:szCs w:val="21"/>
        </w:rPr>
        <w:t xml:space="preserve">” </w:t>
      </w:r>
      <w:r>
        <w:rPr>
          <w:rFonts w:ascii="宋体" w:hAnsi="宋体"/>
          <w:kern w:val="0"/>
          <w:szCs w:val="21"/>
        </w:rPr>
        <w:t>或</w:t>
      </w:r>
      <w:r>
        <w:rPr>
          <w:rFonts w:ascii="宋体" w:hAnsi="宋体" w:hint="eastAsia"/>
          <w:kern w:val="0"/>
          <w:szCs w:val="21"/>
        </w:rPr>
        <w:t>“</w:t>
      </w:r>
      <w:r>
        <w:rPr>
          <w:rFonts w:ascii="宋体" w:hAnsi="宋体"/>
          <w:kern w:val="0"/>
          <w:szCs w:val="21"/>
        </w:rPr>
        <w:t>不变</w:t>
      </w:r>
      <w:r>
        <w:rPr>
          <w:rFonts w:ascii="宋体" w:hAnsi="宋体"/>
          <w:kern w:val="0"/>
          <w:szCs w:val="21"/>
        </w:rPr>
        <w:t>”</w:t>
      </w:r>
      <w:r>
        <w:rPr>
          <w:rFonts w:ascii="Times New Roman" w:hAnsi="宋体"/>
          <w:kern w:val="0"/>
          <w:szCs w:val="21"/>
        </w:rPr>
        <w:t>），所以能起到保鲜的作用</w:t>
      </w:r>
      <w:r>
        <w:rPr>
          <w:rFonts w:ascii="Times New Roman" w:hAnsi="Times New Roman"/>
          <w:szCs w:val="18"/>
        </w:rPr>
        <w:t>．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 w:hint="eastAsia"/>
          <w:szCs w:val="18"/>
        </w:rPr>
        <w:t>10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下列现象中不会出现的是（）</w:t>
      </w:r>
    </w:p>
    <w:p w:rsidR="00EC42DA" w:rsidRDefault="00AA2F47">
      <w:pPr>
        <w:ind w:leftChars="200" w:left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 w:hint="eastAsia"/>
          <w:szCs w:val="21"/>
        </w:rPr>
        <w:t>．夏天打开冰箱门时，冰箱门口周围有“白气”，从冰箱里面拿出来的饮料罐外壁会“出汗”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宋体" w:hAnsi="宋体" w:hint="eastAsia"/>
          <w:szCs w:val="21"/>
        </w:rPr>
        <w:t>．寒冬，玻璃窗的内侧会出现“冰花”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 w:hint="eastAsia"/>
          <w:szCs w:val="21"/>
        </w:rPr>
        <w:t>．把</w:t>
      </w:r>
      <w:r>
        <w:rPr>
          <w:rFonts w:ascii="Times New Roman" w:hAnsi="Times New Roman"/>
          <w:szCs w:val="21"/>
        </w:rPr>
        <w:t>5</w:t>
      </w:r>
      <w:r>
        <w:rPr>
          <w:rFonts w:ascii="宋体" w:hAnsi="宋体"/>
          <w:szCs w:val="21"/>
        </w:rPr>
        <w:t>°C</w:t>
      </w:r>
      <w:r>
        <w:rPr>
          <w:rFonts w:ascii="宋体" w:hAnsi="宋体" w:hint="eastAsia"/>
          <w:szCs w:val="21"/>
        </w:rPr>
        <w:t>的水放入</w:t>
      </w:r>
      <w:r>
        <w:rPr>
          <w:rFonts w:ascii="Times New Roman" w:hAnsi="Times New Roman"/>
          <w:szCs w:val="21"/>
        </w:rPr>
        <w:t>0</w:t>
      </w:r>
      <w:r>
        <w:rPr>
          <w:rFonts w:ascii="宋体" w:hAnsi="宋体"/>
          <w:szCs w:val="21"/>
        </w:rPr>
        <w:t>°C</w:t>
      </w:r>
      <w:r>
        <w:rPr>
          <w:rFonts w:ascii="宋体" w:hAnsi="宋体" w:hint="eastAsia"/>
          <w:szCs w:val="21"/>
        </w:rPr>
        <w:t>的房间里，水将会结冰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21"/>
        </w:rPr>
        <w:t>D</w:t>
      </w:r>
      <w:r>
        <w:rPr>
          <w:rFonts w:ascii="宋体" w:hAnsi="宋体" w:hint="eastAsia"/>
          <w:szCs w:val="21"/>
        </w:rPr>
        <w:t>．</w:t>
      </w:r>
      <w:r>
        <w:rPr>
          <w:rFonts w:ascii="Times New Roman" w:hAnsi="Times New Roman" w:hint="eastAsia"/>
          <w:szCs w:val="18"/>
        </w:rPr>
        <w:t>夏天，戴眼镜的人从冷气很强的出租车内走出去后感觉眼镜片模糊了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 w:hint="eastAsia"/>
          <w:szCs w:val="18"/>
        </w:rPr>
        <w:t>11</w:t>
      </w:r>
      <w:r>
        <w:rPr>
          <w:rFonts w:ascii="Times New Roman" w:hAnsi="Times New Roman"/>
          <w:szCs w:val="18"/>
        </w:rPr>
        <w:t>．</w:t>
      </w:r>
      <w:r>
        <w:rPr>
          <w:rFonts w:ascii="宋体" w:hAnsi="宋体" w:hint="eastAsia"/>
          <w:szCs w:val="21"/>
        </w:rPr>
        <w:t>根据右表所提供的数据</w:t>
      </w:r>
      <w:r>
        <w:rPr>
          <w:rFonts w:ascii="宋体" w:hAnsi="宋体" w:hint="eastAsia"/>
          <w:szCs w:val="21"/>
        </w:rPr>
        <w:t>(1</w:t>
      </w:r>
      <w:r>
        <w:rPr>
          <w:rFonts w:ascii="宋体" w:hAnsi="宋体" w:hint="eastAsia"/>
          <w:szCs w:val="21"/>
        </w:rPr>
        <w:t>标准大气压下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可知：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hint="eastAsia"/>
          <w:szCs w:val="21"/>
        </w:rPr>
        <w:t>)</w:t>
      </w:r>
      <w:r>
        <w:rPr>
          <w:rFonts w:ascii="Times New Roman" w:hAnsi="Times New Roman"/>
          <w:szCs w:val="21"/>
        </w:rPr>
        <w:t>80</w:t>
      </w:r>
      <w:r>
        <w:rPr>
          <w:rFonts w:ascii="宋体" w:hAnsi="宋体" w:hint="eastAsia"/>
          <w:szCs w:val="21"/>
        </w:rPr>
        <w:t>℃的酒精是态；</w:t>
      </w:r>
    </w:p>
    <w:tbl>
      <w:tblPr>
        <w:tblpPr w:leftFromText="180" w:rightFromText="180" w:vertAnchor="text" w:horzAnchor="page" w:tblpX="6367" w:tblpY="379"/>
        <w:tblW w:w="2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9"/>
        <w:gridCol w:w="1069"/>
      </w:tblGrid>
      <w:tr w:rsidR="00EC42DA">
        <w:trPr>
          <w:trHeight w:val="316"/>
        </w:trPr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物质</w:t>
            </w:r>
          </w:p>
        </w:tc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沸点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℃</w:t>
            </w:r>
          </w:p>
        </w:tc>
      </w:tr>
      <w:tr w:rsidR="00EC42DA">
        <w:trPr>
          <w:trHeight w:val="316"/>
        </w:trPr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液态氧</w:t>
            </w:r>
          </w:p>
        </w:tc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-183</w:t>
            </w:r>
          </w:p>
        </w:tc>
      </w:tr>
      <w:tr w:rsidR="00EC42DA">
        <w:trPr>
          <w:trHeight w:val="316"/>
        </w:trPr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液态氮</w:t>
            </w:r>
          </w:p>
        </w:tc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-196</w:t>
            </w:r>
          </w:p>
        </w:tc>
      </w:tr>
      <w:tr w:rsidR="00EC42DA">
        <w:trPr>
          <w:trHeight w:val="316"/>
        </w:trPr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液态氢</w:t>
            </w:r>
          </w:p>
        </w:tc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-253</w:t>
            </w:r>
          </w:p>
        </w:tc>
      </w:tr>
      <w:tr w:rsidR="00EC42DA">
        <w:trPr>
          <w:trHeight w:val="316"/>
        </w:trPr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液态氦</w:t>
            </w:r>
          </w:p>
        </w:tc>
        <w:tc>
          <w:tcPr>
            <w:tcW w:w="1069" w:type="dxa"/>
            <w:shd w:val="clear" w:color="auto" w:fill="auto"/>
          </w:tcPr>
          <w:p w:rsidR="00EC42DA" w:rsidRDefault="00AA2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-268.9</w:t>
            </w:r>
          </w:p>
        </w:tc>
      </w:tr>
    </w:tbl>
    <w:p w:rsidR="00EC42DA" w:rsidRDefault="00AA2F47">
      <w:pPr>
        <w:ind w:leftChars="200" w:left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Times New Roman" w:hAnsi="Times New Roman"/>
          <w:szCs w:val="21"/>
        </w:rPr>
        <w:t>2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在寒冷的北方，最低气温可达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-50</w:t>
      </w:r>
      <w:r>
        <w:rPr>
          <w:rFonts w:ascii="宋体" w:hAnsi="宋体" w:hint="eastAsia"/>
          <w:szCs w:val="21"/>
        </w:rPr>
        <w:t>℃，此时应选用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选填“酒精”或“水银”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做温度计的测温液体．</w:t>
      </w:r>
    </w:p>
    <w:p w:rsidR="00EC42DA" w:rsidRDefault="00AA2F47" w:rsidP="00C36475">
      <w:pPr>
        <w:ind w:firstLineChars="200" w:firstLine="422"/>
        <w:rPr>
          <w:rFonts w:ascii="Times New Roman" w:hAnsi="Times New Roman"/>
          <w:szCs w:val="18"/>
        </w:rPr>
      </w:pPr>
      <w:r>
        <w:rPr>
          <w:rFonts w:ascii="宋体" w:hAnsi="宋体" w:hint="eastAsia"/>
          <w:b/>
          <w:bCs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83185</wp:posOffset>
            </wp:positionV>
            <wp:extent cx="1640840" cy="775970"/>
            <wp:effectExtent l="19050" t="0" r="0" b="0"/>
            <wp:wrapSquare wrapText="bothSides"/>
            <wp:docPr id="875" name="图片 87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188719" name="图片 87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grayscl/>
                      <a:lum bright="-42000"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2DA" w:rsidRDefault="00EC42DA">
      <w:pPr>
        <w:ind w:firstLineChars="200" w:firstLine="420"/>
        <w:rPr>
          <w:rFonts w:ascii="Times New Roman" w:hAnsi="Times New Roman"/>
          <w:szCs w:val="18"/>
        </w:rPr>
      </w:pPr>
    </w:p>
    <w:p w:rsidR="00EC42DA" w:rsidRDefault="00EC42DA">
      <w:pPr>
        <w:ind w:firstLineChars="200" w:firstLine="420"/>
        <w:rPr>
          <w:rFonts w:ascii="Times New Roman" w:hAnsi="Times New Roman"/>
          <w:szCs w:val="18"/>
        </w:rPr>
      </w:pPr>
    </w:p>
    <w:p w:rsidR="00EC42DA" w:rsidRDefault="00EC42DA">
      <w:pPr>
        <w:ind w:firstLineChars="200" w:firstLine="420"/>
        <w:rPr>
          <w:rFonts w:ascii="Times New Roman" w:hAnsi="Times New Roman"/>
          <w:szCs w:val="18"/>
        </w:rPr>
      </w:pPr>
    </w:p>
    <w:p w:rsidR="00EC42DA" w:rsidRDefault="00EC42DA">
      <w:pPr>
        <w:rPr>
          <w:rFonts w:ascii="Times New Roman" w:hAnsi="Times New Roman"/>
          <w:szCs w:val="18"/>
        </w:rPr>
      </w:pPr>
      <w:r w:rsidRPr="00EC42DA">
        <w:pict>
          <v:shape id="_x0000_s1061" type="#_x0000_t202" alt="www.szzx100.com江南汇教育网" style="position:absolute;left:0;text-align:left;margin-left:287.75pt;margin-top:11.1pt;width:49.85pt;height:14.05pt;z-index:251687936" filled="f" stroked="f">
            <v:textbox inset="0,0,0,0">
              <w:txbxContent>
                <w:p w:rsidR="00EC42DA" w:rsidRDefault="00AA2F47">
                  <w:pPr>
                    <w:pStyle w:val="a8"/>
                    <w:shd w:val="clear" w:color="auto" w:fill="auto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例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  <w:lang w:val="en-US"/>
                    </w:rPr>
                    <w:t>12</w:t>
                  </w:r>
                  <w:r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  <w10:wrap type="square"/>
          </v:shape>
        </w:pict>
      </w:r>
      <w:r w:rsidRPr="00EC42DA">
        <w:pict>
          <v:shape id="_x0000_s1062" type="#_x0000_t202" alt="www.szzx100.com江南汇教育网" style="position:absolute;left:0;text-align:left;margin-left:73.25pt;margin-top:7.35pt;width:49.85pt;height:14.05pt;z-index:251685888" filled="f" stroked="f">
            <v:textbox inset="0,0,0,0">
              <w:txbxContent>
                <w:p w:rsidR="00EC42DA" w:rsidRDefault="00AA2F47">
                  <w:pPr>
                    <w:pStyle w:val="a8"/>
                    <w:shd w:val="clear" w:color="auto" w:fill="auto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例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  <w:lang w:val="en-US"/>
                    </w:rPr>
                    <w:t>11</w:t>
                  </w:r>
                  <w:r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  <w10:wrap type="square"/>
          </v:shape>
        </w:pict>
      </w:r>
    </w:p>
    <w:p w:rsidR="00EC42DA" w:rsidRDefault="00EC42DA">
      <w:pPr>
        <w:rPr>
          <w:rFonts w:ascii="Times New Roman" w:hAnsi="Times New Roman"/>
          <w:szCs w:val="18"/>
        </w:rPr>
      </w:pPr>
    </w:p>
    <w:p w:rsidR="00EC42DA" w:rsidRDefault="00AA2F47">
      <w:pPr>
        <w:ind w:leftChars="200" w:left="420"/>
        <w:rPr>
          <w:rFonts w:ascii="宋体" w:hAnsi="宋体"/>
          <w:szCs w:val="21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 w:hint="eastAsia"/>
          <w:szCs w:val="18"/>
        </w:rPr>
        <w:t>1</w:t>
      </w:r>
      <w:r>
        <w:rPr>
          <w:rFonts w:ascii="Times New Roman" w:hAnsi="Times New Roman"/>
          <w:szCs w:val="18"/>
        </w:rPr>
        <w:t>2</w:t>
      </w:r>
      <w:r>
        <w:rPr>
          <w:rFonts w:ascii="Times New Roman" w:hAnsi="Times New Roman"/>
          <w:szCs w:val="18"/>
        </w:rPr>
        <w:t>．</w:t>
      </w:r>
      <w:r>
        <w:rPr>
          <w:rFonts w:ascii="宋体" w:hAnsi="宋体" w:hint="eastAsia"/>
          <w:szCs w:val="21"/>
        </w:rPr>
        <w:t>根据右图提供的信息，若用降低温度的方法对空气进行体液化，最先分离出来的气体是（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）</w:t>
      </w:r>
    </w:p>
    <w:p w:rsidR="00EC42DA" w:rsidRDefault="00AA2F47">
      <w:pPr>
        <w:ind w:firstLineChars="200" w:firstLine="420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 w:hint="eastAsia"/>
          <w:szCs w:val="21"/>
        </w:rPr>
        <w:t>．氧气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 w:hint="eastAsia"/>
          <w:szCs w:val="21"/>
        </w:rPr>
        <w:t>．氮气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 w:hint="eastAsia"/>
          <w:szCs w:val="21"/>
        </w:rPr>
        <w:t>．氢气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 w:hint="eastAsia"/>
          <w:szCs w:val="21"/>
        </w:rPr>
        <w:t>．氦气</w:t>
      </w:r>
    </w:p>
    <w:p w:rsidR="00EC42DA" w:rsidRDefault="00EC42DA">
      <w:pPr>
        <w:ind w:leftChars="200" w:left="420"/>
        <w:rPr>
          <w:rFonts w:ascii="Times New Roman" w:hAnsi="Times New Roman"/>
          <w:szCs w:val="18"/>
        </w:rPr>
      </w:pPr>
    </w:p>
    <w:p w:rsidR="00EC42DA" w:rsidRDefault="00AA2F47">
      <w:pPr>
        <w:ind w:leftChars="200" w:left="420"/>
        <w:rPr>
          <w:rFonts w:ascii="Times New Roman" w:hAnsi="Times New Roman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 w:hint="eastAsia"/>
          <w:szCs w:val="18"/>
        </w:rPr>
        <w:t>1</w:t>
      </w:r>
      <w:r>
        <w:rPr>
          <w:rFonts w:ascii="Times New Roman" w:hAnsi="Times New Roman"/>
          <w:szCs w:val="18"/>
        </w:rPr>
        <w:t>3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</w:rPr>
        <w:t>下表是一标准大气压下部分物质的熔点和沸点，根据下表，下列说法中正确的是（</w:t>
      </w:r>
      <w:r>
        <w:rPr>
          <w:rFonts w:ascii="Times New Roman" w:hAnsi="Times New Roman" w:hint="eastAsia"/>
        </w:rPr>
        <w:t xml:space="preserve">     </w:t>
      </w:r>
      <w:r>
        <w:rPr>
          <w:rFonts w:ascii="Times New Roman" w:hAnsi="Times New Roman" w:hint="eastAsia"/>
        </w:rPr>
        <w:t>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EC42DA"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物质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水银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酒精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乙醚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氧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铜</w:t>
            </w:r>
          </w:p>
        </w:tc>
        <w:tc>
          <w:tcPr>
            <w:tcW w:w="1066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钢</w:t>
            </w:r>
          </w:p>
        </w:tc>
        <w:tc>
          <w:tcPr>
            <w:tcW w:w="1066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钨</w:t>
            </w:r>
          </w:p>
        </w:tc>
      </w:tr>
      <w:tr w:rsidR="00EC42DA"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熔点</w:t>
            </w:r>
            <w:r>
              <w:rPr>
                <w:rFonts w:ascii="Times New Roman" w:hAnsi="Times New Roman"/>
              </w:rPr>
              <w:t>/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– 39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–117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–114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–218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1083</w:t>
            </w:r>
          </w:p>
        </w:tc>
        <w:tc>
          <w:tcPr>
            <w:tcW w:w="1066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1515</w:t>
            </w:r>
          </w:p>
        </w:tc>
        <w:tc>
          <w:tcPr>
            <w:tcW w:w="1066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3410</w:t>
            </w:r>
          </w:p>
        </w:tc>
      </w:tr>
      <w:tr w:rsidR="00EC42DA"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沸点</w:t>
            </w:r>
            <w:r>
              <w:rPr>
                <w:rFonts w:ascii="Times New Roman" w:hAnsi="Times New Roman"/>
              </w:rPr>
              <w:t>/°C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–183</w:t>
            </w:r>
          </w:p>
        </w:tc>
        <w:tc>
          <w:tcPr>
            <w:tcW w:w="1065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2360</w:t>
            </w:r>
          </w:p>
        </w:tc>
        <w:tc>
          <w:tcPr>
            <w:tcW w:w="1066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2750</w:t>
            </w:r>
          </w:p>
        </w:tc>
        <w:tc>
          <w:tcPr>
            <w:tcW w:w="1066" w:type="dxa"/>
            <w:vAlign w:val="center"/>
          </w:tcPr>
          <w:p w:rsidR="00EC42DA" w:rsidRDefault="00AA2F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5900</w:t>
            </w:r>
          </w:p>
        </w:tc>
      </w:tr>
    </w:tbl>
    <w:p w:rsidR="00EC42DA" w:rsidRDefault="00AA2F47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．测温液体分别是水银、酒精、乙醚的温度计都可以用来测量我国各个地区的气温</w:t>
      </w:r>
    </w:p>
    <w:p w:rsidR="00EC42DA" w:rsidRDefault="00AA2F47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．表中所列出的金属的沸点都可以用水银温度计测量</w:t>
      </w:r>
    </w:p>
    <w:p w:rsidR="00EC42DA" w:rsidRDefault="00AA2F47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．因为钨丝的沸点比较高，所以电灯里的灯丝是用钨丝制成的</w:t>
      </w:r>
    </w:p>
    <w:p w:rsidR="00EC42DA" w:rsidRDefault="00AA2F47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t>20°C</w:t>
      </w:r>
      <w:r>
        <w:rPr>
          <w:rFonts w:ascii="Times New Roman" w:hAnsi="Times New Roman" w:hint="eastAsia"/>
        </w:rPr>
        <w:t>时乙醚是液态，氧是气态</w:t>
      </w:r>
    </w:p>
    <w:p w:rsidR="00EC42DA" w:rsidRDefault="00AA2F47" w:rsidP="00C36475">
      <w:pPr>
        <w:spacing w:line="320" w:lineRule="exact"/>
        <w:ind w:firstLineChars="200" w:firstLine="422"/>
        <w:jc w:val="left"/>
        <w:rPr>
          <w:rFonts w:ascii="宋体" w:hAnsi="宋体"/>
          <w:b/>
          <w:bCs/>
          <w:szCs w:val="18"/>
        </w:rPr>
      </w:pPr>
      <w:r>
        <w:rPr>
          <w:rFonts w:ascii="宋体" w:hAnsi="宋体" w:hint="eastAsia"/>
          <w:b/>
          <w:szCs w:val="21"/>
        </w:rPr>
        <w:t>3.</w:t>
      </w:r>
      <w:r>
        <w:rPr>
          <w:rFonts w:ascii="宋体" w:hAnsi="宋体" w:hint="eastAsia"/>
          <w:b/>
          <w:bCs/>
          <w:szCs w:val="18"/>
        </w:rPr>
        <w:t xml:space="preserve"> </w:t>
      </w:r>
      <w:r>
        <w:rPr>
          <w:rFonts w:ascii="宋体" w:hAnsi="宋体" w:hint="eastAsia"/>
          <w:b/>
          <w:bCs/>
          <w:szCs w:val="18"/>
        </w:rPr>
        <w:t>关于</w:t>
      </w:r>
      <w:r>
        <w:rPr>
          <w:rFonts w:ascii="宋体" w:hAnsi="宋体" w:hint="eastAsia"/>
          <w:b/>
          <w:bCs/>
          <w:szCs w:val="21"/>
        </w:rPr>
        <w:t>物态变化中沸腾的实验：</w:t>
      </w:r>
    </w:p>
    <w:p w:rsidR="00EC42DA" w:rsidRDefault="00AA2F47">
      <w:pPr>
        <w:spacing w:line="320" w:lineRule="exact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Times New Roman" w:hAnsi="Times New Roman"/>
          <w:szCs w:val="18"/>
        </w:rPr>
        <w:t>例</w:t>
      </w:r>
      <w:r>
        <w:rPr>
          <w:rFonts w:ascii="Times New Roman" w:hAnsi="Times New Roman" w:hint="eastAsia"/>
          <w:szCs w:val="18"/>
        </w:rPr>
        <w:t>1</w:t>
      </w:r>
      <w:r>
        <w:rPr>
          <w:rFonts w:ascii="Times New Roman" w:hAnsi="Times New Roman"/>
          <w:szCs w:val="18"/>
        </w:rPr>
        <w:t>4</w:t>
      </w:r>
      <w:r>
        <w:rPr>
          <w:rFonts w:ascii="Times New Roman" w:hAnsi="Times New Roman"/>
          <w:szCs w:val="18"/>
        </w:rPr>
        <w:t>．</w:t>
      </w:r>
      <w:r>
        <w:rPr>
          <w:rFonts w:ascii="宋体" w:hAnsi="宋体" w:hint="eastAsia"/>
          <w:bCs/>
          <w:szCs w:val="21"/>
        </w:rPr>
        <w:t>图（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）是小明同学做“观察水的沸腾”的实验装置．</w:t>
      </w:r>
    </w:p>
    <w:p w:rsidR="00EC42DA" w:rsidRDefault="00AA2F47">
      <w:pPr>
        <w:spacing w:line="320" w:lineRule="exact"/>
        <w:ind w:firstLineChars="100" w:firstLine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）安装该实验装置时，应先固定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宋体" w:hAnsi="宋体" w:hint="eastAsia"/>
          <w:bCs/>
          <w:szCs w:val="21"/>
        </w:rPr>
        <w:t>两铁圈中的</w:t>
      </w:r>
      <w:r>
        <w:rPr>
          <w:rFonts w:ascii="宋体" w:hAnsi="宋体"/>
          <w:bCs/>
          <w:szCs w:val="21"/>
        </w:rPr>
        <w:t xml:space="preserve"> ______</w:t>
      </w:r>
      <w:r>
        <w:rPr>
          <w:rFonts w:ascii="宋体" w:hAnsi="宋体" w:hint="eastAsia"/>
          <w:bCs/>
          <w:szCs w:val="21"/>
        </w:rPr>
        <w:t>．</w:t>
      </w:r>
    </w:p>
    <w:p w:rsidR="00EC42DA" w:rsidRDefault="00AA2F47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）当水温升到</w:t>
      </w:r>
      <w:r>
        <w:rPr>
          <w:rFonts w:ascii="Times New Roman" w:hAnsi="Times New Roman"/>
          <w:bCs/>
          <w:szCs w:val="21"/>
        </w:rPr>
        <w:t>90</w:t>
      </w:r>
      <w:r>
        <w:rPr>
          <w:rFonts w:ascii="宋体" w:hAnsi="宋体" w:hint="eastAsia"/>
          <w:bCs/>
          <w:szCs w:val="21"/>
        </w:rPr>
        <w:t>℃时，每隔</w:t>
      </w:r>
      <w:r>
        <w:rPr>
          <w:rFonts w:ascii="Times New Roman" w:hAnsi="Times New Roman"/>
          <w:bCs/>
          <w:szCs w:val="21"/>
        </w:rPr>
        <w:t>1min</w:t>
      </w:r>
      <w:r>
        <w:rPr>
          <w:rFonts w:ascii="宋体" w:hAnsi="宋体" w:hint="eastAsia"/>
          <w:bCs/>
          <w:szCs w:val="21"/>
        </w:rPr>
        <w:t>记录一次温度计的示数，直到水沸腾</w:t>
      </w:r>
      <w:r>
        <w:rPr>
          <w:rFonts w:ascii="Times New Roman" w:hAnsi="Times New Roman"/>
          <w:bCs/>
          <w:szCs w:val="21"/>
        </w:rPr>
        <w:t>5min</w:t>
      </w:r>
      <w:r>
        <w:rPr>
          <w:rFonts w:ascii="宋体" w:hAnsi="宋体" w:hint="eastAsia"/>
          <w:bCs/>
          <w:szCs w:val="21"/>
        </w:rPr>
        <w:t>后停止读数，部分数据记录如下表</w:t>
      </w:r>
      <w:r>
        <w:rPr>
          <w:rFonts w:ascii="宋体" w:hAnsi="宋体"/>
          <w:bCs/>
          <w:szCs w:val="21"/>
        </w:rPr>
        <w:t>.</w:t>
      </w:r>
      <w:r>
        <w:rPr>
          <w:rFonts w:ascii="宋体" w:hAnsi="宋体" w:hint="eastAsia"/>
          <w:bCs/>
          <w:szCs w:val="21"/>
        </w:rPr>
        <w:t>某次数据没有记录，当时温度计示数如图（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）所示，请将漏填的数据填在表格内．</w:t>
      </w:r>
    </w:p>
    <w:tbl>
      <w:tblPr>
        <w:tblW w:w="7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9"/>
        <w:gridCol w:w="606"/>
        <w:gridCol w:w="606"/>
        <w:gridCol w:w="606"/>
        <w:gridCol w:w="501"/>
        <w:gridCol w:w="606"/>
        <w:gridCol w:w="606"/>
        <w:gridCol w:w="606"/>
        <w:gridCol w:w="606"/>
        <w:gridCol w:w="606"/>
        <w:gridCol w:w="606"/>
      </w:tblGrid>
      <w:tr w:rsidR="00EC42DA">
        <w:trPr>
          <w:jc w:val="center"/>
        </w:trPr>
        <w:tc>
          <w:tcPr>
            <w:tcW w:w="1519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时间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Times New Roman" w:hAnsi="Times New Roman"/>
                <w:bCs/>
                <w:szCs w:val="21"/>
              </w:rPr>
              <w:t>min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01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5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7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</w:tr>
      <w:tr w:rsidR="00EC42DA">
        <w:trPr>
          <w:jc w:val="center"/>
        </w:trPr>
        <w:tc>
          <w:tcPr>
            <w:tcW w:w="1519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水的温度</w:t>
            </w:r>
            <w:r>
              <w:rPr>
                <w:rFonts w:ascii="宋体" w:hAnsi="宋体"/>
                <w:bCs/>
                <w:szCs w:val="21"/>
              </w:rPr>
              <w:t>/°C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90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92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94</w:t>
            </w:r>
          </w:p>
        </w:tc>
        <w:tc>
          <w:tcPr>
            <w:tcW w:w="501" w:type="dxa"/>
            <w:vAlign w:val="center"/>
          </w:tcPr>
          <w:p w:rsidR="00EC42DA" w:rsidRDefault="00EC42DA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98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98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98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98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98</w:t>
            </w:r>
          </w:p>
        </w:tc>
        <w:tc>
          <w:tcPr>
            <w:tcW w:w="606" w:type="dxa"/>
            <w:vAlign w:val="center"/>
          </w:tcPr>
          <w:p w:rsidR="00EC42DA" w:rsidRDefault="00AA2F47">
            <w:pPr>
              <w:spacing w:line="320" w:lineRule="exact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98</w:t>
            </w:r>
          </w:p>
        </w:tc>
      </w:tr>
    </w:tbl>
    <w:p w:rsidR="00EC42DA" w:rsidRDefault="00AA2F47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）小明发现自己组的水比邻组的水先沸腾，水先沸腾的原因可能是</w:t>
      </w:r>
      <w:r>
        <w:rPr>
          <w:rFonts w:ascii="宋体" w:hAnsi="宋体"/>
          <w:bCs/>
          <w:szCs w:val="21"/>
        </w:rPr>
        <w:t>______________</w:t>
      </w:r>
      <w:r>
        <w:rPr>
          <w:rFonts w:ascii="宋体" w:hAnsi="宋体" w:hint="eastAsia"/>
          <w:bCs/>
          <w:szCs w:val="21"/>
        </w:rPr>
        <w:t>（写出一种即可）．</w:t>
      </w:r>
    </w:p>
    <w:p w:rsidR="00EC42DA" w:rsidRDefault="00AA2F47">
      <w:pPr>
        <w:spacing w:line="320" w:lineRule="exact"/>
        <w:ind w:firstLineChars="100" w:firstLine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）根据数据分析可知水沸腾时的温度是</w:t>
      </w:r>
      <w:r>
        <w:rPr>
          <w:rFonts w:ascii="宋体" w:hAnsi="宋体"/>
          <w:bCs/>
          <w:szCs w:val="21"/>
        </w:rPr>
        <w:t>________°C</w:t>
      </w:r>
      <w:r>
        <w:rPr>
          <w:rFonts w:ascii="宋体" w:hAnsi="宋体" w:hint="eastAsia"/>
          <w:bCs/>
          <w:szCs w:val="21"/>
        </w:rPr>
        <w:t>．</w:t>
      </w:r>
    </w:p>
    <w:p w:rsidR="00EC42DA" w:rsidRDefault="00AA2F47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）在观察水的沸腾过程中，小明同学观察到沸腾前和沸腾时水中气泡上升过程中的两种情况，如图（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）（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宋体" w:hAnsi="宋体" w:hint="eastAsia"/>
          <w:bCs/>
          <w:szCs w:val="21"/>
        </w:rPr>
        <w:t>）、（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宋体" w:hAnsi="宋体" w:hint="eastAsia"/>
          <w:bCs/>
          <w:szCs w:val="21"/>
        </w:rPr>
        <w:t>）所示，则图</w:t>
      </w:r>
      <w:r>
        <w:rPr>
          <w:rFonts w:ascii="宋体" w:hAnsi="宋体"/>
          <w:bCs/>
          <w:szCs w:val="21"/>
        </w:rPr>
        <w:t>_______</w:t>
      </w:r>
      <w:r>
        <w:rPr>
          <w:rFonts w:ascii="宋体" w:hAnsi="宋体" w:hint="eastAsia"/>
          <w:bCs/>
          <w:szCs w:val="21"/>
        </w:rPr>
        <w:t>是水在沸腾前的情况，图</w:t>
      </w:r>
      <w:r>
        <w:rPr>
          <w:rFonts w:ascii="宋体" w:hAnsi="宋体"/>
          <w:bCs/>
          <w:szCs w:val="21"/>
        </w:rPr>
        <w:t xml:space="preserve">______ </w:t>
      </w:r>
      <w:r>
        <w:rPr>
          <w:rFonts w:ascii="宋体" w:hAnsi="宋体" w:hint="eastAsia"/>
          <w:bCs/>
          <w:szCs w:val="21"/>
        </w:rPr>
        <w:t>是水沸腾时的情况．</w:t>
      </w:r>
    </w:p>
    <w:p w:rsidR="00EC42DA" w:rsidRDefault="00AA2F47">
      <w:pPr>
        <w:spacing w:line="320" w:lineRule="exact"/>
        <w:ind w:firstLineChars="100" w:firstLine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）请在图（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）的方格纸上画出“温度一时间”关系图像．</w:t>
      </w: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group id="组合 96" o:spid="_x0000_s1063" alt="www.szzx100.com江南汇教育网" style="position:absolute;margin-left:13.3pt;margin-top:11.45pt;width:398.25pt;height:119.25pt;z-index:251667456" coordsize="59340,19526">
            <v:group id="组合 94" o:spid="_x0000_s1064" style="position:absolute;width:59340;height:17145" coordsize="59340,17145">
              <v:shape id="文本框 55" o:spid="_x0000_s1065" type="#_x0000_t202" style="position:absolute;left:1619;top:13906;width:7429;height:3239" filled="f" stroked="f">
                <v:textbox>
                  <w:txbxContent>
                    <w:p w:rsidR="00EC42DA" w:rsidRDefault="00AA2F4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（</w:t>
                      </w:r>
                      <w:r>
                        <w:rPr>
                          <w:rFonts w:ascii="Times New Roman" w:hAnsi="Times New Roman"/>
                        </w:rPr>
                        <w:t>1</w:t>
                      </w:r>
                      <w:r>
                        <w:rPr>
                          <w:rFonts w:ascii="Times New Roman" w:hAnsi="Times New Roman" w:hint="eastAsia"/>
                        </w:rPr>
                        <w:t>）</w:t>
                      </w:r>
                    </w:p>
                  </w:txbxContent>
                </v:textbox>
              </v:shape>
              <v:shape id="文本框 65" o:spid="_x0000_s1066" type="#_x0000_t202" style="position:absolute;left:8763;top:13906;width:7429;height:3239" filled="f" stroked="f">
                <v:textbox>
                  <w:txbxContent>
                    <w:p w:rsidR="00EC42DA" w:rsidRDefault="00AA2F4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（</w:t>
                      </w:r>
                      <w:r>
                        <w:rPr>
                          <w:rFonts w:ascii="Times New Roman" w:hAnsi="Times New Roman"/>
                        </w:rPr>
                        <w:t>2</w:t>
                      </w:r>
                      <w:r>
                        <w:rPr>
                          <w:rFonts w:ascii="Times New Roman" w:hAnsi="Times New Roman" w:hint="eastAsia"/>
                        </w:rPr>
                        <w:t>）</w:t>
                      </w:r>
                    </w:p>
                  </w:txbxContent>
                </v:textbox>
              </v:shape>
              <v:shape id="文本框 66" o:spid="_x0000_s1067" type="#_x0000_t202" style="position:absolute;left:23526;top:13906;width:7430;height:3239" filled="f" stroked="f">
                <v:textbox>
                  <w:txbxContent>
                    <w:p w:rsidR="00EC42DA" w:rsidRDefault="00AA2F4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（</w:t>
                      </w:r>
                      <w:r>
                        <w:rPr>
                          <w:rFonts w:ascii="Times New Roman" w:hAnsi="Times New Roman"/>
                        </w:rPr>
                        <w:t>3</w:t>
                      </w:r>
                      <w:r>
                        <w:rPr>
                          <w:rFonts w:ascii="Times New Roman" w:hAnsi="Times New Roman" w:hint="eastAsia"/>
                        </w:rPr>
                        <w:t>）</w:t>
                      </w:r>
                    </w:p>
                  </w:txbxContent>
                </v:textbox>
              </v:shape>
              <v:shape id="文本框 67" o:spid="_x0000_s1068" type="#_x0000_t202" style="position:absolute;left:43053;top:13906;width:7429;height:3239" filled="f" stroked="f">
                <v:textbox>
                  <w:txbxContent>
                    <w:p w:rsidR="00EC42DA" w:rsidRDefault="00AA2F4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（</w:t>
                      </w:r>
                      <w:r>
                        <w:rPr>
                          <w:rFonts w:ascii="Times New Roman" w:hAnsi="Times New Roman"/>
                        </w:rPr>
                        <w:t>4</w:t>
                      </w:r>
                      <w:r>
                        <w:rPr>
                          <w:rFonts w:ascii="Times New Roman" w:hAnsi="Times New Roman" w:hint="eastAsia"/>
                        </w:rPr>
                        <w:t>）</w:t>
                      </w:r>
                    </w:p>
                  </w:txbxContent>
                </v:textbox>
              </v:shape>
              <v:group id="组合 93" o:spid="_x0000_s1069" style="position:absolute;width:59340;height:16192" coordsize="59340,16192">
                <v:shape id="文本框 10" o:spid="_x0000_s1070" type="#_x0000_t202" style="position:absolute;left:51149;top:12954;width:8191;height:3238" filled="f" stroked="f">
                  <v:textbox>
                    <w:txbxContent>
                      <w:p w:rsidR="00EC42DA" w:rsidRDefault="00AA2F47">
                        <w:pPr>
                          <w:jc w:val="center"/>
                          <w:rPr>
                            <w:rFonts w:ascii="Times New Roman" w:eastAsia="仿宋" w:hAnsi="Times New Roman"/>
                          </w:rPr>
                        </w:pPr>
                        <w:r>
                          <w:rPr>
                            <w:rFonts w:ascii="Times New Roman" w:eastAsia="仿宋" w:hAnsi="Times New Roman" w:hint="eastAsia"/>
                          </w:rPr>
                          <w:t>时间</w:t>
                        </w:r>
                        <w:r>
                          <w:rPr>
                            <w:rFonts w:ascii="Times New Roman" w:eastAsia="仿宋" w:hAnsi="Times New Roman"/>
                          </w:rPr>
                          <w:t>/min</w:t>
                        </w:r>
                      </w:p>
                    </w:txbxContent>
                  </v:textbox>
                </v:shape>
                <v:group id="组合 13" o:spid="_x0000_s1071" style="position:absolute;top:285;width:54768;height:13335" coordsize="54768,13335">
                  <v:group id="组合 7" o:spid="_x0000_s1072" style="position:absolute;width:54768;height:13335" coordsize="54768,13335">
                    <v:shape id="图片 2" o:spid="_x0000_s1073" type="#_x0000_t75" style="position:absolute;left:2095;top:190;width:52673;height:13145">
                      <v:imagedata r:id="rId20" o:title=""/>
                    </v:shape>
                    <v:shape id="文本框 4" o:spid="_x0000_s1074" type="#_x0000_t202" style="position:absolute;left:190;width:3524;height:3238" filled="f" stroked="f">
                      <v:textbox>
                        <w:txbxContent>
                          <w:p w:rsidR="00EC42DA" w:rsidRDefault="00AA2F47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文本框 5" o:spid="_x0000_s1075" type="#_x0000_t202" style="position:absolute;top:6667;width:3524;height:3239" filled="f" stroked="f">
                      <v:textbox>
                        <w:txbxContent>
                          <w:p w:rsidR="00EC42DA" w:rsidRDefault="00AA2F47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shape id="文本框 9" o:spid="_x0000_s1076" type="#_x0000_t202" style="position:absolute;left:10858;top:1428;width:3524;height:3239" filled="f" stroked="f">
                    <v:textbox>
                      <w:txbxContent>
                        <w:p w:rsidR="00EC42DA" w:rsidRDefault="00AA2F47">
                          <w:p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°C</w:t>
                          </w:r>
                        </w:p>
                      </w:txbxContent>
                    </v:textbox>
                  </v:shape>
                  <v:shape id="文本框 11" o:spid="_x0000_s1077" type="#_x0000_t202" style="position:absolute;left:11239;top:2857;width:5048;height:3239" filled="f" stroked="f">
                    <v:textbox>
                      <w:txbxContent>
                        <w:p w:rsidR="00EC42DA" w:rsidRDefault="00AA2F47">
                          <w:p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100</w:t>
                          </w:r>
                        </w:p>
                      </w:txbxContent>
                    </v:textbox>
                  </v:shape>
                  <v:shape id="文本框 12" o:spid="_x0000_s1078" type="#_x0000_t202" style="position:absolute;left:11144;top:8382;width:5048;height:3238" filled="f" stroked="f">
                    <v:textbox>
                      <w:txbxContent>
                        <w:p w:rsidR="00EC42DA" w:rsidRDefault="00AA2F47">
                          <w:pPr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90</w:t>
                          </w:r>
                        </w:p>
                      </w:txbxContent>
                    </v:textbox>
                  </v:shape>
                </v:group>
                <v:shape id="文本框 29" o:spid="_x0000_s1079" type="#_x0000_t202" style="position:absolute;left:40100;width:8191;height:3238" filled="f" stroked="f">
                  <v:textbox>
                    <w:txbxContent>
                      <w:p w:rsidR="00EC42DA" w:rsidRDefault="00AA2F47">
                        <w:pPr>
                          <w:jc w:val="center"/>
                          <w:rPr>
                            <w:rFonts w:ascii="Times New Roman" w:eastAsia="仿宋" w:hAnsi="Times New Roman"/>
                          </w:rPr>
                        </w:pPr>
                        <w:r>
                          <w:rPr>
                            <w:rFonts w:ascii="Times New Roman" w:eastAsia="仿宋" w:hAnsi="Times New Roman" w:hint="eastAsia"/>
                          </w:rPr>
                          <w:t>温度</w:t>
                        </w:r>
                        <w:r>
                          <w:rPr>
                            <w:rFonts w:ascii="Times New Roman" w:eastAsia="仿宋" w:hAnsi="Times New Roman"/>
                          </w:rPr>
                          <w:t>/°C</w:t>
                        </w:r>
                      </w:p>
                    </w:txbxContent>
                  </v:textbox>
                </v:shape>
                <v:shape id="文本框 49" o:spid="_x0000_s1080" type="#_x0000_t202" style="position:absolute;left:39528;top:12382;width:3525;height:3239" filled="f" stroked="f">
                  <v:textbox>
                    <w:txbxContent>
                      <w:p w:rsidR="00EC42DA" w:rsidRDefault="00AA2F4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xbxContent>
                  </v:textbox>
                </v:shape>
                <v:shape id="文本框 61" o:spid="_x0000_s1081" type="#_x0000_t202" style="position:absolute;left:38385;top:11430;width:3525;height:3238" filled="f" stroked="f">
                  <v:textbox>
                    <w:txbxContent>
                      <w:p w:rsidR="00EC42DA" w:rsidRDefault="00AA2F4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90</w:t>
                        </w:r>
                      </w:p>
                    </w:txbxContent>
                  </v:textbox>
                </v:shape>
                <v:shape id="文本框 68" o:spid="_x0000_s1082" type="#_x0000_t202" style="position:absolute;left:28575;top:12001;width:5619;height:3239" filled="f" stroked="f">
                  <v:textbox>
                    <w:txbxContent>
                      <w:p w:rsidR="00EC42DA" w:rsidRDefault="00AA2F4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 w:hint="eastAsia"/>
                          </w:rPr>
                          <w:t>（</w:t>
                        </w:r>
                        <w:r>
                          <w:rPr>
                            <w:rFonts w:ascii="Times New Roman" w:hAnsi="Times New Roman"/>
                            <w:i/>
                          </w:rPr>
                          <w:t>b</w:t>
                        </w:r>
                        <w:r>
                          <w:rPr>
                            <w:rFonts w:ascii="Times New Roman" w:hAnsi="Times New Roman" w:hint="eastAsia"/>
                          </w:rPr>
                          <w:t>）</w:t>
                        </w:r>
                      </w:p>
                    </w:txbxContent>
                  </v:textbox>
                </v:shape>
                <v:shape id="文本框 69" o:spid="_x0000_s1083" type="#_x0000_t202" style="position:absolute;left:20478;top:11906;width:5620;height:3238" filled="f" stroked="f">
                  <v:textbox>
                    <w:txbxContent>
                      <w:p w:rsidR="00EC42DA" w:rsidRDefault="00AA2F47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 w:hint="eastAsia"/>
                          </w:rPr>
                          <w:t>（</w:t>
                        </w:r>
                        <w:r>
                          <w:rPr>
                            <w:rFonts w:ascii="Times New Roman" w:hAnsi="Times New Roman"/>
                            <w:i/>
                          </w:rPr>
                          <w:t>a</w:t>
                        </w:r>
                        <w:r>
                          <w:rPr>
                            <w:rFonts w:ascii="Times New Roman" w:hAnsi="Times New Roman" w:hint="eastAsia"/>
                          </w:rPr>
                          <w:t>）</w:t>
                        </w:r>
                      </w:p>
                    </w:txbxContent>
                  </v:textbox>
                </v:shape>
              </v:group>
            </v:group>
            <v:shape id="文本框 95" o:spid="_x0000_s1084" type="#_x0000_t202" style="position:absolute;left:25908;top:16287;width:7524;height:3239" filled="f" stroked="f">
              <v:textbox>
                <w:txbxContent>
                  <w:p w:rsidR="00EC42DA" w:rsidRDefault="00EC42DA">
                    <w:pPr>
                      <w:jc w:val="center"/>
                      <w:rPr>
                        <w:rFonts w:ascii="Times New Roman" w:eastAsia="仿宋" w:hAnsi="Times New Roman"/>
                      </w:rPr>
                    </w:pPr>
                  </w:p>
                </w:txbxContent>
              </v:textbox>
            </v:shape>
          </v:group>
        </w:pict>
      </w: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AA2F47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7</w:t>
      </w:r>
      <w:r>
        <w:rPr>
          <w:rFonts w:ascii="宋体" w:hAnsi="宋体" w:hint="eastAsia"/>
          <w:bCs/>
          <w:szCs w:val="21"/>
        </w:rPr>
        <w:t>）该同学根据观察到的现象，分析数据得出如下结论：①沸腾是在液体表面和内部同时进行的剧烈的汽化现象．②前</w:t>
      </w:r>
      <w:r>
        <w:rPr>
          <w:rFonts w:ascii="Times New Roman" w:hAnsi="Times New Roman"/>
          <w:bCs/>
          <w:szCs w:val="21"/>
        </w:rPr>
        <w:t>4 min</w:t>
      </w:r>
      <w:r>
        <w:rPr>
          <w:rFonts w:ascii="宋体" w:hAnsi="宋体" w:hint="eastAsia"/>
          <w:bCs/>
          <w:szCs w:val="21"/>
        </w:rPr>
        <w:t>水吸收热量，温度升高．你还可以总结出的结论有：③</w:t>
      </w:r>
      <w:r>
        <w:rPr>
          <w:rFonts w:ascii="宋体" w:hAnsi="宋体"/>
          <w:bCs/>
          <w:szCs w:val="21"/>
        </w:rPr>
        <w:t xml:space="preserve"> _________________________</w:t>
      </w:r>
      <w:r>
        <w:rPr>
          <w:rFonts w:ascii="宋体" w:hAnsi="宋体" w:hint="eastAsia"/>
          <w:bCs/>
          <w:szCs w:val="21"/>
        </w:rPr>
        <w:t>．</w:t>
      </w:r>
    </w:p>
    <w:p w:rsidR="00EC42DA" w:rsidRDefault="00AA2F47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8</w:t>
      </w:r>
      <w:r>
        <w:rPr>
          <w:rFonts w:ascii="宋体" w:hAnsi="宋体" w:hint="eastAsia"/>
          <w:bCs/>
          <w:szCs w:val="21"/>
        </w:rPr>
        <w:t>）水沸腾后如果停止对水加热，水</w:t>
      </w:r>
      <w:r>
        <w:rPr>
          <w:rFonts w:ascii="宋体" w:hAnsi="宋体"/>
          <w:bCs/>
          <w:szCs w:val="21"/>
        </w:rPr>
        <w:t>________</w:t>
      </w:r>
      <w:r>
        <w:rPr>
          <w:rFonts w:ascii="宋体" w:hAnsi="宋体" w:hint="eastAsia"/>
          <w:bCs/>
          <w:szCs w:val="21"/>
        </w:rPr>
        <w:t>（选填“能”或“不能”）继续沸腾．结合上面的实验现象可知，水沸腾的条件是</w:t>
      </w:r>
      <w:r>
        <w:rPr>
          <w:rFonts w:ascii="宋体" w:hAnsi="宋体"/>
          <w:bCs/>
          <w:szCs w:val="21"/>
        </w:rPr>
        <w:t>__________________</w:t>
      </w:r>
      <w:r>
        <w:rPr>
          <w:rFonts w:ascii="宋体" w:hAnsi="宋体" w:hint="eastAsia"/>
          <w:bCs/>
          <w:szCs w:val="21"/>
        </w:rPr>
        <w:t>．</w:t>
      </w:r>
    </w:p>
    <w:p w:rsidR="00EC42DA" w:rsidRDefault="00AA2F47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9</w:t>
      </w:r>
      <w:r>
        <w:rPr>
          <w:rFonts w:ascii="宋体" w:hAnsi="宋体" w:hint="eastAsia"/>
          <w:bCs/>
          <w:szCs w:val="21"/>
        </w:rPr>
        <w:t>）实验中给一定质量的水加热，其温度与时间的关系如图（</w:t>
      </w:r>
      <w:r>
        <w:rPr>
          <w:rFonts w:ascii="Times New Roman" w:hAnsi="Times New Roman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）中</w:t>
      </w:r>
      <w:r>
        <w:rPr>
          <w:rFonts w:ascii="宋体" w:hAnsi="宋体"/>
          <w:bCs/>
          <w:i/>
          <w:szCs w:val="21"/>
        </w:rPr>
        <w:t>a</w:t>
      </w:r>
      <w:r>
        <w:rPr>
          <w:rFonts w:ascii="宋体" w:hAnsi="宋体" w:hint="eastAsia"/>
          <w:bCs/>
          <w:szCs w:val="21"/>
        </w:rPr>
        <w:t>图线所示．若其他条件不变，仅将水的质量增加，则温度与时间的关系图线正确的是（）</w:t>
      </w:r>
    </w:p>
    <w:p w:rsidR="00EC42DA" w:rsidRDefault="00AA2F47">
      <w:pPr>
        <w:spacing w:line="320" w:lineRule="exact"/>
        <w:ind w:firstLineChars="100" w:firstLine="210"/>
        <w:jc w:val="left"/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宋体" w:hAnsi="宋体" w:hint="eastAsia"/>
          <w:bCs/>
          <w:szCs w:val="21"/>
        </w:rPr>
        <w:t>图线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宋体" w:hAnsi="宋体" w:hint="eastAsia"/>
          <w:bCs/>
          <w:szCs w:val="21"/>
        </w:rPr>
        <w:t>图线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Times New Roman" w:hAnsi="Times New Roman"/>
          <w:bCs/>
          <w:i/>
          <w:szCs w:val="21"/>
        </w:rPr>
        <w:t>c</w:t>
      </w:r>
      <w:r>
        <w:rPr>
          <w:rFonts w:ascii="宋体" w:hAnsi="宋体" w:hint="eastAsia"/>
          <w:bCs/>
          <w:szCs w:val="21"/>
        </w:rPr>
        <w:t>图线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Times New Roman" w:hAnsi="Times New Roman"/>
          <w:bCs/>
          <w:i/>
          <w:szCs w:val="21"/>
        </w:rPr>
        <w:t>d</w:t>
      </w:r>
      <w:r>
        <w:rPr>
          <w:rFonts w:ascii="宋体" w:hAnsi="宋体" w:hint="eastAsia"/>
          <w:bCs/>
          <w:szCs w:val="21"/>
        </w:rPr>
        <w:t>图线</w:t>
      </w:r>
    </w:p>
    <w:p w:rsidR="00EC42DA" w:rsidRDefault="00C36475" w:rsidP="00C36475">
      <w:pPr>
        <w:spacing w:line="320" w:lineRule="exact"/>
        <w:ind w:firstLineChars="200" w:firstLine="42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/>
          <w:bCs/>
          <w:szCs w:val="21"/>
        </w:rPr>
        <w:pict>
          <v:group id="组合 108" o:spid="_x0000_s1085" alt="www.szzx100.com江南汇教育网" style="position:absolute;left:0;text-align:left;margin-left:219.7pt;margin-top:11.3pt;width:127.5pt;height:104.25pt;z-index:251678720" coordsize="16192,13239">
            <v:group id="组合 103" o:spid="_x0000_s1086" style="position:absolute;width:16192;height:13239" coordsize="16192,13239">
              <v:shape id="图片 97" o:spid="_x0000_s1087" type="#_x0000_t75" style="position:absolute;left:1524;top:571;width:13049;height:10287">
                <v:imagedata r:id="rId21" o:title=""/>
              </v:shape>
              <v:shape id="文本框 99" o:spid="_x0000_s1088" type="#_x0000_t202" style="position:absolute;left:1428;width:7430;height:3238" filled="f" stroked="f">
                <v:textbox>
                  <w:txbxContent>
                    <w:p w:rsidR="00EC42DA" w:rsidRDefault="00AA2F47">
                      <w:pPr>
                        <w:jc w:val="center"/>
                        <w:rPr>
                          <w:rFonts w:ascii="Times New Roman" w:eastAsia="仿宋" w:hAnsi="Times New Roman"/>
                        </w:rPr>
                      </w:pPr>
                      <w:r>
                        <w:rPr>
                          <w:rFonts w:ascii="Times New Roman" w:eastAsia="仿宋" w:hAnsi="Times New Roman" w:hint="eastAsia"/>
                        </w:rPr>
                        <w:t>温度</w:t>
                      </w:r>
                      <w:r>
                        <w:rPr>
                          <w:rFonts w:ascii="Times New Roman" w:eastAsia="仿宋" w:hAnsi="Times New Roman"/>
                        </w:rPr>
                        <w:t>/°C</w:t>
                      </w:r>
                    </w:p>
                  </w:txbxContent>
                </v:textbox>
              </v:shape>
              <v:shape id="文本框 101" o:spid="_x0000_s1089" type="#_x0000_t202" style="position:absolute;top:9810;width:3524;height:3239" filled="f" stroked="f">
                <v:textbox>
                  <w:txbxContent>
                    <w:p w:rsidR="00EC42DA" w:rsidRDefault="00AA2F47">
                      <w:pPr>
                        <w:jc w:val="center"/>
                        <w:rPr>
                          <w:rFonts w:ascii="Times New Roman" w:hAnsi="Times New Roman"/>
                          <w:i/>
                        </w:rPr>
                      </w:pPr>
                      <w:r>
                        <w:rPr>
                          <w:rFonts w:ascii="Times New Roman" w:hAnsi="Times New Roman"/>
                          <w:i/>
                        </w:rPr>
                        <w:t>O</w:t>
                      </w:r>
                    </w:p>
                  </w:txbxContent>
                </v:textbox>
              </v:shape>
              <v:shape id="文本框 102" o:spid="_x0000_s1090" type="#_x0000_t202" style="position:absolute;left:8001;top:10001;width:8191;height:3238" filled="f" stroked="f">
                <v:textbox>
                  <w:txbxContent>
                    <w:p w:rsidR="00EC42DA" w:rsidRDefault="00AA2F47">
                      <w:pPr>
                        <w:jc w:val="center"/>
                        <w:rPr>
                          <w:rFonts w:ascii="Times New Roman" w:eastAsia="仿宋" w:hAnsi="Times New Roman"/>
                        </w:rPr>
                      </w:pPr>
                      <w:r>
                        <w:rPr>
                          <w:rFonts w:ascii="Times New Roman" w:eastAsia="仿宋" w:hAnsi="Times New Roman" w:hint="eastAsia"/>
                        </w:rPr>
                        <w:t>时间</w:t>
                      </w:r>
                      <w:r>
                        <w:rPr>
                          <w:rFonts w:ascii="Times New Roman" w:eastAsia="仿宋" w:hAnsi="Times New Roman"/>
                        </w:rPr>
                        <w:t>/min</w:t>
                      </w:r>
                    </w:p>
                  </w:txbxContent>
                </v:textbox>
              </v:shape>
            </v:group>
            <v:shape id="文本框 104" o:spid="_x0000_s1091" type="#_x0000_t202" style="position:absolute;left:4572;top:1714;width:3524;height:3239" filled="f" stroked="f">
              <v:textbox>
                <w:txbxContent>
                  <w:p w:rsidR="00EC42DA" w:rsidRDefault="00AA2F47">
                    <w:pPr>
                      <w:jc w:val="center"/>
                      <w:rPr>
                        <w:rFonts w:ascii="Times New Roman" w:hAnsi="Times New Roman"/>
                        <w:i/>
                      </w:rPr>
                    </w:pPr>
                    <w:r>
                      <w:rPr>
                        <w:rFonts w:ascii="Times New Roman" w:hAnsi="Times New Roman"/>
                        <w:i/>
                      </w:rPr>
                      <w:t>a</w:t>
                    </w:r>
                  </w:p>
                </w:txbxContent>
              </v:textbox>
            </v:shape>
            <v:shape id="文本框 105" o:spid="_x0000_s1092" type="#_x0000_t202" style="position:absolute;left:8096;top:95;width:3524;height:3238" filled="f" stroked="f">
              <v:textbox>
                <w:txbxContent>
                  <w:p w:rsidR="00EC42DA" w:rsidRDefault="00AA2F47">
                    <w:pPr>
                      <w:jc w:val="center"/>
                      <w:rPr>
                        <w:rFonts w:ascii="Times New Roman" w:hAnsi="Times New Roman"/>
                        <w:i/>
                      </w:rPr>
                    </w:pPr>
                    <w:r>
                      <w:rPr>
                        <w:rFonts w:ascii="Times New Roman" w:hAnsi="Times New Roman"/>
                        <w:i/>
                      </w:rPr>
                      <w:t>b</w:t>
                    </w:r>
                  </w:p>
                </w:txbxContent>
              </v:textbox>
            </v:shape>
            <v:shape id="文本框 106" o:spid="_x0000_s1093" type="#_x0000_t202" style="position:absolute;left:12573;top:2476;width:3524;height:3239" filled="f" stroked="f">
              <v:textbox>
                <w:txbxContent>
                  <w:p w:rsidR="00EC42DA" w:rsidRDefault="00AA2F47">
                    <w:pPr>
                      <w:jc w:val="center"/>
                      <w:rPr>
                        <w:rFonts w:ascii="Times New Roman" w:hAnsi="Times New Roman"/>
                        <w:i/>
                      </w:rPr>
                    </w:pPr>
                    <w:r>
                      <w:rPr>
                        <w:rFonts w:ascii="Times New Roman" w:hAnsi="Times New Roman"/>
                        <w:i/>
                      </w:rPr>
                      <w:t>c</w:t>
                    </w:r>
                  </w:p>
                </w:txbxContent>
              </v:textbox>
            </v:shape>
            <v:shape id="文本框 107" o:spid="_x0000_s1094" type="#_x0000_t202" style="position:absolute;left:8572;top:4762;width:3524;height:3239" filled="f" stroked="f">
              <v:textbox>
                <w:txbxContent>
                  <w:p w:rsidR="00EC42DA" w:rsidRDefault="00AA2F47">
                    <w:pPr>
                      <w:jc w:val="center"/>
                      <w:rPr>
                        <w:rFonts w:ascii="Times New Roman" w:hAnsi="Times New Roman"/>
                        <w:i/>
                      </w:rPr>
                    </w:pPr>
                    <w:r>
                      <w:rPr>
                        <w:rFonts w:ascii="Times New Roman" w:hAnsi="Times New Roman"/>
                        <w:i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EC42DA" w:rsidRDefault="00EC42DA" w:rsidP="00C36475">
      <w:pPr>
        <w:spacing w:line="320" w:lineRule="exact"/>
        <w:ind w:firstLineChars="200" w:firstLine="422"/>
        <w:jc w:val="left"/>
        <w:rPr>
          <w:rFonts w:ascii="宋体" w:hAnsi="宋体"/>
          <w:b/>
          <w:bCs/>
          <w:szCs w:val="21"/>
        </w:rPr>
      </w:pPr>
    </w:p>
    <w:p w:rsidR="00EC42DA" w:rsidRDefault="00EC42DA" w:rsidP="00C36475">
      <w:pPr>
        <w:spacing w:line="320" w:lineRule="exact"/>
        <w:ind w:firstLineChars="200" w:firstLine="422"/>
        <w:jc w:val="left"/>
        <w:rPr>
          <w:rFonts w:ascii="宋体" w:hAnsi="宋体"/>
          <w:b/>
          <w:bCs/>
          <w:szCs w:val="21"/>
        </w:rPr>
      </w:pPr>
    </w:p>
    <w:p w:rsidR="00EC42DA" w:rsidRDefault="00EC42DA" w:rsidP="00C36475">
      <w:pPr>
        <w:spacing w:line="320" w:lineRule="exact"/>
        <w:ind w:firstLineChars="200" w:firstLine="422"/>
        <w:jc w:val="left"/>
        <w:rPr>
          <w:rFonts w:ascii="宋体" w:hAnsi="宋体"/>
          <w:b/>
          <w:bCs/>
          <w:szCs w:val="21"/>
        </w:rPr>
      </w:pPr>
    </w:p>
    <w:p w:rsidR="00EC42DA" w:rsidRDefault="00EC42DA" w:rsidP="00C36475">
      <w:pPr>
        <w:spacing w:line="320" w:lineRule="exact"/>
        <w:ind w:firstLineChars="200" w:firstLine="422"/>
        <w:jc w:val="left"/>
        <w:rPr>
          <w:rFonts w:ascii="宋体" w:hAnsi="宋体"/>
          <w:b/>
          <w:bCs/>
          <w:szCs w:val="21"/>
        </w:rPr>
      </w:pPr>
    </w:p>
    <w:p w:rsidR="00EC42DA" w:rsidRDefault="00EC42DA" w:rsidP="00C36475">
      <w:pPr>
        <w:spacing w:line="320" w:lineRule="exact"/>
        <w:ind w:firstLineChars="200" w:firstLine="422"/>
        <w:jc w:val="left"/>
        <w:rPr>
          <w:rFonts w:ascii="宋体" w:hAnsi="宋体"/>
          <w:b/>
          <w:bCs/>
          <w:szCs w:val="21"/>
        </w:rPr>
      </w:pPr>
    </w:p>
    <w:p w:rsidR="00EC42DA" w:rsidRDefault="00EC42DA" w:rsidP="00C36475">
      <w:pPr>
        <w:spacing w:line="320" w:lineRule="exact"/>
        <w:ind w:firstLineChars="200" w:firstLine="422"/>
        <w:jc w:val="left"/>
        <w:rPr>
          <w:rFonts w:ascii="宋体" w:hAnsi="宋体"/>
          <w:b/>
          <w:bCs/>
          <w:szCs w:val="21"/>
        </w:rPr>
      </w:pPr>
    </w:p>
    <w:p w:rsidR="00EC42DA" w:rsidRDefault="00EC42DA" w:rsidP="00C36475">
      <w:pPr>
        <w:spacing w:line="320" w:lineRule="exact"/>
        <w:ind w:firstLineChars="200" w:firstLine="422"/>
        <w:jc w:val="left"/>
        <w:rPr>
          <w:rFonts w:ascii="宋体" w:hAnsi="宋体"/>
          <w:b/>
          <w:bCs/>
          <w:szCs w:val="21"/>
        </w:rPr>
      </w:pPr>
    </w:p>
    <w:p w:rsidR="00EC42DA" w:rsidRDefault="00AA2F47" w:rsidP="00C36475">
      <w:pPr>
        <w:spacing w:line="320" w:lineRule="exact"/>
        <w:ind w:firstLineChars="200" w:firstLine="422"/>
        <w:jc w:val="left"/>
        <w:rPr>
          <w:rFonts w:ascii="宋体" w:hAnsi="宋体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4</w:t>
      </w:r>
      <w:r>
        <w:rPr>
          <w:rFonts w:ascii="Times New Roman" w:hAnsi="Times New Roman"/>
          <w:b/>
          <w:bCs/>
          <w:szCs w:val="18"/>
        </w:rPr>
        <w:t>．</w:t>
      </w:r>
      <w:r>
        <w:rPr>
          <w:rFonts w:ascii="宋体" w:hAnsi="宋体" w:hint="eastAsia"/>
          <w:b/>
          <w:bCs/>
          <w:szCs w:val="18"/>
        </w:rPr>
        <w:t>关于</w:t>
      </w:r>
      <w:r>
        <w:rPr>
          <w:rFonts w:ascii="宋体" w:hAnsi="宋体" w:hint="eastAsia"/>
          <w:b/>
          <w:bCs/>
          <w:szCs w:val="21"/>
        </w:rPr>
        <w:t>物态变化中熔化和凝固的实验</w:t>
      </w:r>
    </w:p>
    <w:p w:rsidR="00EC42DA" w:rsidRDefault="00DF6BCC">
      <w:pPr>
        <w:spacing w:line="320" w:lineRule="exact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noProof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2178685</wp:posOffset>
            </wp:positionH>
            <wp:positionV relativeFrom="paragraph">
              <wp:posOffset>257175</wp:posOffset>
            </wp:positionV>
            <wp:extent cx="2079625" cy="1322705"/>
            <wp:effectExtent l="19050" t="0" r="0" b="0"/>
            <wp:wrapSquare wrapText="bothSides"/>
            <wp:docPr id="1102" name="图片 6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961975" name="图片 6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299" b="6954"/>
                    <a:stretch>
                      <a:fillRect/>
                    </a:stretch>
                  </pic:blipFill>
                  <pic:spPr>
                    <a:xfrm>
                      <a:off x="0" y="0"/>
                      <a:ext cx="207962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EC42DA">
        <w:rPr>
          <w:rFonts w:ascii="宋体" w:hAnsi="宋体"/>
          <w:bCs/>
          <w:szCs w:val="21"/>
        </w:rPr>
        <w:pict>
          <v:shape id="文本框 109" o:spid="_x0000_s1095" type="#_x0000_t202" alt="www.szzx100.com江南汇教育网" style="position:absolute;left:0;text-align:left;margin-left:351.7pt;margin-top:20.8pt;width:39pt;height:25.5pt;z-index:251680768;mso-position-horizontal-relative:text;mso-position-vertical-relative:text" filled="f" stroked="f">
            <v:textbox>
              <w:txbxContent>
                <w:p w:rsidR="00EC42DA" w:rsidRDefault="00EC42DA">
                  <w:pPr>
                    <w:rPr>
                      <w:rFonts w:ascii="Times New Roman" w:eastAsia="仿宋" w:hAnsi="Times New Roman"/>
                    </w:rPr>
                  </w:pPr>
                </w:p>
              </w:txbxContent>
            </v:textbox>
          </v:shape>
        </w:pict>
      </w:r>
      <w:r w:rsidR="00AA2F47">
        <w:rPr>
          <w:rFonts w:ascii="宋体" w:hAnsi="宋体"/>
          <w:bCs/>
          <w:szCs w:val="21"/>
        </w:rPr>
        <w:t>例</w:t>
      </w:r>
      <w:r w:rsidR="00AA2F47">
        <w:rPr>
          <w:rFonts w:ascii="Times New Roman" w:hAnsi="Times New Roman"/>
          <w:bCs/>
          <w:szCs w:val="21"/>
        </w:rPr>
        <w:t>15</w:t>
      </w:r>
      <w:r w:rsidR="00AA2F47">
        <w:rPr>
          <w:rFonts w:ascii="宋体" w:hAnsi="宋体" w:hint="eastAsia"/>
          <w:bCs/>
          <w:szCs w:val="21"/>
        </w:rPr>
        <w:t>．小明利用如图甲所示装置探究冰的熔化特点，他每隔相同时间记录一次温度</w:t>
      </w:r>
    </w:p>
    <w:p w:rsidR="00EC42DA" w:rsidRDefault="00AA2F47">
      <w:pPr>
        <w:spacing w:line="320" w:lineRule="exact"/>
        <w:ind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计的示数，并观察物质的状态．</w:t>
      </w: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jc w:val="left"/>
        <w:rPr>
          <w:rFonts w:ascii="宋体" w:hAnsi="宋体"/>
          <w:bCs/>
          <w:szCs w:val="21"/>
        </w:rPr>
      </w:pPr>
    </w:p>
    <w:p w:rsidR="00EC42DA" w:rsidRDefault="00AA2F47">
      <w:pPr>
        <w:spacing w:line="320" w:lineRule="exact"/>
        <w:ind w:firstLineChars="100" w:firstLine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）应选用颗粒（选填“较大”或“较小”）的冰块做实验．</w:t>
      </w:r>
    </w:p>
    <w:p w:rsidR="00EC42DA" w:rsidRDefault="00AA2F47">
      <w:pPr>
        <w:tabs>
          <w:tab w:val="left" w:pos="312"/>
        </w:tabs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）图乙是他根据记录的数据绘制的“温度一时间”图像．由图像可知：冰属于（选填“晶体”或“非晶体”），这样判断的依据是．</w:t>
      </w:r>
    </w:p>
    <w:p w:rsidR="00EC42DA" w:rsidRDefault="00AA2F47">
      <w:pPr>
        <w:spacing w:line="320" w:lineRule="exact"/>
        <w:ind w:firstLineChars="100" w:firstLine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）图乙中第</w:t>
      </w:r>
      <w:r>
        <w:rPr>
          <w:rFonts w:ascii="Times New Roman" w:hAnsi="Times New Roman"/>
          <w:bCs/>
          <w:szCs w:val="21"/>
        </w:rPr>
        <w:t>3min</w:t>
      </w:r>
      <w:r>
        <w:rPr>
          <w:rFonts w:ascii="宋体" w:hAnsi="宋体" w:hint="eastAsia"/>
          <w:bCs/>
          <w:szCs w:val="21"/>
        </w:rPr>
        <w:t>时，物质处于态．</w:t>
      </w:r>
    </w:p>
    <w:p w:rsidR="00EC42DA" w:rsidRDefault="00AA2F47">
      <w:pPr>
        <w:spacing w:line="320" w:lineRule="exact"/>
        <w:ind w:firstLineChars="100" w:firstLine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）熔化过程经历了</w:t>
      </w:r>
      <w:r>
        <w:rPr>
          <w:rFonts w:ascii="Times New Roman" w:hAnsi="Times New Roman"/>
          <w:bCs/>
          <w:szCs w:val="21"/>
        </w:rPr>
        <w:t>min</w:t>
      </w:r>
      <w:r>
        <w:rPr>
          <w:rFonts w:ascii="宋体" w:hAnsi="宋体" w:hint="eastAsia"/>
          <w:bCs/>
          <w:szCs w:val="21"/>
        </w:rPr>
        <w:t>.</w:t>
      </w:r>
    </w:p>
    <w:p w:rsidR="00EC42DA" w:rsidRDefault="00AA2F47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小明设计了一个记录实验过程的表格．表格中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、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两处应填的内容是：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；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．</w:t>
      </w:r>
    </w:p>
    <w:p w:rsidR="00EC42DA" w:rsidRDefault="00EC42DA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</w:p>
    <w:p w:rsidR="00EC42DA" w:rsidRDefault="00EC42DA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</w:p>
    <w:p w:rsidR="00EC42DA" w:rsidRDefault="00C36475">
      <w:pPr>
        <w:spacing w:line="320" w:lineRule="exact"/>
        <w:ind w:leftChars="100" w:left="21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noProof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2152650</wp:posOffset>
            </wp:positionH>
            <wp:positionV relativeFrom="page">
              <wp:posOffset>4219575</wp:posOffset>
            </wp:positionV>
            <wp:extent cx="3248660" cy="542925"/>
            <wp:effectExtent l="19050" t="0" r="8890" b="0"/>
            <wp:wrapSquare wrapText="bothSides"/>
            <wp:docPr id="1103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82951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66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F47">
        <w:rPr>
          <w:rFonts w:ascii="宋体" w:hAnsi="宋体" w:hint="eastAsia"/>
          <w:bCs/>
          <w:szCs w:val="21"/>
        </w:rPr>
        <w:t>（</w:t>
      </w:r>
      <w:r w:rsidR="00AA2F47">
        <w:rPr>
          <w:rFonts w:ascii="Times New Roman" w:hAnsi="Times New Roman"/>
          <w:bCs/>
          <w:szCs w:val="21"/>
        </w:rPr>
        <w:t>7</w:t>
      </w:r>
      <w:r w:rsidR="00AA2F47">
        <w:rPr>
          <w:rFonts w:ascii="宋体" w:hAnsi="宋体" w:hint="eastAsia"/>
          <w:bCs/>
          <w:szCs w:val="21"/>
        </w:rPr>
        <w:t>）</w:t>
      </w:r>
      <w:r w:rsidR="00AA2F47">
        <w:rPr>
          <w:rFonts w:ascii="宋体" w:hAnsi="宋体"/>
          <w:bCs/>
          <w:szCs w:val="21"/>
        </w:rPr>
        <w:t>从吸放热和温度变化的角度分析，冰的熔化过程和水的沸腾过程具有的共同特点是：．</w:t>
      </w:r>
    </w:p>
    <w:p w:rsidR="00EC42DA" w:rsidRDefault="00EC42DA">
      <w:pPr>
        <w:rPr>
          <w:rFonts w:ascii="Times New Roman" w:hAnsi="Times New Roman"/>
          <w:b/>
          <w:szCs w:val="21"/>
        </w:rPr>
      </w:pPr>
    </w:p>
    <w:p w:rsidR="00EC42DA" w:rsidRDefault="00EC42DA">
      <w:pPr>
        <w:rPr>
          <w:rFonts w:ascii="Times New Roman" w:hAnsi="Times New Roman"/>
          <w:b/>
          <w:szCs w:val="21"/>
        </w:rPr>
      </w:pPr>
    </w:p>
    <w:p w:rsidR="00EC42DA" w:rsidRDefault="00AA2F47" w:rsidP="00C36475">
      <w:pPr>
        <w:ind w:firstLineChars="100" w:firstLine="211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四</w:t>
      </w:r>
      <w:r>
        <w:rPr>
          <w:rFonts w:ascii="Times New Roman" w:hAnsi="Times New Roman"/>
          <w:b/>
          <w:szCs w:val="21"/>
        </w:rPr>
        <w:t>、课后练习</w:t>
      </w:r>
    </w:p>
    <w:p w:rsidR="00EC42DA" w:rsidRDefault="00AA2F47">
      <w:pPr>
        <w:numPr>
          <w:ilvl w:val="0"/>
          <w:numId w:val="1"/>
        </w:numPr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基础达标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．</w:t>
      </w:r>
      <w:bookmarkStart w:id="1" w:name="topic_2ee8c063-620d-4aa8-983b-3f5e140ae8"/>
      <w:r>
        <w:rPr>
          <w:rFonts w:ascii="宋体" w:hAnsi="宋体" w:hint="eastAsia"/>
          <w:bCs/>
          <w:szCs w:val="21"/>
        </w:rPr>
        <w:t>在卫生间里洗过热水澡后，室内的玻璃镜面变得模糊不清，过了一段时间镜面又变得清晰起来，镜面上发生的这两种现象的物态变化情况是（　　）</w:t>
      </w:r>
    </w:p>
    <w:p w:rsidR="00EC42DA" w:rsidRDefault="00AA2F47">
      <w:pPr>
        <w:ind w:firstLineChars="100" w:firstLine="210"/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．先汽化，后液化</w:t>
      </w:r>
      <w:r>
        <w:rPr>
          <w:rFonts w:ascii="宋体" w:hAnsi="宋体" w:hint="eastAsia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 w:hint="eastAsia"/>
          <w:bCs/>
          <w:szCs w:val="21"/>
        </w:rPr>
        <w:t>．先液化，后汽化</w:t>
      </w:r>
      <w:r>
        <w:rPr>
          <w:rFonts w:ascii="宋体" w:hAnsi="宋体" w:hint="eastAsia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 w:hint="eastAsia"/>
          <w:bCs/>
          <w:szCs w:val="21"/>
        </w:rPr>
        <w:t>．只有液化</w:t>
      </w:r>
      <w:r>
        <w:rPr>
          <w:rFonts w:ascii="宋体" w:hAnsi="宋体" w:hint="eastAsia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 w:hint="eastAsia"/>
          <w:bCs/>
          <w:szCs w:val="21"/>
        </w:rPr>
        <w:t>．只有汽化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把烧红的铁块放入水中，会听到吱吱的响声并看到有大量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白气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冒出，这种现象属于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）</w:t>
      </w:r>
      <w:r w:rsidR="00EC42DA"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</w:instrText>
      </w:r>
      <w:r>
        <w:rPr>
          <w:rFonts w:ascii="宋体" w:hAnsi="宋体"/>
          <w:bCs/>
          <w:szCs w:val="21"/>
        </w:rPr>
        <w:instrText xml:space="preserve"> </w:instrText>
      </w:r>
      <m:oMath>
        <m:r>
          <m:rPr>
            <m:sty m:val="p"/>
          </m:rPr>
          <w:rPr>
            <w:rFonts w:ascii="Cambria Math" w:hAnsi="Cambria Math" w:cs="Cambria Math"/>
            <w:szCs w:val="22"/>
          </w:rPr>
          <m:t>(    )</m:t>
        </m:r>
        <w:bookmarkEnd w:id="1"/>
      </m:oMath>
      <w:r w:rsidR="00EC42DA">
        <w:rPr>
          <w:rFonts w:ascii="宋体" w:hAnsi="宋体"/>
          <w:bCs/>
          <w:szCs w:val="21"/>
        </w:rPr>
        <w:fldChar w:fldCharType="end"/>
      </w:r>
    </w:p>
    <w:p w:rsidR="00EC42DA" w:rsidRDefault="00AA2F47">
      <w:pPr>
        <w:ind w:firstLineChars="100" w:firstLine="210"/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/>
          <w:bCs/>
          <w:szCs w:val="21"/>
        </w:rPr>
        <w:t xml:space="preserve">. </w:t>
      </w:r>
      <w:r>
        <w:rPr>
          <w:rFonts w:ascii="宋体" w:hAnsi="宋体"/>
          <w:bCs/>
          <w:szCs w:val="21"/>
        </w:rPr>
        <w:t>液化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/>
          <w:bCs/>
          <w:szCs w:val="21"/>
        </w:rPr>
        <w:t xml:space="preserve">. </w:t>
      </w:r>
      <w:r>
        <w:rPr>
          <w:rFonts w:ascii="宋体" w:hAnsi="宋体"/>
          <w:bCs/>
          <w:szCs w:val="21"/>
        </w:rPr>
        <w:t>汽化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/>
          <w:bCs/>
          <w:szCs w:val="21"/>
        </w:rPr>
        <w:t xml:space="preserve">. </w:t>
      </w:r>
      <w:r>
        <w:rPr>
          <w:rFonts w:ascii="宋体" w:hAnsi="宋体"/>
          <w:bCs/>
          <w:szCs w:val="21"/>
        </w:rPr>
        <w:t>先液化后汽化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/>
          <w:bCs/>
          <w:szCs w:val="21"/>
        </w:rPr>
        <w:t xml:space="preserve">. </w:t>
      </w:r>
      <w:r>
        <w:rPr>
          <w:rFonts w:ascii="宋体" w:hAnsi="宋体"/>
          <w:bCs/>
          <w:szCs w:val="21"/>
        </w:rPr>
        <w:t>先汽化后液化</w:t>
      </w:r>
    </w:p>
    <w:p w:rsidR="00EC42DA" w:rsidRDefault="00AA2F47">
      <w:pPr>
        <w:rPr>
          <w:rFonts w:ascii="宋体" w:hAnsi="宋体"/>
          <w:bCs/>
          <w:szCs w:val="21"/>
        </w:rPr>
      </w:pPr>
      <w:bookmarkStart w:id="2" w:name="topic_a7df1f79-95a4-425a-b9b1-36267b8c3d"/>
      <w:r>
        <w:rPr>
          <w:rFonts w:ascii="Times New Roman" w:hAnsi="Times New Roman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下列自然现象，物态变化相同的一组是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）</w:t>
      </w:r>
    </w:p>
    <w:p w:rsidR="00EC42DA" w:rsidRDefault="00AA2F47">
      <w:pPr>
        <w:ind w:firstLineChars="100" w:firstLine="21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①</w:t>
      </w:r>
      <w:r w:rsidR="00EC42DA"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Cambria Math"/>
            <w:szCs w:val="22"/>
          </w:rPr>
          <m:t>(    )</m:t>
        </m:r>
      </m:oMath>
      <w:r w:rsidR="00EC42DA">
        <w:rPr>
          <w:rFonts w:ascii="宋体" w:hAnsi="宋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初春，冰雪消融汇成涓涓溪流；</w:t>
      </w:r>
    </w:p>
    <w:p w:rsidR="00EC42DA" w:rsidRDefault="00AA2F47">
      <w:pPr>
        <w:ind w:firstLineChars="100" w:firstLine="21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②</w:t>
      </w:r>
      <w:r>
        <w:rPr>
          <w:rFonts w:ascii="宋体" w:hAnsi="宋体"/>
          <w:bCs/>
          <w:szCs w:val="21"/>
        </w:rPr>
        <w:t>夏天，清晨草叶上晶莹的露珠；</w:t>
      </w:r>
    </w:p>
    <w:p w:rsidR="00EC42DA" w:rsidRDefault="00AA2F47">
      <w:pPr>
        <w:ind w:firstLineChars="100" w:firstLine="21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③</w:t>
      </w:r>
      <w:r>
        <w:rPr>
          <w:rFonts w:ascii="宋体" w:hAnsi="宋体"/>
          <w:bCs/>
          <w:szCs w:val="21"/>
        </w:rPr>
        <w:t>深秋的早晨，漫天的白雾；</w:t>
      </w:r>
    </w:p>
    <w:p w:rsidR="00EC42DA" w:rsidRDefault="00AA2F47">
      <w:pPr>
        <w:ind w:firstLineChars="100" w:firstLine="21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④</w:t>
      </w:r>
      <w:r w:rsidR="00EC42DA"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Cambria Math"/>
            <w:szCs w:val="22"/>
          </w:rPr>
          <m:t>④</m:t>
        </m:r>
      </m:oMath>
      <w:r w:rsidR="00EC42DA">
        <w:rPr>
          <w:rFonts w:ascii="宋体" w:hAnsi="宋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冬天，树上玲珑剔透的雪花．</w:t>
      </w:r>
      <w:bookmarkEnd w:id="2"/>
    </w:p>
    <w:p w:rsidR="00EC42DA" w:rsidRDefault="00AA2F47">
      <w:pPr>
        <w:ind w:firstLineChars="100" w:firstLine="210"/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/>
          <w:bCs/>
          <w:szCs w:val="21"/>
        </w:rPr>
        <w:t>. ①③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/>
          <w:bCs/>
          <w:szCs w:val="21"/>
        </w:rPr>
        <w:t>. ①④</w:t>
      </w: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/>
          <w:bCs/>
          <w:szCs w:val="21"/>
        </w:rPr>
        <w:t>. ②③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/>
          <w:bCs/>
          <w:szCs w:val="21"/>
        </w:rPr>
        <w:t>. ②④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.</w:t>
      </w:r>
      <w:r w:rsidR="00EC42DA"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Cambria Math"/>
            <w:szCs w:val="22"/>
          </w:rPr>
          <m:t>②④</m:t>
        </m:r>
      </m:oMath>
      <w:r w:rsidR="00EC42DA">
        <w:rPr>
          <w:rFonts w:ascii="宋体" w:hAnsi="宋体"/>
          <w:bCs/>
          <w:szCs w:val="21"/>
        </w:rPr>
        <w:fldChar w:fldCharType="end"/>
      </w:r>
      <w:bookmarkStart w:id="3" w:name="topic_523537da-25e4-40e7-b663-fe9667a604"/>
      <w:r>
        <w:rPr>
          <w:rFonts w:ascii="宋体" w:hAnsi="宋体" w:hint="eastAsia"/>
          <w:bCs/>
          <w:szCs w:val="21"/>
        </w:rPr>
        <w:t>用</w:t>
      </w:r>
      <w:r>
        <w:rPr>
          <w:rFonts w:ascii="Times New Roman" w:hAnsi="Times New Roman"/>
          <w:bCs/>
          <w:szCs w:val="21"/>
        </w:rPr>
        <w:t>3D</w:t>
      </w:r>
      <w:r>
        <w:rPr>
          <w:rFonts w:ascii="宋体" w:hAnsi="宋体" w:hint="eastAsia"/>
          <w:bCs/>
          <w:szCs w:val="21"/>
        </w:rPr>
        <w:t>打印技术可以打印钛合金眼镜架，在高能激光的作用下，钛合金粉末吸收热量变成液态，再定型成为镜架，在此过程中发生的物态变化是（</w:t>
      </w: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）</w:t>
      </w:r>
    </w:p>
    <w:p w:rsidR="00EC42DA" w:rsidRDefault="00AA2F47">
      <w:pPr>
        <w:ind w:firstLineChars="100" w:firstLine="210"/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．熔化和凝固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 w:hint="eastAsia"/>
          <w:bCs/>
          <w:szCs w:val="21"/>
        </w:rPr>
        <w:t>．升华和凝华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 w:hint="eastAsia"/>
          <w:bCs/>
          <w:szCs w:val="21"/>
        </w:rPr>
        <w:t>．汽化和液化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 w:hint="eastAsia"/>
          <w:bCs/>
          <w:szCs w:val="21"/>
        </w:rPr>
        <w:t>．液化和凝固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教室内气温为</w:t>
      </w:r>
      <w:r w:rsidR="00EC42DA">
        <w:rPr>
          <w:rFonts w:ascii="Times New Roman" w:hAnsi="Times New Roman"/>
          <w:bCs/>
          <w:szCs w:val="21"/>
        </w:rPr>
        <w:fldChar w:fldCharType="begin"/>
      </w:r>
      <w:r>
        <w:rPr>
          <w:rFonts w:ascii="Times New Roman" w:hAnsi="Times New Roman"/>
          <w:b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kern w:val="0"/>
            <w:sz w:val="24"/>
          </w:rPr>
          <m:t>25℃</m:t>
        </m:r>
      </m:oMath>
      <w:r w:rsidR="00EC42DA">
        <w:rPr>
          <w:rFonts w:ascii="Times New Roman" w:hAnsi="Times New Roman"/>
          <w:bCs/>
          <w:szCs w:val="21"/>
        </w:rPr>
        <w:fldChar w:fldCharType="separate"/>
      </w:r>
      <w:r>
        <w:rPr>
          <w:rFonts w:ascii="Times New Roman" w:hAnsi="Times New Roman"/>
          <w:bCs/>
          <w:szCs w:val="21"/>
        </w:rPr>
        <w:t>25</w:t>
      </w:r>
      <w:r w:rsidR="00EC42DA">
        <w:rPr>
          <w:rFonts w:ascii="Times New Roman" w:hAnsi="Times New Roman"/>
          <w:bCs/>
          <w:szCs w:val="21"/>
        </w:rPr>
        <w:fldChar w:fldCharType="end"/>
      </w:r>
      <w:r>
        <w:rPr>
          <w:rFonts w:ascii="宋体" w:hAnsi="宋体" w:hint="eastAsia"/>
          <w:bCs/>
          <w:szCs w:val="21"/>
        </w:rPr>
        <w:t>℃</w:t>
      </w:r>
      <w:r>
        <w:rPr>
          <w:rFonts w:ascii="宋体" w:hAnsi="宋体"/>
          <w:bCs/>
          <w:szCs w:val="21"/>
        </w:rPr>
        <w:t>，小江同学在温度计的玻璃泡上涂抹少量与室温相同的酒精。如图中能比较正确地反映温度计示数随时间变化的图象是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）</w:t>
      </w:r>
      <w:r w:rsidR="00EC42DA"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kern w:val="0"/>
            <w:sz w:val="24"/>
          </w:rPr>
          <m:t>(    )</m:t>
        </m:r>
        <w:bookmarkEnd w:id="3"/>
      </m:oMath>
      <w:r w:rsidR="00EC42DA">
        <w:rPr>
          <w:rFonts w:ascii="宋体" w:hAnsi="宋体"/>
          <w:bCs/>
          <w:szCs w:val="21"/>
        </w:rPr>
        <w:fldChar w:fldCharType="end"/>
      </w:r>
    </w:p>
    <w:p w:rsidR="00EC42DA" w:rsidRDefault="00EC42DA">
      <w:pPr>
        <w:ind w:firstLineChars="200" w:firstLine="420"/>
        <w:rPr>
          <w:rFonts w:ascii="宋体" w:hAnsi="宋体"/>
          <w:bCs/>
          <w:szCs w:val="21"/>
        </w:rPr>
      </w:pPr>
      <w:r w:rsidRPr="00EC42DA">
        <w:pict>
          <v:group id="Group 1108" o:spid="_x0000_s1096" alt="www.szzx100.com江南汇教育网" style="position:absolute;left:0;text-align:left;margin-left:.05pt;margin-top:1.8pt;width:399.65pt;height:64.7pt;z-index:251672576" coordorigin="1135,7395" coordsize="7993,1294">
            <v:shape id="图片 4" o:spid="_x0000_s1097" type="#_x0000_t75" style="position:absolute;left:1135;top:7422;width:1720;height:1240">
              <v:imagedata r:id="rId24" o:title=""/>
            </v:shape>
            <v:shape id="图片 3" o:spid="_x0000_s1098" type="#_x0000_t75" style="position:absolute;left:3304;top:7422;width:1733;height:1267">
              <v:imagedata r:id="rId25" o:title=""/>
            </v:shape>
            <v:shape id="图片 2" o:spid="_x0000_s1099" type="#_x0000_t75" style="position:absolute;left:5399;top:7395;width:1720;height:1267">
              <v:imagedata r:id="rId26" o:title=""/>
            </v:shape>
            <v:shape id="图片 1" o:spid="_x0000_s1100" type="#_x0000_t75" style="position:absolute;left:7435;top:7449;width:1693;height:1240">
              <v:imagedata r:id="rId27" o:title=""/>
            </v:shape>
          </v:group>
        </w:pict>
      </w:r>
    </w:p>
    <w:p w:rsidR="00EC42DA" w:rsidRDefault="00EC42DA">
      <w:pPr>
        <w:ind w:firstLineChars="200" w:firstLine="420"/>
        <w:rPr>
          <w:rFonts w:ascii="宋体" w:hAnsi="宋体"/>
          <w:bCs/>
          <w:szCs w:val="21"/>
        </w:rPr>
      </w:pPr>
    </w:p>
    <w:p w:rsidR="00EC42DA" w:rsidRDefault="00EC42DA">
      <w:pPr>
        <w:ind w:firstLineChars="200" w:firstLine="420"/>
        <w:rPr>
          <w:rFonts w:ascii="宋体" w:hAnsi="宋体"/>
          <w:bCs/>
          <w:szCs w:val="21"/>
        </w:rPr>
      </w:pPr>
    </w:p>
    <w:p w:rsidR="00EC42DA" w:rsidRDefault="00EC42DA">
      <w:pPr>
        <w:ind w:firstLineChars="200" w:firstLine="420"/>
        <w:rPr>
          <w:rFonts w:ascii="宋体" w:hAnsi="宋体"/>
          <w:bCs/>
          <w:szCs w:val="21"/>
        </w:rPr>
      </w:pPr>
    </w:p>
    <w:p w:rsidR="00EC42DA" w:rsidRDefault="00AA2F47">
      <w:pPr>
        <w:ind w:left="945"/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/>
          <w:bCs/>
          <w:szCs w:val="21"/>
        </w:rPr>
        <w:t xml:space="preserve">. </w:t>
      </w:r>
      <w:r>
        <w:rPr>
          <w:rFonts w:ascii="宋体" w:hAnsi="宋体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/>
          <w:bCs/>
          <w:szCs w:val="21"/>
        </w:rPr>
        <w:t xml:space="preserve">. </w:t>
      </w: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AA2F47">
      <w:pPr>
        <w:rPr>
          <w:rFonts w:ascii="宋体" w:hAnsi="宋体"/>
          <w:bCs/>
          <w:szCs w:val="21"/>
        </w:rPr>
      </w:pPr>
      <w:bookmarkStart w:id="4" w:name="topic_ce38ee9f-f5cf-4a38-8155-186f31094a"/>
      <w:r>
        <w:rPr>
          <w:rFonts w:ascii="Times New Roman" w:hAnsi="Times New Roman"/>
          <w:bCs/>
          <w:noProof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1821180</wp:posOffset>
            </wp:positionH>
            <wp:positionV relativeFrom="paragraph">
              <wp:posOffset>243840</wp:posOffset>
            </wp:positionV>
            <wp:extent cx="1708150" cy="687705"/>
            <wp:effectExtent l="19050" t="0" r="6350" b="0"/>
            <wp:wrapSquare wrapText="left"/>
            <wp:docPr id="1109" name="图片 110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632636" name="图片 110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8150" cy="687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如图所示是人们常用的体温计，这种体温计是根据液体的</w:t>
      </w:r>
      <w:r>
        <w:rPr>
          <w:rFonts w:ascii="宋体" w:hAnsi="宋体"/>
          <w:bCs/>
          <w:szCs w:val="21"/>
        </w:rPr>
        <w:t>________</w:t>
      </w:r>
      <w:r>
        <w:rPr>
          <w:rFonts w:ascii="宋体" w:hAnsi="宋体"/>
          <w:bCs/>
          <w:szCs w:val="21"/>
        </w:rPr>
        <w:t>规律制成的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图中体温计的读数是</w:t>
      </w:r>
      <w:r>
        <w:rPr>
          <w:rFonts w:ascii="宋体" w:hAnsi="宋体"/>
          <w:bCs/>
          <w:szCs w:val="21"/>
        </w:rPr>
        <w:t>_____</w:t>
      </w:r>
      <w:r>
        <w:rPr>
          <w:rFonts w:ascii="宋体" w:hAnsi="宋体" w:hint="eastAsia"/>
          <w:bCs/>
          <w:szCs w:val="21"/>
        </w:rPr>
        <w:t>℃</w:t>
      </w:r>
      <w:bookmarkStart w:id="5" w:name="topic_a5a998a1-01e6-4b8b-89ff-cb680ddcdb"/>
      <w:bookmarkEnd w:id="4"/>
      <w:r>
        <w:rPr>
          <w:rFonts w:ascii="宋体" w:hAnsi="宋体" w:hint="eastAsia"/>
          <w:bCs/>
          <w:szCs w:val="21"/>
        </w:rPr>
        <w:t>.</w:t>
      </w: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  <w:r w:rsidRPr="00EC42DA">
        <w:pict>
          <v:shape id="_x0000_s1101" type="#_x0000_t202" alt="www.szzx100.com江南汇教育网" style="position:absolute;left:0;text-align:left;margin-left:190.25pt;margin-top:10.8pt;width:49.85pt;height:14.05pt;z-index:251689984" filled="f" stroked="f">
            <v:textbox inset="0,0,0,0">
              <w:txbxContent>
                <w:p w:rsidR="00EC42DA" w:rsidRDefault="00AA2F47">
                  <w:pPr>
                    <w:pStyle w:val="a8"/>
                    <w:shd w:val="clear" w:color="auto" w:fill="auto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  <w:lang w:val="en-US"/>
                    </w:rPr>
                    <w:t>6</w:t>
                  </w:r>
                  <w:r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  <w10:wrap type="square"/>
          </v:shape>
        </w:pict>
      </w:r>
    </w:p>
    <w:p w:rsidR="00EC42DA" w:rsidRDefault="00EC42DA">
      <w:pPr>
        <w:rPr>
          <w:rFonts w:ascii="Times New Roman" w:hAnsi="Times New Roman"/>
          <w:bCs/>
          <w:szCs w:val="21"/>
        </w:rPr>
      </w:pP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7</w:t>
      </w:r>
      <w:r>
        <w:rPr>
          <w:rFonts w:ascii="宋体" w:hAnsi="宋体" w:hint="eastAsia"/>
          <w:bCs/>
          <w:szCs w:val="21"/>
        </w:rPr>
        <w:t>.</w:t>
      </w:r>
      <w:bookmarkEnd w:id="5"/>
      <w:r>
        <w:rPr>
          <w:rFonts w:ascii="宋体" w:hAnsi="宋体" w:hint="eastAsia"/>
          <w:bCs/>
          <w:szCs w:val="21"/>
        </w:rPr>
        <w:t>小付买了一盒“雪月饼”，为了保持低温，工作人员在月饼包装盒内装入了一定量的“干冰”．回到家中，打开包装盒，发现周围空气出现了“白雾”，这是因为“干冰”在</w:t>
      </w:r>
      <w:r>
        <w:rPr>
          <w:rFonts w:ascii="宋体" w:hAnsi="宋体" w:hint="eastAsia"/>
          <w:bCs/>
          <w:szCs w:val="21"/>
        </w:rPr>
        <w:t>_____</w:t>
      </w:r>
      <w:r>
        <w:rPr>
          <w:rFonts w:ascii="宋体" w:hAnsi="宋体" w:hint="eastAsia"/>
          <w:bCs/>
          <w:szCs w:val="21"/>
        </w:rPr>
        <w:t>过程中吸收热量，使空气中的水蒸气</w:t>
      </w:r>
      <w:r>
        <w:rPr>
          <w:rFonts w:ascii="宋体" w:hAnsi="宋体" w:hint="eastAsia"/>
          <w:bCs/>
          <w:szCs w:val="21"/>
        </w:rPr>
        <w:t>_____</w:t>
      </w:r>
      <w:r>
        <w:rPr>
          <w:rFonts w:ascii="宋体" w:hAnsi="宋体" w:hint="eastAsia"/>
          <w:bCs/>
          <w:szCs w:val="21"/>
        </w:rPr>
        <w:t>成了小雨滴．（两空均填物态变化名称）</w:t>
      </w:r>
    </w:p>
    <w:p w:rsidR="00EC42DA" w:rsidRDefault="00AA2F47">
      <w:pPr>
        <w:rPr>
          <w:rFonts w:ascii="宋体" w:hAnsi="宋体"/>
          <w:bCs/>
          <w:szCs w:val="21"/>
        </w:rPr>
      </w:pPr>
      <w:bookmarkStart w:id="6" w:name="topic_c44ff5ca-f705-4fb7-bb66-9118a38ecf"/>
      <w:r>
        <w:rPr>
          <w:rFonts w:ascii="Times New Roman" w:hAnsi="Times New Roman"/>
          <w:bCs/>
          <w:szCs w:val="21"/>
        </w:rPr>
        <w:t>8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在探究海波熔化过程的试验中，某实验小组讨论了以下问题：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试验中需要的测量工具是温度计和</w:t>
      </w:r>
      <w:r>
        <w:rPr>
          <w:rFonts w:ascii="宋体" w:hAnsi="宋体"/>
          <w:bCs/>
          <w:szCs w:val="21"/>
        </w:rPr>
        <w:t>______</w:t>
      </w:r>
      <w:r>
        <w:rPr>
          <w:rFonts w:ascii="宋体" w:hAnsi="宋体"/>
          <w:bCs/>
          <w:szCs w:val="21"/>
        </w:rPr>
        <w:t>，加热时需要不断观察</w:t>
      </w:r>
      <w:r>
        <w:rPr>
          <w:rFonts w:ascii="宋体" w:hAnsi="宋体"/>
          <w:bCs/>
          <w:noProof/>
          <w:szCs w:val="21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4137660</wp:posOffset>
            </wp:positionH>
            <wp:positionV relativeFrom="line">
              <wp:posOffset>205105</wp:posOffset>
            </wp:positionV>
            <wp:extent cx="1318895" cy="1232535"/>
            <wp:effectExtent l="19050" t="0" r="0" b="0"/>
            <wp:wrapSquare wrapText="bothSides"/>
            <wp:docPr id="1110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964417" name="图片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89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Cs/>
          <w:szCs w:val="21"/>
        </w:rPr>
        <w:t>海波的</w:t>
      </w:r>
      <w:r>
        <w:rPr>
          <w:rFonts w:ascii="宋体" w:hAnsi="宋体"/>
          <w:bCs/>
          <w:szCs w:val="21"/>
        </w:rPr>
        <w:t>______</w:t>
      </w:r>
      <w:r>
        <w:rPr>
          <w:rFonts w:ascii="宋体" w:hAnsi="宋体"/>
          <w:bCs/>
          <w:szCs w:val="21"/>
        </w:rPr>
        <w:t>变化；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本实验成功的关键是保证海波</w:t>
      </w:r>
      <w:r>
        <w:rPr>
          <w:rFonts w:ascii="宋体" w:hAnsi="宋体"/>
          <w:bCs/>
          <w:szCs w:val="21"/>
        </w:rPr>
        <w:t>______</w:t>
      </w:r>
      <w:r>
        <w:rPr>
          <w:rFonts w:ascii="宋体" w:hAnsi="宋体"/>
          <w:bCs/>
          <w:szCs w:val="21"/>
        </w:rPr>
        <w:t>，为此需要采用水浴法加热；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）</w:t>
      </w:r>
      <w:r w:rsidR="00EC42DA"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Cambria Math"/>
            <w:szCs w:val="22"/>
          </w:rPr>
          <m:t>(3)</m:t>
        </m:r>
      </m:oMath>
      <w:r w:rsidR="00EC42DA">
        <w:rPr>
          <w:rFonts w:ascii="宋体" w:hAnsi="宋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实验结束后，</w:t>
      </w:r>
      <w:r>
        <w:rPr>
          <w:rFonts w:ascii="宋体" w:hAnsi="宋体"/>
          <w:bCs/>
          <w:szCs w:val="21"/>
        </w:rPr>
        <w:t>他们绘制了海波熔化时温度随时间变化的图线如图所示，由图可知：海波的熔点是</w:t>
      </w:r>
      <w:r>
        <w:rPr>
          <w:rFonts w:ascii="宋体" w:hAnsi="宋体"/>
          <w:bCs/>
          <w:szCs w:val="21"/>
        </w:rPr>
        <w:t>______</w:t>
      </w:r>
      <w:r w:rsidR="00EC42DA"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Cambria Math"/>
            <w:szCs w:val="22"/>
          </w:rPr>
          <m:t>℃</m:t>
        </m:r>
      </m:oMath>
      <w:r w:rsidR="00EC42DA">
        <w:rPr>
          <w:rFonts w:ascii="宋体" w:hAnsi="宋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，海波熔化的特点是</w:t>
      </w:r>
      <w:r>
        <w:rPr>
          <w:rFonts w:ascii="宋体" w:hAnsi="宋体"/>
          <w:bCs/>
          <w:szCs w:val="21"/>
        </w:rPr>
        <w:t>______</w:t>
      </w:r>
      <w:bookmarkEnd w:id="6"/>
      <w:r>
        <w:rPr>
          <w:rFonts w:ascii="宋体" w:hAnsi="宋体" w:hint="eastAsia"/>
          <w:bCs/>
          <w:szCs w:val="21"/>
        </w:rPr>
        <w:t>.</w:t>
      </w: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  <w:r w:rsidRPr="00EC42DA">
        <w:pict>
          <v:shape id="_x0000_s1102" type="#_x0000_t202" alt="www.szzx100.com江南汇教育网" style="position:absolute;left:0;text-align:left;margin-left:351.5pt;margin-top:3.7pt;width:49.85pt;height:14.05pt;z-index:251692032" filled="f" stroked="f">
            <v:textbox inset="0,0,0,0">
              <w:txbxContent>
                <w:p w:rsidR="00EC42DA" w:rsidRDefault="00AA2F47">
                  <w:pPr>
                    <w:pStyle w:val="a8"/>
                    <w:shd w:val="clear" w:color="auto" w:fill="auto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  <w:lang w:val="en-US"/>
                    </w:rPr>
                    <w:t>8</w:t>
                  </w:r>
                  <w:r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  <w10:wrap type="square"/>
          </v:shape>
        </w:pict>
      </w:r>
    </w:p>
    <w:p w:rsidR="00EC42DA" w:rsidRDefault="00AA2F47">
      <w:pPr>
        <w:rPr>
          <w:rFonts w:ascii="Times New Roman" w:hAnsi="Times New Roman"/>
          <w:b/>
          <w:bCs/>
          <w:szCs w:val="18"/>
        </w:rPr>
      </w:pPr>
      <w:r>
        <w:rPr>
          <w:rFonts w:ascii="Times New Roman" w:hAnsi="Times New Roman"/>
          <w:b/>
          <w:bCs/>
          <w:szCs w:val="18"/>
        </w:rPr>
        <w:t>（二）能力提升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3548380</wp:posOffset>
            </wp:positionH>
            <wp:positionV relativeFrom="paragraph">
              <wp:posOffset>271145</wp:posOffset>
            </wp:positionV>
            <wp:extent cx="1217930" cy="829945"/>
            <wp:effectExtent l="19050" t="0" r="1270" b="0"/>
            <wp:wrapSquare wrapText="bothSides"/>
            <wp:docPr id="1118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714269" name="图片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93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szCs w:val="21"/>
        </w:rPr>
        <w:t>9</w:t>
      </w:r>
      <w:r>
        <w:rPr>
          <w:rFonts w:ascii="宋体" w:hAnsi="宋体"/>
          <w:bCs/>
          <w:szCs w:val="21"/>
        </w:rPr>
        <w:t>．</w:t>
      </w:r>
      <w:bookmarkStart w:id="7" w:name="topic_11273e10-392a-4b05-b34f-bb1519b455"/>
      <w:r>
        <w:rPr>
          <w:rFonts w:ascii="宋体" w:hAnsi="宋体" w:hint="eastAsia"/>
          <w:bCs/>
          <w:szCs w:val="21"/>
        </w:rPr>
        <w:t>如图所示，豆腐滑嫩爽口，“冻豆腐”则松软鲜香．“冻豆腐”解冻后，会发现其内部有许多小孔，小孔的成因是（</w:t>
      </w:r>
      <w:r>
        <w:rPr>
          <w:rFonts w:ascii="宋体" w:hAnsi="宋体" w:hint="eastAsia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）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．豆腐自身体积的缩小，挤去水后膨胀形成小孔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 w:hint="eastAsia"/>
          <w:bCs/>
          <w:szCs w:val="21"/>
        </w:rPr>
        <w:t>．豆腐自身体积的膨胀，向外拉伸内部形成小孔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 w:hint="eastAsia"/>
          <w:bCs/>
          <w:szCs w:val="21"/>
        </w:rPr>
        <w:t>．外部的水冷却后变成冰雪，扎进豆腐后形成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 w:hint="eastAsia"/>
          <w:bCs/>
          <w:szCs w:val="21"/>
        </w:rPr>
        <w:t>．豆腐内部的水受冻结冰，再熔化成水后形成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10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赏中华诗词、寻文化基因、品生活之美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的</w:t>
      </w:r>
      <w:r w:rsidR="00EC42DA"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kern w:val="0"/>
            <w:sz w:val="24"/>
          </w:rPr>
          <m:t>《</m:t>
        </m:r>
      </m:oMath>
      <w:r w:rsidR="00EC42DA">
        <w:rPr>
          <w:rFonts w:ascii="宋体" w:hAnsi="宋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中国诗词大会</w:t>
      </w:r>
      <w:r w:rsidR="00EC42DA"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kern w:val="0"/>
            <w:sz w:val="24"/>
          </w:rPr>
          <m:t>》</m:t>
        </m:r>
      </m:oMath>
      <w:r w:rsidR="00EC42DA">
        <w:rPr>
          <w:rFonts w:ascii="宋体" w:hAnsi="宋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，深受观众的青睐</w:t>
      </w:r>
      <w:r>
        <w:rPr>
          <w:rFonts w:ascii="宋体" w:hAnsi="宋体" w:hint="eastAsia"/>
          <w:bCs/>
          <w:szCs w:val="21"/>
        </w:rPr>
        <w:t>．</w:t>
      </w:r>
      <w:r>
        <w:rPr>
          <w:rFonts w:ascii="宋体" w:hAnsi="宋体"/>
          <w:bCs/>
          <w:szCs w:val="21"/>
        </w:rPr>
        <w:t>下列对古诗文中涉及的热现象解释正确的是</w:t>
      </w:r>
      <w:bookmarkEnd w:id="7"/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）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/>
          <w:bCs/>
          <w:szCs w:val="21"/>
        </w:rPr>
        <w:t>. “</w:t>
      </w:r>
      <w:r>
        <w:rPr>
          <w:rFonts w:ascii="宋体" w:hAnsi="宋体"/>
          <w:bCs/>
          <w:szCs w:val="21"/>
        </w:rPr>
        <w:t>青青园中葵，朝露待日晞</w:t>
      </w:r>
      <w:r>
        <w:rPr>
          <w:rFonts w:ascii="宋体" w:hAnsi="宋体"/>
          <w:bCs/>
          <w:szCs w:val="21"/>
        </w:rPr>
        <w:t>”--</w:t>
      </w:r>
      <w:r>
        <w:rPr>
          <w:rFonts w:ascii="宋体" w:hAnsi="宋体"/>
          <w:bCs/>
          <w:szCs w:val="21"/>
        </w:rPr>
        <w:t>露的形成是汽化吸热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/>
          <w:bCs/>
          <w:szCs w:val="21"/>
        </w:rPr>
        <w:t>. “</w:t>
      </w:r>
      <w:r>
        <w:rPr>
          <w:rFonts w:ascii="宋体" w:hAnsi="宋体"/>
          <w:bCs/>
          <w:szCs w:val="21"/>
        </w:rPr>
        <w:t>月落乌啼霜满天，江枫渔火对愁眠</w:t>
      </w:r>
      <w:r>
        <w:rPr>
          <w:rFonts w:ascii="宋体" w:hAnsi="宋体"/>
          <w:bCs/>
          <w:szCs w:val="21"/>
        </w:rPr>
        <w:t>”--</w:t>
      </w:r>
      <w:r>
        <w:rPr>
          <w:rFonts w:ascii="宋体" w:hAnsi="宋体"/>
          <w:bCs/>
          <w:szCs w:val="21"/>
        </w:rPr>
        <w:t>霜的形成是凝固放热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/>
          <w:bCs/>
          <w:szCs w:val="21"/>
        </w:rPr>
        <w:t>. “</w:t>
      </w:r>
      <w:r>
        <w:rPr>
          <w:rFonts w:ascii="宋体" w:hAnsi="宋体"/>
          <w:bCs/>
          <w:szCs w:val="21"/>
        </w:rPr>
        <w:t>雾凇沆砀，天与云与山与水，上下一白</w:t>
      </w:r>
      <w:r>
        <w:rPr>
          <w:rFonts w:ascii="宋体" w:hAnsi="宋体"/>
          <w:bCs/>
          <w:szCs w:val="21"/>
        </w:rPr>
        <w:t>”--</w:t>
      </w:r>
      <w:r>
        <w:rPr>
          <w:rFonts w:ascii="宋体" w:hAnsi="宋体"/>
          <w:bCs/>
          <w:szCs w:val="21"/>
        </w:rPr>
        <w:t>雾凇的形成是凝华放热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/>
          <w:bCs/>
          <w:szCs w:val="21"/>
        </w:rPr>
        <w:t>. “</w:t>
      </w:r>
      <w:r>
        <w:rPr>
          <w:rFonts w:ascii="宋体" w:hAnsi="宋体"/>
          <w:bCs/>
          <w:szCs w:val="21"/>
        </w:rPr>
        <w:t>春蚕到死丝方尽，蜡炬成灰泪始干</w:t>
      </w:r>
      <w:r>
        <w:rPr>
          <w:rFonts w:ascii="宋体" w:hAnsi="宋体"/>
          <w:bCs/>
          <w:szCs w:val="21"/>
        </w:rPr>
        <w:t>”--</w:t>
      </w:r>
      <w:r>
        <w:rPr>
          <w:rFonts w:ascii="宋体" w:hAnsi="宋体"/>
          <w:bCs/>
          <w:szCs w:val="21"/>
        </w:rPr>
        <w:t>泪始干是晶体的熔化</w:t>
      </w:r>
    </w:p>
    <w:p w:rsidR="00EC42DA" w:rsidRDefault="00AA2F47">
      <w:pPr>
        <w:rPr>
          <w:rFonts w:ascii="宋体" w:hAnsi="宋体"/>
          <w:bCs/>
          <w:szCs w:val="21"/>
        </w:rPr>
      </w:pPr>
      <w:bookmarkStart w:id="8" w:name="topic_dd19c89d-6d38-413c-bf4f-806c5a7bec"/>
      <w:r>
        <w:rPr>
          <w:rFonts w:ascii="Times New Roman" w:hAnsi="Times New Roman"/>
          <w:bCs/>
          <w:szCs w:val="21"/>
        </w:rPr>
        <w:t>11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小芳吃雪糕时，看到雪糕周围冒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冷气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，由此她联想到了泡方便面时碗里冒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热气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的情景</w:t>
      </w:r>
      <w:r>
        <w:rPr>
          <w:rFonts w:ascii="宋体" w:hAnsi="宋体"/>
          <w:bCs/>
          <w:szCs w:val="21"/>
        </w:rPr>
        <w:t>.</w:t>
      </w:r>
      <w:r>
        <w:rPr>
          <w:rFonts w:ascii="宋体" w:hAnsi="宋体"/>
          <w:bCs/>
          <w:szCs w:val="21"/>
        </w:rPr>
        <w:t>以下是她对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冷气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和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热气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的思考，其中正确的是</w:t>
      </w:r>
      <w:bookmarkEnd w:id="8"/>
      <w:r>
        <w:rPr>
          <w:rFonts w:ascii="宋体" w:hAnsi="宋体" w:hint="eastAsia"/>
          <w:bCs/>
          <w:szCs w:val="21"/>
        </w:rPr>
        <w:t>(    )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/>
          <w:bCs/>
          <w:szCs w:val="21"/>
        </w:rPr>
        <w:t>. “</w:t>
      </w:r>
      <w:r>
        <w:rPr>
          <w:rFonts w:ascii="宋体" w:hAnsi="宋体"/>
          <w:bCs/>
          <w:szCs w:val="21"/>
        </w:rPr>
        <w:t>冷气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和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热气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本质是相同的，他们都是气化成的水蒸气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/>
          <w:bCs/>
          <w:szCs w:val="21"/>
        </w:rPr>
        <w:t>. “</w:t>
      </w:r>
      <w:r>
        <w:rPr>
          <w:rFonts w:ascii="宋体" w:hAnsi="宋体"/>
          <w:bCs/>
          <w:szCs w:val="21"/>
        </w:rPr>
        <w:t>冷气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和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热气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本质是不同的，前者是小水珠，后者是水蒸气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/>
          <w:bCs/>
          <w:szCs w:val="21"/>
        </w:rPr>
        <w:t>. “</w:t>
      </w:r>
      <w:r>
        <w:rPr>
          <w:rFonts w:ascii="宋体" w:hAnsi="宋体"/>
          <w:bCs/>
          <w:szCs w:val="21"/>
        </w:rPr>
        <w:t>冷气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和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热气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本质是不同的，前者是液化形成的，后者是汽化形成的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/>
          <w:bCs/>
          <w:szCs w:val="21"/>
        </w:rPr>
        <w:t>. “</w:t>
      </w:r>
      <w:r>
        <w:rPr>
          <w:rFonts w:ascii="宋体" w:hAnsi="宋体"/>
          <w:bCs/>
          <w:szCs w:val="21"/>
        </w:rPr>
        <w:t>冷气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和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热气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本质是相同的，都是液化形成的小水珠</w:t>
      </w:r>
    </w:p>
    <w:p w:rsidR="00EC42DA" w:rsidRDefault="00AA2F47">
      <w:pPr>
        <w:rPr>
          <w:rFonts w:ascii="宋体" w:hAnsi="宋体"/>
          <w:bCs/>
          <w:szCs w:val="21"/>
        </w:rPr>
      </w:pPr>
      <w:bookmarkStart w:id="9" w:name="topic_b3b3304b-b029-4616-ba42-c4cfee7912"/>
      <w:r>
        <w:rPr>
          <w:rFonts w:ascii="Times New Roman" w:hAnsi="Times New Roman"/>
          <w:bCs/>
          <w:szCs w:val="21"/>
        </w:rPr>
        <w:t>12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生活中常把碗放在锅里的水中蒸食物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如图所示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/>
          <w:bCs/>
          <w:szCs w:val="21"/>
        </w:rPr>
        <w:t>当锅里的水沸腾以后，碗中的水</w:t>
      </w:r>
      <w:bookmarkEnd w:id="9"/>
      <w:r>
        <w:rPr>
          <w:rFonts w:ascii="宋体" w:hAnsi="宋体" w:hint="eastAsia"/>
          <w:bCs/>
          <w:szCs w:val="21"/>
        </w:rPr>
        <w:t>(    )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宋体" w:hAnsi="宋体"/>
          <w:bCs/>
          <w:szCs w:val="21"/>
        </w:rPr>
        <w:t xml:space="preserve">. </w:t>
      </w:r>
      <w:r>
        <w:rPr>
          <w:rFonts w:ascii="宋体" w:hAnsi="宋体"/>
          <w:bCs/>
          <w:szCs w:val="21"/>
        </w:rPr>
        <w:t>同时沸</w:t>
      </w:r>
      <w:r>
        <w:rPr>
          <w:rFonts w:ascii="宋体" w:hAnsi="宋体"/>
          <w:bCs/>
          <w:szCs w:val="21"/>
        </w:rPr>
        <w:t>腾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宋体" w:hAnsi="宋体"/>
          <w:bCs/>
          <w:szCs w:val="21"/>
        </w:rPr>
        <w:t xml:space="preserve">. </w:t>
      </w:r>
      <w:r>
        <w:rPr>
          <w:rFonts w:ascii="宋体" w:hAnsi="宋体"/>
          <w:bCs/>
          <w:szCs w:val="21"/>
        </w:rPr>
        <w:t>稍后也沸腾了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宋体" w:hAnsi="宋体"/>
          <w:bCs/>
          <w:szCs w:val="21"/>
        </w:rPr>
        <w:t xml:space="preserve">. </w:t>
      </w:r>
      <w:r>
        <w:rPr>
          <w:rFonts w:ascii="宋体" w:hAnsi="宋体"/>
          <w:bCs/>
          <w:szCs w:val="21"/>
        </w:rPr>
        <w:t>温度达到沸点，不会沸腾</w:t>
      </w:r>
      <w:r>
        <w:rPr>
          <w:rFonts w:ascii="Times New Roman" w:hAnsi="Times New Roman"/>
          <w:bCs/>
          <w:szCs w:val="21"/>
        </w:rPr>
        <w:t>D</w:t>
      </w:r>
      <w:r>
        <w:rPr>
          <w:rFonts w:ascii="宋体" w:hAnsi="宋体"/>
          <w:bCs/>
          <w:szCs w:val="21"/>
        </w:rPr>
        <w:t xml:space="preserve">. </w:t>
      </w:r>
      <w:r>
        <w:rPr>
          <w:rFonts w:ascii="宋体" w:hAnsi="宋体"/>
          <w:bCs/>
          <w:szCs w:val="21"/>
        </w:rPr>
        <w:t>温度低于沸点，不会沸腾</w:t>
      </w:r>
    </w:p>
    <w:p w:rsidR="00EC42DA" w:rsidRDefault="00AA2F47">
      <w:pPr>
        <w:rPr>
          <w:rFonts w:ascii="Times New Roman" w:hAnsi="Times New Roman"/>
          <w:bCs/>
          <w:szCs w:val="21"/>
        </w:rPr>
      </w:pPr>
      <w:bookmarkStart w:id="10" w:name="topic_fba17164-08bc-4a10-b00b-a6c1525dc1"/>
      <w:r>
        <w:rPr>
          <w:rFonts w:ascii="Times New Roman" w:hAnsi="Times New Roman"/>
          <w:bCs/>
          <w:noProof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3119755</wp:posOffset>
            </wp:positionH>
            <wp:positionV relativeFrom="paragraph">
              <wp:posOffset>76200</wp:posOffset>
            </wp:positionV>
            <wp:extent cx="1219200" cy="1009650"/>
            <wp:effectExtent l="19050" t="0" r="0" b="0"/>
            <wp:wrapSquare wrapText="left"/>
            <wp:docPr id="1112" name="图片 11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999553" name="图片 111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noProof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869315</wp:posOffset>
            </wp:positionH>
            <wp:positionV relativeFrom="paragraph">
              <wp:posOffset>163830</wp:posOffset>
            </wp:positionV>
            <wp:extent cx="794385" cy="742315"/>
            <wp:effectExtent l="19050" t="0" r="5715" b="0"/>
            <wp:wrapSquare wrapText="left"/>
            <wp:docPr id="1111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519053" name="图片 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2DA" w:rsidRDefault="00EC42DA">
      <w:pPr>
        <w:rPr>
          <w:rFonts w:ascii="Times New Roman" w:hAnsi="Times New Roman"/>
          <w:bCs/>
          <w:szCs w:val="21"/>
        </w:rPr>
      </w:pPr>
    </w:p>
    <w:p w:rsidR="00EC42DA" w:rsidRDefault="00EC42DA">
      <w:pPr>
        <w:rPr>
          <w:rFonts w:ascii="Times New Roman" w:hAnsi="Times New Roman"/>
          <w:bCs/>
          <w:szCs w:val="21"/>
        </w:rPr>
      </w:pPr>
    </w:p>
    <w:p w:rsidR="00EC42DA" w:rsidRDefault="00EC42DA">
      <w:pPr>
        <w:rPr>
          <w:rFonts w:ascii="Times New Roman" w:hAnsi="Times New Roman"/>
          <w:bCs/>
          <w:szCs w:val="21"/>
        </w:rPr>
      </w:pPr>
    </w:p>
    <w:p w:rsidR="00DF6BCC" w:rsidRDefault="00DF6BCC">
      <w:pPr>
        <w:rPr>
          <w:rFonts w:ascii="Times New Roman" w:hAnsi="Times New Roman" w:hint="eastAsia"/>
          <w:bCs/>
          <w:szCs w:val="21"/>
        </w:rPr>
      </w:pPr>
    </w:p>
    <w:p w:rsidR="00EC42DA" w:rsidRDefault="00EC42DA">
      <w:pPr>
        <w:rPr>
          <w:rFonts w:ascii="Times New Roman" w:hAnsi="Times New Roman"/>
          <w:bCs/>
          <w:szCs w:val="21"/>
        </w:rPr>
      </w:pPr>
      <w:r w:rsidRPr="00EC42DA">
        <w:pict>
          <v:shape id="_x0000_s1103" type="#_x0000_t202" alt="www.szzx100.com江南汇教育网" style="position:absolute;left:0;text-align:left;margin-left:76.25pt;margin-top:12.55pt;width:49.85pt;height:14.05pt;z-index:251694080" filled="f" stroked="f">
            <v:textbox inset="0,0,0,0">
              <w:txbxContent>
                <w:p w:rsidR="00EC42DA" w:rsidRDefault="00AA2F47">
                  <w:pPr>
                    <w:pStyle w:val="a8"/>
                    <w:shd w:val="clear" w:color="auto" w:fill="auto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  <w:lang w:val="en-US"/>
                    </w:rPr>
                    <w:t>12</w:t>
                  </w:r>
                  <w:r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  <w10:wrap type="square"/>
          </v:shape>
        </w:pict>
      </w:r>
    </w:p>
    <w:p w:rsidR="00EC42DA" w:rsidRDefault="00EC42DA">
      <w:pPr>
        <w:rPr>
          <w:rFonts w:ascii="Times New Roman" w:hAnsi="Times New Roman"/>
          <w:bCs/>
          <w:szCs w:val="21"/>
        </w:rPr>
      </w:pPr>
      <w:r w:rsidRPr="00EC42DA">
        <w:pict>
          <v:shape id="_x0000_s1104" type="#_x0000_t202" alt="www.szzx100.com江南汇教育网" style="position:absolute;left:0;text-align:left;margin-left:263.75pt;margin-top:8.95pt;width:49.85pt;height:14.05pt;z-index:251696128" filled="f" stroked="f">
            <v:textbox inset="0,0,0,0">
              <w:txbxContent>
                <w:p w:rsidR="00EC42DA" w:rsidRDefault="00AA2F47">
                  <w:pPr>
                    <w:pStyle w:val="a8"/>
                    <w:shd w:val="clear" w:color="auto" w:fill="auto"/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ascii="Times New Roman" w:eastAsia="宋体" w:hAnsi="Times New Roman" w:cs="Times New Roman" w:hint="eastAsia"/>
                      <w:sz w:val="18"/>
                      <w:szCs w:val="18"/>
                      <w:lang w:val="en-US"/>
                    </w:rPr>
                    <w:t>13</w:t>
                  </w:r>
                  <w:r>
                    <w:rPr>
                      <w:rFonts w:ascii="Times New Roman" w:eastAsia="宋体" w:hAnsi="Times New Roman" w:cs="Times New Roman"/>
                      <w:sz w:val="18"/>
                      <w:szCs w:val="18"/>
                    </w:rPr>
                    <w:t>题图</w:t>
                  </w:r>
                </w:p>
              </w:txbxContent>
            </v:textbox>
            <w10:wrap type="square"/>
          </v:shape>
        </w:pict>
      </w:r>
    </w:p>
    <w:p w:rsidR="00EC42DA" w:rsidRDefault="00EC42DA">
      <w:pPr>
        <w:rPr>
          <w:rFonts w:ascii="Times New Roman" w:hAnsi="Times New Roman"/>
          <w:bCs/>
          <w:szCs w:val="21"/>
        </w:rPr>
      </w:pP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/>
          <w:bCs/>
          <w:szCs w:val="21"/>
        </w:rPr>
        <w:t>13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小明在观察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碘锤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中的物态变化之前，查阅资料得知：酒精灯外焰的温度约为</w:t>
      </w:r>
      <w:r>
        <w:rPr>
          <w:rFonts w:ascii="Times New Roman" w:hAnsi="Times New Roman"/>
          <w:bCs/>
          <w:szCs w:val="21"/>
        </w:rPr>
        <w:t>800</w:t>
      </w:r>
      <w:r>
        <w:rPr>
          <w:rFonts w:ascii="宋体" w:hAnsi="宋体" w:hint="eastAsia"/>
          <w:bCs/>
          <w:szCs w:val="21"/>
        </w:rPr>
        <w:t>℃，</w:t>
      </w:r>
      <w:r>
        <w:rPr>
          <w:rFonts w:ascii="宋体" w:hAnsi="宋体"/>
          <w:bCs/>
          <w:szCs w:val="21"/>
        </w:rPr>
        <w:t>碘的熔点为</w:t>
      </w:r>
      <w:r>
        <w:rPr>
          <w:rFonts w:ascii="Times New Roman" w:hAnsi="Times New Roman"/>
          <w:bCs/>
          <w:szCs w:val="21"/>
        </w:rPr>
        <w:t>113.7</w:t>
      </w:r>
      <w:r>
        <w:rPr>
          <w:rFonts w:ascii="宋体" w:hAnsi="宋体" w:hint="eastAsia"/>
          <w:bCs/>
          <w:szCs w:val="21"/>
        </w:rPr>
        <w:t>℃，</w:t>
      </w:r>
      <w:r>
        <w:rPr>
          <w:rFonts w:ascii="宋体" w:hAnsi="宋体"/>
          <w:bCs/>
          <w:szCs w:val="21"/>
        </w:rPr>
        <w:t>采用图中的两种方式加热，图甲的碘颗粒吸热会</w:t>
      </w:r>
      <w:r>
        <w:rPr>
          <w:rFonts w:ascii="宋体" w:hAnsi="宋体"/>
          <w:bCs/>
          <w:szCs w:val="21"/>
        </w:rPr>
        <w:t>______</w:t>
      </w:r>
      <w:r>
        <w:rPr>
          <w:rFonts w:ascii="宋体" w:hAnsi="宋体" w:hint="eastAsia"/>
          <w:bCs/>
          <w:szCs w:val="21"/>
        </w:rPr>
        <w:t>(</w:t>
      </w:r>
      <w:r>
        <w:rPr>
          <w:rFonts w:ascii="宋体" w:hAnsi="宋体"/>
          <w:bCs/>
          <w:szCs w:val="21"/>
        </w:rPr>
        <w:t>填物态变化名称，下同</w:t>
      </w:r>
      <w:r>
        <w:rPr>
          <w:rFonts w:ascii="宋体" w:hAnsi="宋体" w:hint="eastAsia"/>
          <w:bCs/>
          <w:szCs w:val="21"/>
        </w:rPr>
        <w:t>)</w:t>
      </w:r>
      <w:r>
        <w:rPr>
          <w:rFonts w:ascii="宋体" w:hAnsi="宋体"/>
          <w:bCs/>
          <w:szCs w:val="21"/>
        </w:rPr>
        <w:t>，图乙中的碘颗粒吸热除了发生图甲中的物态变化外，还可能会</w:t>
      </w:r>
      <w:r>
        <w:rPr>
          <w:rFonts w:ascii="宋体" w:hAnsi="宋体"/>
          <w:bCs/>
          <w:szCs w:val="21"/>
        </w:rPr>
        <w:t>______</w:t>
      </w:r>
      <w:r>
        <w:rPr>
          <w:rFonts w:ascii="宋体" w:hAnsi="宋体"/>
          <w:bCs/>
          <w:szCs w:val="21"/>
        </w:rPr>
        <w:t>；两种方式停止加热后，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碘锤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中的碘蒸汽会</w:t>
      </w:r>
      <w:r>
        <w:rPr>
          <w:rFonts w:ascii="宋体" w:hAnsi="宋体"/>
          <w:bCs/>
          <w:szCs w:val="21"/>
        </w:rPr>
        <w:t>______</w:t>
      </w:r>
      <w:bookmarkEnd w:id="10"/>
      <w:r>
        <w:rPr>
          <w:rFonts w:ascii="宋体" w:hAnsi="宋体" w:hint="eastAsia"/>
          <w:bCs/>
          <w:szCs w:val="21"/>
        </w:rPr>
        <w:t>.</w:t>
      </w:r>
    </w:p>
    <w:p w:rsidR="00EC42DA" w:rsidRDefault="00AA2F47">
      <w:pPr>
        <w:rPr>
          <w:rFonts w:ascii="宋体" w:hAnsi="宋体"/>
          <w:bCs/>
          <w:szCs w:val="21"/>
        </w:rPr>
      </w:pPr>
      <w:bookmarkStart w:id="11" w:name="topic_4d9e8b65-915b-4e20-9793-db466a1aeb"/>
      <w:r>
        <w:rPr>
          <w:rFonts w:ascii="Times New Roman" w:hAnsi="Times New Roman"/>
          <w:bCs/>
          <w:szCs w:val="21"/>
        </w:rPr>
        <w:t>14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小明在做</w:t>
      </w:r>
      <w:r>
        <w:rPr>
          <w:rFonts w:ascii="宋体" w:hAnsi="宋体"/>
          <w:bCs/>
          <w:szCs w:val="21"/>
        </w:rPr>
        <w:t>“</w:t>
      </w:r>
      <w:r>
        <w:rPr>
          <w:rFonts w:ascii="宋体" w:hAnsi="宋体"/>
          <w:bCs/>
          <w:szCs w:val="21"/>
        </w:rPr>
        <w:t>观察水的沸腾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/>
          <w:bCs/>
          <w:szCs w:val="21"/>
        </w:rPr>
        <w:t>实验时，用到的器材如下：铁架台、烧杯、温度计、秒表、硬纸板、石棉网等</w:t>
      </w:r>
      <w:r>
        <w:rPr>
          <w:rFonts w:ascii="宋体" w:hAnsi="宋体" w:hint="eastAsia"/>
          <w:bCs/>
          <w:szCs w:val="21"/>
        </w:rPr>
        <w:t>.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 w:hint="eastAsia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组装器材时如何确定石棉网的高度？</w:t>
      </w:r>
      <w:r>
        <w:rPr>
          <w:rFonts w:ascii="宋体" w:hAnsi="宋体" w:hint="eastAsia"/>
          <w:bCs/>
          <w:szCs w:val="21"/>
        </w:rPr>
        <w:t>.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实验时用温度计测出不同时刻水的温度，并记录在如表中，其中第</w:t>
      </w:r>
      <w:r>
        <w:rPr>
          <w:rFonts w:ascii="Times New Roman" w:hAnsi="Times New Roman"/>
          <w:bCs/>
          <w:szCs w:val="21"/>
        </w:rPr>
        <w:t>3min</w:t>
      </w:r>
      <w:r>
        <w:rPr>
          <w:rFonts w:ascii="宋体" w:hAnsi="宋体"/>
          <w:bCs/>
          <w:szCs w:val="21"/>
        </w:rPr>
        <w:t>时温度计的示数如图甲所示，示数为</w:t>
      </w:r>
      <w:r>
        <w:rPr>
          <w:rFonts w:ascii="宋体" w:hAnsi="宋体"/>
          <w:bCs/>
          <w:szCs w:val="21"/>
        </w:rPr>
        <w:t>______</w:t>
      </w:r>
      <w:r>
        <w:rPr>
          <w:rFonts w:ascii="宋体" w:hAnsi="宋体" w:hint="eastAsia"/>
          <w:bCs/>
          <w:szCs w:val="21"/>
        </w:rPr>
        <w:t>℃</w:t>
      </w:r>
      <w:r>
        <w:rPr>
          <w:rFonts w:ascii="宋体" w:hAnsi="宋体" w:hint="eastAsia"/>
          <w:bCs/>
          <w:szCs w:val="21"/>
        </w:rPr>
        <w:t>.</w:t>
      </w:r>
    </w:p>
    <w:p w:rsidR="00EC42DA" w:rsidRDefault="00AA2F47">
      <w:pPr>
        <w:rPr>
          <w:rFonts w:ascii="宋体" w:hAnsi="宋体"/>
          <w:bCs/>
          <w:szCs w:val="21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272415</wp:posOffset>
            </wp:positionV>
            <wp:extent cx="1870710" cy="1383030"/>
            <wp:effectExtent l="19050" t="0" r="0" b="0"/>
            <wp:wrapSquare wrapText="bothSides"/>
            <wp:docPr id="1117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777908" name="图片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590" r="53679"/>
                    <a:stretch>
                      <a:fillRect/>
                    </a:stretch>
                  </pic:blipFill>
                  <pic:spPr>
                    <a:xfrm>
                      <a:off x="0" y="0"/>
                      <a:ext cx="1870710" cy="138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某时刻观察到烧杯中出现图乙所示的现象，表明水</w:t>
      </w:r>
      <w:r>
        <w:rPr>
          <w:rFonts w:ascii="宋体" w:hAnsi="宋体"/>
          <w:bCs/>
          <w:szCs w:val="21"/>
        </w:rPr>
        <w:t>______</w:t>
      </w:r>
      <w:r>
        <w:rPr>
          <w:rFonts w:ascii="宋体" w:hAnsi="宋体"/>
          <w:bCs/>
          <w:szCs w:val="21"/>
        </w:rPr>
        <w:t>沸腾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br/>
      </w: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 w:hint="eastAsia"/>
          <w:bCs/>
          <w:szCs w:val="21"/>
        </w:rPr>
      </w:pPr>
    </w:p>
    <w:p w:rsidR="00DF6BCC" w:rsidRDefault="00DF6BCC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EC42DA">
      <w:pPr>
        <w:rPr>
          <w:rFonts w:ascii="宋体" w:hAnsi="宋体"/>
          <w:bCs/>
          <w:szCs w:val="21"/>
        </w:rPr>
      </w:pPr>
    </w:p>
    <w:p w:rsidR="00EC42DA" w:rsidRDefault="00AA2F47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/>
          <w:bCs/>
          <w:szCs w:val="21"/>
        </w:rPr>
        <w:t>小明回家后发现妈妈正在炖汤，汤沸腾后妈妈将火调小，汤仍在沸腾</w:t>
      </w:r>
      <w:r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>小明又把火调得更小，这时虽还在加热，汤却不沸腾了你觉得不沸腾的原因是</w:t>
      </w:r>
      <w:bookmarkEnd w:id="11"/>
      <w:r>
        <w:rPr>
          <w:rFonts w:ascii="宋体" w:hAnsi="宋体" w:hint="eastAsia"/>
          <w:bCs/>
          <w:szCs w:val="21"/>
        </w:rPr>
        <w:t>.</w:t>
      </w:r>
    </w:p>
    <w:p w:rsidR="00EC42DA" w:rsidRPr="00C36475" w:rsidRDefault="00C36475" w:rsidP="00C36475">
      <w:pPr>
        <w:pStyle w:val="a6"/>
        <w:widowControl/>
        <w:shd w:val="clear" w:color="auto" w:fill="FFFFFF"/>
        <w:spacing w:before="0" w:beforeAutospacing="0" w:after="0" w:afterAutospacing="0"/>
        <w:ind w:leftChars="200" w:left="420"/>
        <w:jc w:val="center"/>
        <w:rPr>
          <w:rFonts w:ascii="Times New Roman" w:hAnsi="Times New Roman"/>
          <w:b/>
          <w:bCs/>
          <w:shd w:val="clear" w:color="auto" w:fill="FFFFFF"/>
        </w:rPr>
      </w:pPr>
      <w:r w:rsidRPr="00C36475">
        <w:rPr>
          <w:rFonts w:ascii="Times New Roman" w:hAnsi="Times New Roman" w:hint="eastAsia"/>
          <w:b/>
          <w:bCs/>
          <w:shd w:val="clear" w:color="auto" w:fill="FFFFFF"/>
        </w:rPr>
        <w:t>参考答案</w:t>
      </w:r>
    </w:p>
    <w:p w:rsidR="00EC42DA" w:rsidRDefault="00AA2F47">
      <w:pPr>
        <w:pStyle w:val="a6"/>
        <w:widowControl/>
        <w:shd w:val="clear" w:color="auto" w:fill="FFFFFF"/>
        <w:spacing w:before="0" w:beforeAutospacing="0" w:after="0" w:afterAutospacing="0"/>
        <w:ind w:leftChars="200" w:left="420"/>
        <w:rPr>
          <w:rFonts w:ascii="Times New Roman" w:hAnsi="Times New Roman"/>
          <w:b/>
          <w:bCs/>
          <w:sz w:val="21"/>
          <w:szCs w:val="21"/>
          <w:shd w:val="clear" w:color="auto" w:fill="FFFFFF"/>
        </w:rPr>
      </w:pPr>
      <w:r>
        <w:rPr>
          <w:rFonts w:ascii="Times New Roman" w:hAnsi="Times New Roman"/>
          <w:b/>
          <w:bCs/>
          <w:sz w:val="21"/>
          <w:szCs w:val="21"/>
          <w:shd w:val="clear" w:color="auto" w:fill="FFFFFF"/>
        </w:rPr>
        <w:t>课前检测</w:t>
      </w:r>
      <w:r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答案</w:t>
      </w:r>
    </w:p>
    <w:p w:rsidR="00EC42DA" w:rsidRDefault="00AA2F47">
      <w:pPr>
        <w:ind w:firstLineChars="200" w:firstLine="420"/>
      </w:pPr>
      <w:r>
        <w:rPr>
          <w:rFonts w:hint="eastAsia"/>
        </w:rPr>
        <w:t>1</w:t>
      </w:r>
      <w:r>
        <w:rPr>
          <w:szCs w:val="18"/>
        </w:rPr>
        <w:t>．</w:t>
      </w:r>
      <w:r>
        <w:rPr>
          <w:rFonts w:hint="eastAsia"/>
        </w:rPr>
        <w:t>固</w:t>
      </w:r>
      <w:r>
        <w:rPr>
          <w:rFonts w:hint="eastAsia"/>
        </w:rPr>
        <w:t xml:space="preserve">  </w:t>
      </w:r>
      <w:r>
        <w:rPr>
          <w:rFonts w:hint="eastAsia"/>
        </w:rPr>
        <w:t>液</w:t>
      </w:r>
      <w:r>
        <w:rPr>
          <w:rFonts w:hint="eastAsia"/>
        </w:rPr>
        <w:t xml:space="preserve">  </w:t>
      </w:r>
      <w:r>
        <w:rPr>
          <w:rFonts w:hint="eastAsia"/>
        </w:rPr>
        <w:t>气</w:t>
      </w:r>
      <w:r>
        <w:rPr>
          <w:rFonts w:hint="eastAsia"/>
        </w:rPr>
        <w:t xml:space="preserve">   </w:t>
      </w:r>
      <w:r>
        <w:rPr>
          <w:rFonts w:hint="eastAsia"/>
        </w:rPr>
        <w:t>铁</w:t>
      </w:r>
      <w:r>
        <w:rPr>
          <w:rFonts w:hint="eastAsia"/>
        </w:rPr>
        <w:t xml:space="preserve">  </w:t>
      </w:r>
      <w:r>
        <w:rPr>
          <w:rFonts w:hint="eastAsia"/>
        </w:rPr>
        <w:t>氢气</w:t>
      </w:r>
      <w:r>
        <w:rPr>
          <w:rFonts w:hint="eastAsia"/>
        </w:rPr>
        <w:t xml:space="preserve">  </w:t>
      </w:r>
    </w:p>
    <w:p w:rsidR="00EC42DA" w:rsidRDefault="00AA2F47">
      <w:pPr>
        <w:ind w:firstLineChars="200" w:firstLine="420"/>
        <w:rPr>
          <w:rFonts w:ascii="宋体" w:hAnsi="宋体"/>
          <w:bCs/>
          <w:szCs w:val="21"/>
        </w:rPr>
      </w:pPr>
      <w:r>
        <w:rPr>
          <w:rFonts w:hint="eastAsia"/>
        </w:rPr>
        <w:t>2</w:t>
      </w:r>
      <w:r>
        <w:rPr>
          <w:szCs w:val="18"/>
        </w:rPr>
        <w:t>．</w:t>
      </w:r>
      <w:r>
        <w:rPr>
          <w:rFonts w:hint="eastAsia"/>
          <w:szCs w:val="18"/>
        </w:rPr>
        <w:t>测温液体热胀冷缩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量程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分度值</w:t>
      </w:r>
      <w:r>
        <w:rPr>
          <w:rFonts w:hint="eastAsia"/>
          <w:szCs w:val="18"/>
        </w:rPr>
        <w:t xml:space="preserve">  </w:t>
      </w:r>
      <w:r>
        <w:rPr>
          <w:rFonts w:ascii="Times New Roman" w:hAnsi="Times New Roman"/>
          <w:szCs w:val="18"/>
        </w:rPr>
        <w:t>1</w:t>
      </w:r>
      <w:r>
        <w:rPr>
          <w:rFonts w:ascii="宋体" w:hAnsi="宋体" w:hint="eastAsia"/>
          <w:bCs/>
          <w:szCs w:val="21"/>
        </w:rPr>
        <w:t>℃</w:t>
      </w:r>
      <w:r>
        <w:rPr>
          <w:rFonts w:ascii="Times New Roman" w:hAnsi="Times New Roman" w:hint="eastAsia"/>
          <w:szCs w:val="18"/>
        </w:rPr>
        <w:t>0.1</w:t>
      </w:r>
      <w:r>
        <w:rPr>
          <w:rFonts w:ascii="宋体" w:hAnsi="宋体" w:hint="eastAsia"/>
          <w:bCs/>
          <w:szCs w:val="21"/>
        </w:rPr>
        <w:t>℃</w:t>
      </w: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体温计</w:t>
      </w:r>
      <w:r>
        <w:rPr>
          <w:rFonts w:ascii="宋体" w:hAnsi="宋体" w:hint="eastAsia"/>
          <w:bCs/>
          <w:szCs w:val="21"/>
        </w:rPr>
        <w:t xml:space="preserve">  37</w:t>
      </w:r>
      <w:r>
        <w:rPr>
          <w:rFonts w:ascii="宋体" w:hAnsi="宋体" w:hint="eastAsia"/>
          <w:bCs/>
          <w:szCs w:val="21"/>
        </w:rPr>
        <w:t>℃</w:t>
      </w:r>
    </w:p>
    <w:p w:rsidR="00EC42DA" w:rsidRDefault="00AA2F47">
      <w:pPr>
        <w:ind w:firstLineChars="200" w:firstLine="420"/>
      </w:pPr>
      <w:r>
        <w:rPr>
          <w:rFonts w:hint="eastAsia"/>
        </w:rPr>
        <w:t>3</w:t>
      </w:r>
      <w:r>
        <w:rPr>
          <w:szCs w:val="18"/>
        </w:rPr>
        <w:t>．</w:t>
      </w:r>
      <w:r>
        <w:rPr>
          <w:rFonts w:hint="eastAsia"/>
        </w:rPr>
        <w:t>略</w:t>
      </w:r>
    </w:p>
    <w:p w:rsidR="00EC42DA" w:rsidRDefault="00AA2F47" w:rsidP="00DF6BCC">
      <w:pPr>
        <w:ind w:leftChars="50" w:left="105" w:firstLineChars="150" w:firstLine="315"/>
      </w:pPr>
      <w:r>
        <w:rPr>
          <w:rFonts w:hint="eastAsia"/>
        </w:rPr>
        <w:t>4</w:t>
      </w:r>
      <w:r>
        <w:rPr>
          <w:szCs w:val="18"/>
        </w:rPr>
        <w:t>．</w:t>
      </w:r>
      <w:r>
        <w:rPr>
          <w:rFonts w:hint="eastAsia"/>
          <w:szCs w:val="18"/>
        </w:rPr>
        <w:t>蒸发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沸腾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达到沸点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继续吸热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降低温度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压缩体积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压缩体积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雾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露</w:t>
      </w:r>
      <w:r>
        <w:rPr>
          <w:rFonts w:hint="eastAsia"/>
          <w:szCs w:val="18"/>
        </w:rPr>
        <w:t xml:space="preserve"> </w:t>
      </w:r>
      <w:r>
        <w:rPr>
          <w:rFonts w:hint="eastAsia"/>
          <w:szCs w:val="18"/>
        </w:rPr>
        <w:t>白气</w:t>
      </w:r>
    </w:p>
    <w:p w:rsidR="00EC42DA" w:rsidRDefault="00AA2F47" w:rsidP="00DF6BCC">
      <w:pPr>
        <w:ind w:firstLine="420"/>
        <w:rPr>
          <w:rFonts w:hint="eastAsia"/>
          <w:szCs w:val="18"/>
        </w:rPr>
      </w:pPr>
      <w:r>
        <w:rPr>
          <w:rFonts w:ascii="Times New Roman" w:hAnsi="Times New Roman"/>
        </w:rPr>
        <w:t>5</w:t>
      </w:r>
      <w:r>
        <w:rPr>
          <w:rFonts w:hint="eastAsia"/>
          <w:szCs w:val="18"/>
        </w:rPr>
        <w:t>．晶体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冰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需要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不变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达到熔点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继续吸热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需要</w:t>
      </w:r>
      <w:r>
        <w:rPr>
          <w:rFonts w:hint="eastAsia"/>
          <w:szCs w:val="18"/>
        </w:rPr>
        <w:t xml:space="preserve">  </w:t>
      </w:r>
      <w:r>
        <w:rPr>
          <w:rFonts w:hint="eastAsia"/>
          <w:szCs w:val="18"/>
        </w:rPr>
        <w:t>不变</w:t>
      </w:r>
    </w:p>
    <w:p w:rsidR="00DF6BCC" w:rsidRPr="00DF6BCC" w:rsidRDefault="00DF6BCC" w:rsidP="00DF6BCC">
      <w:pPr>
        <w:ind w:firstLine="420"/>
      </w:pPr>
    </w:p>
    <w:p w:rsidR="00EC42DA" w:rsidRDefault="00AA2F47" w:rsidP="00C36475">
      <w:pPr>
        <w:pStyle w:val="a6"/>
        <w:widowControl/>
        <w:shd w:val="clear" w:color="auto" w:fill="FFFFFF"/>
        <w:spacing w:before="0" w:beforeAutospacing="0" w:after="0" w:afterAutospacing="0"/>
        <w:ind w:firstLineChars="200" w:firstLine="422"/>
        <w:rPr>
          <w:rFonts w:ascii="Times New Roman" w:hAnsi="Times New Roman"/>
          <w:b/>
          <w:bCs/>
          <w:sz w:val="21"/>
          <w:szCs w:val="21"/>
          <w:shd w:val="clear" w:color="auto" w:fill="FFFFFF"/>
        </w:rPr>
      </w:pPr>
      <w:r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典例分析答案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/>
        </w:rPr>
        <w:t>例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A</w:t>
      </w:r>
      <w:r>
        <w:rPr>
          <w:rFonts w:ascii="Times New Roman" w:hAnsi="Times New Roman"/>
        </w:rPr>
        <w:t>例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 xml:space="preserve">B48  </w:t>
      </w:r>
      <w:r>
        <w:rPr>
          <w:rFonts w:ascii="Times New Roman" w:hAnsi="Times New Roman"/>
          <w:szCs w:val="18"/>
        </w:rPr>
        <w:softHyphen/>
        <w:t xml:space="preserve">-5  </w:t>
      </w:r>
      <w:r>
        <w:rPr>
          <w:rFonts w:ascii="Times New Roman" w:hAnsi="Times New Roman"/>
        </w:rPr>
        <w:t>例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DABECF</w:t>
      </w:r>
      <w:r>
        <w:rPr>
          <w:rFonts w:ascii="Times New Roman" w:hAnsi="Times New Roman"/>
        </w:rPr>
        <w:t>例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C</w:t>
      </w:r>
      <w:r>
        <w:rPr>
          <w:rFonts w:ascii="Times New Roman" w:hAnsi="Times New Roman"/>
        </w:rPr>
        <w:t>例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C</w:t>
      </w:r>
      <w:r>
        <w:rPr>
          <w:rFonts w:ascii="Times New Roman" w:hAnsi="Times New Roman"/>
        </w:rPr>
        <w:t>例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B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/>
        </w:rPr>
        <w:t>例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C</w:t>
      </w:r>
      <w:r>
        <w:rPr>
          <w:rFonts w:ascii="Times New Roman" w:hAnsi="Times New Roman"/>
        </w:rPr>
        <w:t>例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 xml:space="preserve">B   </w:t>
      </w:r>
      <w:r>
        <w:rPr>
          <w:rFonts w:ascii="Times New Roman" w:hAnsi="Times New Roman" w:hint="eastAsia"/>
        </w:rPr>
        <w:t>例</w:t>
      </w:r>
      <w:r>
        <w:rPr>
          <w:rFonts w:ascii="Times New Roman" w:hAnsi="Times New Roman" w:hint="eastAsia"/>
        </w:rPr>
        <w:t>9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吸热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不变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例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/>
          <w:szCs w:val="18"/>
        </w:rPr>
        <w:t>C</w:t>
      </w:r>
      <w:r>
        <w:rPr>
          <w:rFonts w:ascii="Times New Roman" w:hAnsi="Times New Roman" w:hint="eastAsia"/>
        </w:rPr>
        <w:t>例</w:t>
      </w:r>
      <w:r>
        <w:rPr>
          <w:rFonts w:ascii="Times New Roman" w:hAnsi="Times New Roman" w:hint="eastAsia"/>
        </w:rPr>
        <w:t>11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 xml:space="preserve"> </w:t>
      </w:r>
      <w:r>
        <w:rPr>
          <w:rFonts w:ascii="Times New Roman" w:hAnsi="Times New Roman" w:hint="eastAsia"/>
          <w:szCs w:val="18"/>
        </w:rPr>
        <w:t>气</w:t>
      </w:r>
      <w:r>
        <w:rPr>
          <w:rFonts w:ascii="Times New Roman" w:hAnsi="Times New Roman" w:hint="eastAsia"/>
          <w:szCs w:val="18"/>
        </w:rPr>
        <w:t xml:space="preserve">  </w:t>
      </w:r>
      <w:r>
        <w:rPr>
          <w:rFonts w:ascii="Times New Roman" w:hAnsi="Times New Roman" w:hint="eastAsia"/>
          <w:szCs w:val="18"/>
        </w:rPr>
        <w:t>酒精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</w:rPr>
        <w:t>例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 xml:space="preserve">A    </w:t>
      </w:r>
      <w:r>
        <w:rPr>
          <w:rFonts w:ascii="Times New Roman" w:hAnsi="Times New Roman"/>
        </w:rPr>
        <w:t>例</w:t>
      </w:r>
      <w:r>
        <w:rPr>
          <w:rFonts w:ascii="Times New Roman" w:hAnsi="Times New Roman" w:hint="eastAsia"/>
        </w:rPr>
        <w:t>13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 xml:space="preserve">D    </w:t>
      </w:r>
      <w:r>
        <w:rPr>
          <w:rFonts w:ascii="Times New Roman" w:hAnsi="Times New Roman"/>
        </w:rPr>
        <w:t>例</w:t>
      </w:r>
      <w:r>
        <w:rPr>
          <w:rFonts w:ascii="Times New Roman" w:hAnsi="Times New Roman" w:hint="eastAsia"/>
        </w:rPr>
        <w:t>14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1</w:t>
      </w:r>
      <w:r>
        <w:rPr>
          <w:rFonts w:ascii="Times New Roman" w:hAnsi="Times New Roman" w:hint="eastAsia"/>
          <w:szCs w:val="18"/>
        </w:rPr>
        <w:t>）</w:t>
      </w:r>
      <w:r>
        <w:rPr>
          <w:rFonts w:ascii="Times New Roman" w:hAnsi="Times New Roman" w:hint="eastAsia"/>
          <w:szCs w:val="18"/>
        </w:rPr>
        <w:t xml:space="preserve">B  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2</w:t>
      </w:r>
      <w:r>
        <w:rPr>
          <w:rFonts w:ascii="Times New Roman" w:hAnsi="Times New Roman" w:hint="eastAsia"/>
          <w:szCs w:val="18"/>
        </w:rPr>
        <w:t>）</w:t>
      </w:r>
      <w:r>
        <w:rPr>
          <w:rFonts w:ascii="Times New Roman" w:hAnsi="Times New Roman" w:hint="eastAsia"/>
          <w:szCs w:val="18"/>
        </w:rPr>
        <w:t xml:space="preserve">96  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3</w:t>
      </w:r>
      <w:r>
        <w:rPr>
          <w:rFonts w:ascii="Times New Roman" w:hAnsi="Times New Roman" w:hint="eastAsia"/>
          <w:szCs w:val="18"/>
        </w:rPr>
        <w:t>）水的质量小</w:t>
      </w:r>
      <w:r>
        <w:rPr>
          <w:rFonts w:ascii="Times New Roman" w:hAnsi="Times New Roman" w:hint="eastAsia"/>
          <w:szCs w:val="18"/>
        </w:rPr>
        <w:t xml:space="preserve">    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4</w:t>
      </w:r>
      <w:r>
        <w:rPr>
          <w:rFonts w:ascii="Times New Roman" w:hAnsi="Times New Roman" w:hint="eastAsia"/>
          <w:szCs w:val="18"/>
        </w:rPr>
        <w:t>）</w:t>
      </w:r>
      <w:r>
        <w:rPr>
          <w:rFonts w:ascii="Times New Roman" w:hAnsi="Times New Roman" w:hint="eastAsia"/>
          <w:szCs w:val="18"/>
        </w:rPr>
        <w:t xml:space="preserve">98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5</w:t>
      </w:r>
      <w:r>
        <w:rPr>
          <w:rFonts w:ascii="Times New Roman" w:hAnsi="Times New Roman" w:hint="eastAsia"/>
          <w:szCs w:val="18"/>
        </w:rPr>
        <w:t>）（</w:t>
      </w:r>
      <w:r>
        <w:rPr>
          <w:rFonts w:ascii="Times New Roman" w:hAnsi="Times New Roman" w:hint="eastAsia"/>
          <w:szCs w:val="18"/>
        </w:rPr>
        <w:t>b</w:t>
      </w:r>
      <w:r>
        <w:rPr>
          <w:rFonts w:ascii="Times New Roman" w:hAnsi="Times New Roman" w:hint="eastAsia"/>
          <w:szCs w:val="18"/>
        </w:rPr>
        <w:t>）（</w:t>
      </w:r>
      <w:r>
        <w:rPr>
          <w:rFonts w:ascii="Times New Roman" w:hAnsi="Times New Roman" w:hint="eastAsia"/>
          <w:szCs w:val="18"/>
        </w:rPr>
        <w:t>a</w:t>
      </w:r>
      <w:r>
        <w:rPr>
          <w:rFonts w:ascii="Times New Roman" w:hAnsi="Times New Roman" w:hint="eastAsia"/>
          <w:szCs w:val="18"/>
        </w:rPr>
        <w:t>）</w:t>
      </w:r>
      <w:r>
        <w:rPr>
          <w:rFonts w:ascii="Times New Roman" w:hAnsi="Times New Roman" w:hint="eastAsia"/>
          <w:szCs w:val="18"/>
        </w:rPr>
        <w:t xml:space="preserve">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6</w:t>
      </w:r>
      <w:r>
        <w:rPr>
          <w:rFonts w:ascii="Times New Roman" w:hAnsi="Times New Roman" w:hint="eastAsia"/>
          <w:szCs w:val="18"/>
        </w:rPr>
        <w:t>）略</w:t>
      </w:r>
      <w:r>
        <w:rPr>
          <w:rFonts w:ascii="Times New Roman" w:hAnsi="Times New Roman" w:hint="eastAsia"/>
          <w:szCs w:val="18"/>
        </w:rPr>
        <w:t xml:space="preserve">  </w:t>
      </w:r>
      <w:r>
        <w:rPr>
          <w:rFonts w:ascii="Times New Roman" w:hAnsi="Times New Roman" w:hint="eastAsia"/>
          <w:szCs w:val="18"/>
        </w:rPr>
        <w:t xml:space="preserve">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7</w:t>
      </w:r>
      <w:r>
        <w:rPr>
          <w:rFonts w:ascii="Times New Roman" w:hAnsi="Times New Roman" w:hint="eastAsia"/>
          <w:szCs w:val="18"/>
        </w:rPr>
        <w:t>）沸腾时温度保持不变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8</w:t>
      </w:r>
      <w:r>
        <w:rPr>
          <w:rFonts w:ascii="Times New Roman" w:hAnsi="Times New Roman" w:hint="eastAsia"/>
          <w:szCs w:val="18"/>
        </w:rPr>
        <w:t>）不能</w:t>
      </w:r>
      <w:r>
        <w:rPr>
          <w:rFonts w:ascii="Times New Roman" w:hAnsi="Times New Roman" w:hint="eastAsia"/>
          <w:szCs w:val="18"/>
        </w:rPr>
        <w:t xml:space="preserve">  </w:t>
      </w:r>
      <w:r>
        <w:rPr>
          <w:rFonts w:ascii="Times New Roman" w:hAnsi="Times New Roman" w:hint="eastAsia"/>
          <w:szCs w:val="18"/>
        </w:rPr>
        <w:t>达到沸点且继续吸热</w:t>
      </w:r>
      <w:r>
        <w:rPr>
          <w:rFonts w:ascii="Times New Roman" w:hAnsi="Times New Roman" w:hint="eastAsia"/>
          <w:szCs w:val="18"/>
        </w:rPr>
        <w:t xml:space="preserve">   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9</w:t>
      </w:r>
      <w:r>
        <w:rPr>
          <w:rFonts w:ascii="Times New Roman" w:hAnsi="Times New Roman" w:hint="eastAsia"/>
          <w:szCs w:val="18"/>
        </w:rPr>
        <w:t>）</w:t>
      </w:r>
      <w:r>
        <w:rPr>
          <w:rFonts w:ascii="Times New Roman" w:hAnsi="Times New Roman" w:hint="eastAsia"/>
          <w:szCs w:val="18"/>
        </w:rPr>
        <w:t xml:space="preserve">C    </w:t>
      </w:r>
    </w:p>
    <w:p w:rsidR="00EC42DA" w:rsidRDefault="00AA2F47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例</w:t>
      </w:r>
      <w:r>
        <w:rPr>
          <w:rFonts w:ascii="Times New Roman" w:hAnsi="Times New Roman" w:hint="eastAsia"/>
        </w:rPr>
        <w:t>15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1</w:t>
      </w:r>
      <w:r>
        <w:rPr>
          <w:rFonts w:ascii="Times New Roman" w:hAnsi="Times New Roman" w:hint="eastAsia"/>
          <w:szCs w:val="18"/>
        </w:rPr>
        <w:t>）较小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2</w:t>
      </w:r>
      <w:r>
        <w:rPr>
          <w:rFonts w:ascii="Times New Roman" w:hAnsi="Times New Roman" w:hint="eastAsia"/>
          <w:szCs w:val="18"/>
        </w:rPr>
        <w:t>）晶体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3</w:t>
      </w:r>
      <w:r>
        <w:rPr>
          <w:rFonts w:ascii="Times New Roman" w:hAnsi="Times New Roman" w:hint="eastAsia"/>
          <w:szCs w:val="18"/>
        </w:rPr>
        <w:t>）熔化时温度保持不变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4</w:t>
      </w:r>
      <w:r>
        <w:rPr>
          <w:rFonts w:ascii="Times New Roman" w:hAnsi="Times New Roman" w:hint="eastAsia"/>
          <w:szCs w:val="18"/>
        </w:rPr>
        <w:t>）固</w:t>
      </w:r>
      <w:r>
        <w:rPr>
          <w:rFonts w:ascii="Times New Roman" w:hAnsi="Times New Roman" w:hint="eastAsia"/>
          <w:szCs w:val="18"/>
        </w:rPr>
        <w:t xml:space="preserve">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5</w:t>
      </w:r>
      <w:r>
        <w:rPr>
          <w:rFonts w:ascii="Times New Roman" w:hAnsi="Times New Roman" w:hint="eastAsia"/>
          <w:szCs w:val="18"/>
        </w:rPr>
        <w:t>）</w:t>
      </w:r>
      <w:r>
        <w:rPr>
          <w:rFonts w:ascii="Times New Roman" w:hAnsi="Times New Roman" w:hint="eastAsia"/>
          <w:szCs w:val="18"/>
        </w:rPr>
        <w:t>10</w:t>
      </w:r>
      <w:r w:rsidR="00DF6BCC">
        <w:rPr>
          <w:rFonts w:ascii="Times New Roman" w:hAnsi="Times New Roman" w:hint="eastAsia"/>
          <w:szCs w:val="18"/>
        </w:rPr>
        <w:t xml:space="preserve"> 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6</w:t>
      </w:r>
      <w:r>
        <w:rPr>
          <w:rFonts w:ascii="Times New Roman" w:hAnsi="Times New Roman" w:hint="eastAsia"/>
          <w:szCs w:val="18"/>
        </w:rPr>
        <w:t>）时间</w:t>
      </w:r>
      <w:r>
        <w:rPr>
          <w:rFonts w:ascii="Times New Roman" w:hAnsi="Times New Roman" w:hint="eastAsia"/>
          <w:szCs w:val="18"/>
        </w:rPr>
        <w:t xml:space="preserve">/min  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7</w:t>
      </w:r>
      <w:r>
        <w:rPr>
          <w:rFonts w:ascii="Times New Roman" w:hAnsi="Times New Roman" w:hint="eastAsia"/>
          <w:szCs w:val="18"/>
        </w:rPr>
        <w:t>）吸热温度保持不变</w:t>
      </w:r>
    </w:p>
    <w:p w:rsidR="00EC42DA" w:rsidRDefault="00AA2F47">
      <w:pPr>
        <w:ind w:leftChars="200" w:left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课后练习</w:t>
      </w:r>
    </w:p>
    <w:p w:rsidR="00EC42DA" w:rsidRDefault="00AA2F47" w:rsidP="00C36475">
      <w:pPr>
        <w:ind w:firstLineChars="200" w:firstLine="422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（一）基础达标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B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D</w:t>
      </w:r>
      <w:r>
        <w:rPr>
          <w:rFonts w:ascii="Times New Roman" w:hAnsi="Times New Roman"/>
        </w:rPr>
        <w:t xml:space="preserve">    3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C</w:t>
      </w:r>
      <w:r>
        <w:rPr>
          <w:rFonts w:ascii="Times New Roman" w:hAnsi="Times New Roman"/>
        </w:rPr>
        <w:t xml:space="preserve"> 4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A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/>
          <w:szCs w:val="18"/>
        </w:rPr>
        <w:t xml:space="preserve">D </w:t>
      </w:r>
      <w:r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热胀冷缩</w:t>
      </w:r>
      <w:r>
        <w:rPr>
          <w:rFonts w:ascii="Times New Roman" w:hAnsi="Times New Roman" w:hint="eastAsia"/>
          <w:szCs w:val="18"/>
        </w:rPr>
        <w:t xml:space="preserve">    37.8     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/>
        </w:rPr>
        <w:t>7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升华</w:t>
      </w:r>
      <w:r>
        <w:rPr>
          <w:rFonts w:ascii="Times New Roman" w:hAnsi="Times New Roman" w:hint="eastAsia"/>
          <w:szCs w:val="18"/>
        </w:rPr>
        <w:t xml:space="preserve">   </w:t>
      </w:r>
      <w:r>
        <w:rPr>
          <w:rFonts w:ascii="Times New Roman" w:hAnsi="Times New Roman" w:hint="eastAsia"/>
          <w:szCs w:val="18"/>
        </w:rPr>
        <w:t>液化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1</w:t>
      </w:r>
      <w:r>
        <w:rPr>
          <w:rFonts w:ascii="Times New Roman" w:hAnsi="Times New Roman" w:hint="eastAsia"/>
          <w:szCs w:val="18"/>
        </w:rPr>
        <w:t>）秒表</w:t>
      </w:r>
      <w:r>
        <w:rPr>
          <w:rFonts w:ascii="Times New Roman" w:hAnsi="Times New Roman" w:hint="eastAsia"/>
          <w:szCs w:val="18"/>
        </w:rPr>
        <w:t xml:space="preserve">    </w:t>
      </w:r>
      <w:r>
        <w:rPr>
          <w:rFonts w:ascii="Times New Roman" w:hAnsi="Times New Roman" w:hint="eastAsia"/>
          <w:szCs w:val="18"/>
        </w:rPr>
        <w:t>物态</w:t>
      </w:r>
      <w:r>
        <w:rPr>
          <w:rFonts w:ascii="Times New Roman" w:hAnsi="Times New Roman" w:hint="eastAsia"/>
          <w:szCs w:val="18"/>
        </w:rPr>
        <w:t xml:space="preserve">  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2</w:t>
      </w:r>
      <w:r>
        <w:rPr>
          <w:rFonts w:ascii="Times New Roman" w:hAnsi="Times New Roman" w:hint="eastAsia"/>
          <w:szCs w:val="18"/>
        </w:rPr>
        <w:t>）均匀受热</w:t>
      </w:r>
      <w:r>
        <w:rPr>
          <w:rFonts w:ascii="Times New Roman" w:hAnsi="Times New Roman" w:hint="eastAsia"/>
          <w:szCs w:val="18"/>
        </w:rPr>
        <w:t xml:space="preserve">    </w:t>
      </w:r>
    </w:p>
    <w:p w:rsidR="00EC42DA" w:rsidRDefault="00AA2F47">
      <w:pPr>
        <w:ind w:firstLineChars="200" w:firstLine="420"/>
        <w:rPr>
          <w:rFonts w:ascii="Times New Roman" w:hAnsi="Times New Roman"/>
          <w:szCs w:val="18"/>
        </w:rPr>
      </w:pP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3</w:t>
      </w:r>
      <w:r>
        <w:rPr>
          <w:rFonts w:ascii="Times New Roman" w:hAnsi="Times New Roman" w:hint="eastAsia"/>
          <w:szCs w:val="18"/>
        </w:rPr>
        <w:t>）</w:t>
      </w:r>
      <w:r>
        <w:rPr>
          <w:rFonts w:ascii="Times New Roman" w:hAnsi="Times New Roman" w:hint="eastAsia"/>
          <w:szCs w:val="18"/>
        </w:rPr>
        <w:t xml:space="preserve">48    </w:t>
      </w:r>
      <w:r>
        <w:rPr>
          <w:rFonts w:ascii="Times New Roman" w:hAnsi="Times New Roman" w:hint="eastAsia"/>
          <w:szCs w:val="18"/>
        </w:rPr>
        <w:t>吸热且温度不变</w:t>
      </w:r>
    </w:p>
    <w:p w:rsidR="00EC42DA" w:rsidRDefault="00AA2F47" w:rsidP="00C36475">
      <w:pPr>
        <w:ind w:firstLineChars="200" w:firstLine="422"/>
        <w:rPr>
          <w:rFonts w:ascii="Times New Roman" w:hAnsi="Times New Roman"/>
          <w:b/>
          <w:bCs/>
          <w:szCs w:val="18"/>
        </w:rPr>
      </w:pPr>
      <w:r>
        <w:rPr>
          <w:rFonts w:ascii="Times New Roman" w:hAnsi="Times New Roman"/>
          <w:b/>
          <w:bCs/>
          <w:szCs w:val="18"/>
        </w:rPr>
        <w:t>（二）能力提升</w:t>
      </w:r>
    </w:p>
    <w:p w:rsidR="00EC42DA" w:rsidRDefault="00AA2F47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D</w:t>
      </w:r>
      <w:r>
        <w:rPr>
          <w:rFonts w:ascii="Times New Roman" w:hAnsi="Times New Roman"/>
          <w:szCs w:val="18"/>
        </w:rPr>
        <w:t xml:space="preserve">     10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C</w:t>
      </w:r>
      <w:r>
        <w:rPr>
          <w:rFonts w:ascii="Times New Roman" w:hAnsi="Times New Roman" w:hint="eastAsia"/>
        </w:rPr>
        <w:t xml:space="preserve">    11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D    12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C    13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升华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熔化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凝华</w:t>
      </w:r>
    </w:p>
    <w:p w:rsidR="00EC42DA" w:rsidRPr="00C36475" w:rsidRDefault="00AA2F47" w:rsidP="00C36475">
      <w:pPr>
        <w:ind w:leftChars="200" w:left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14</w:t>
      </w:r>
      <w:r>
        <w:rPr>
          <w:rFonts w:ascii="Times New Roman" w:hAnsi="Times New Roman"/>
          <w:szCs w:val="18"/>
        </w:rPr>
        <w:t>．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1</w:t>
      </w:r>
      <w:r>
        <w:rPr>
          <w:rFonts w:ascii="Times New Roman" w:hAnsi="Times New Roman" w:hint="eastAsia"/>
          <w:szCs w:val="18"/>
        </w:rPr>
        <w:t>）酒精灯外焰加热</w:t>
      </w:r>
      <w:r>
        <w:rPr>
          <w:rFonts w:ascii="Times New Roman" w:hAnsi="Times New Roman" w:hint="eastAsia"/>
          <w:szCs w:val="18"/>
        </w:rPr>
        <w:t xml:space="preserve">  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2</w:t>
      </w:r>
      <w:r>
        <w:rPr>
          <w:rFonts w:ascii="Times New Roman" w:hAnsi="Times New Roman" w:hint="eastAsia"/>
          <w:szCs w:val="18"/>
        </w:rPr>
        <w:t>）</w:t>
      </w:r>
      <w:r>
        <w:rPr>
          <w:rFonts w:ascii="Times New Roman" w:hAnsi="Times New Roman" w:hint="eastAsia"/>
          <w:szCs w:val="18"/>
        </w:rPr>
        <w:t xml:space="preserve">92  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3</w:t>
      </w:r>
      <w:r>
        <w:rPr>
          <w:rFonts w:ascii="Times New Roman" w:hAnsi="Times New Roman" w:hint="eastAsia"/>
          <w:szCs w:val="18"/>
        </w:rPr>
        <w:t>）正在</w:t>
      </w:r>
      <w:r>
        <w:rPr>
          <w:rFonts w:ascii="Times New Roman" w:hAnsi="Times New Roman" w:hint="eastAsia"/>
          <w:szCs w:val="18"/>
        </w:rPr>
        <w:t xml:space="preserve">    </w:t>
      </w:r>
      <w:r>
        <w:rPr>
          <w:rFonts w:ascii="Times New Roman" w:hAnsi="Times New Roman" w:hint="eastAsia"/>
          <w:szCs w:val="18"/>
        </w:rPr>
        <w:t>（</w:t>
      </w:r>
      <w:r>
        <w:rPr>
          <w:rFonts w:ascii="Times New Roman" w:hAnsi="Times New Roman" w:hint="eastAsia"/>
          <w:szCs w:val="18"/>
        </w:rPr>
        <w:t>4</w:t>
      </w:r>
      <w:r>
        <w:rPr>
          <w:rFonts w:ascii="Times New Roman" w:hAnsi="Times New Roman" w:hint="eastAsia"/>
          <w:szCs w:val="18"/>
        </w:rPr>
        <w:t>）汤吸收的热量小于放出的热量</w:t>
      </w:r>
    </w:p>
    <w:sectPr w:rsidR="00EC42DA" w:rsidRPr="00C36475" w:rsidSect="00EC42DA">
      <w:footerReference w:type="default" r:id="rId34"/>
      <w:pgSz w:w="10376" w:h="14685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F47" w:rsidRDefault="00AA2F47" w:rsidP="00EC42DA">
      <w:r>
        <w:separator/>
      </w:r>
    </w:p>
  </w:endnote>
  <w:endnote w:type="continuationSeparator" w:id="1">
    <w:p w:rsidR="00AA2F47" w:rsidRDefault="00AA2F47" w:rsidP="00EC4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2DA" w:rsidRDefault="00EC42DA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2051" type="#_x0000_t202" style="position:absolute;margin-left:0;margin-top:0;width:31.6pt;height:11.65pt;z-index:251663360;mso-wrap-style:none;mso-position-horizontal:center;mso-position-horizontal-relative:margin" filled="f" stroked="f">
          <v:textbox style="mso-fit-shape-to-text:t" inset="0,0,0,0">
            <w:txbxContent>
              <w:p w:rsidR="00EC42DA" w:rsidRDefault="00AA2F47">
                <w:pPr>
                  <w:pStyle w:val="a4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EC42DA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EC42DA"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 w:rsidR="00EC42DA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  <w:r>
      <w:pict>
        <v:shape id="文本框 1025" o:spid="_x0000_s2052" type="#_x0000_t202" style="position:absolute;margin-left:0;margin-top:0;width:9.05pt;height:12.8pt;z-index:251660288;mso-wrap-style:none;mso-position-horizontal:center;mso-position-horizontal-relative:margin" filled="f" stroked="f">
          <v:textbox style="mso-fit-shape-to-text:t" inset="0,0,0,0">
            <w:txbxContent>
              <w:p w:rsidR="00EC42DA" w:rsidRDefault="00EC42DA"/>
            </w:txbxContent>
          </v:textbox>
          <w10:wrap anchorx="margin"/>
        </v:shape>
      </w:pict>
    </w:r>
  </w:p>
  <w:p w:rsidR="004151FC" w:rsidRDefault="00EC42DA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 w:rsidRPr="00EC42DA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EC42DA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position:absolute;margin-left:64.05pt;margin-top:-20.75pt;width:.05pt;height:.05pt;z-index:251664384">
          <v:imagedata r:id="rId1" o:title="{75232B38-A165-1FB7-499C-2E1C792CACB5}"/>
        </v:shape>
      </w:pict>
    </w:r>
    <w:r w:rsidR="00AA2F47"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F47" w:rsidRDefault="00AA2F47" w:rsidP="00EC42DA">
      <w:r>
        <w:separator/>
      </w:r>
    </w:p>
  </w:footnote>
  <w:footnote w:type="continuationSeparator" w:id="1">
    <w:p w:rsidR="00AA2F47" w:rsidRDefault="00AA2F47" w:rsidP="00EC42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17BC5"/>
    <w:multiLevelType w:val="multilevel"/>
    <w:tmpl w:val="3D117BC5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noPunctuationKerning/>
  <w:characterSpacingControl w:val="compressPunctuation"/>
  <w:savePreviewPicture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docVars>
    <w:docVar w:name="commondata" w:val="eyJoZGlkIjoiYWE5MzVmNjY3MGNjNzQ4YjMwZGRiOTljODIwYzdhZjAifQ=="/>
  </w:docVars>
  <w:rsids>
    <w:rsidRoot w:val="74F124C7"/>
    <w:rsid w:val="00002C3E"/>
    <w:rsid w:val="00006DD2"/>
    <w:rsid w:val="00015D52"/>
    <w:rsid w:val="000218C4"/>
    <w:rsid w:val="00054409"/>
    <w:rsid w:val="000608B6"/>
    <w:rsid w:val="0008127D"/>
    <w:rsid w:val="00086A9B"/>
    <w:rsid w:val="000A5D6F"/>
    <w:rsid w:val="000D6553"/>
    <w:rsid w:val="000F1E79"/>
    <w:rsid w:val="001134AE"/>
    <w:rsid w:val="0011470F"/>
    <w:rsid w:val="00127CF0"/>
    <w:rsid w:val="00142161"/>
    <w:rsid w:val="00150AA5"/>
    <w:rsid w:val="001848FB"/>
    <w:rsid w:val="001A37AA"/>
    <w:rsid w:val="001C56AC"/>
    <w:rsid w:val="001E6925"/>
    <w:rsid w:val="0023749E"/>
    <w:rsid w:val="0024768C"/>
    <w:rsid w:val="00254189"/>
    <w:rsid w:val="00262778"/>
    <w:rsid w:val="002750FD"/>
    <w:rsid w:val="0028757E"/>
    <w:rsid w:val="002A7DAA"/>
    <w:rsid w:val="002B1DB3"/>
    <w:rsid w:val="002E5CF6"/>
    <w:rsid w:val="002E5F51"/>
    <w:rsid w:val="0032247B"/>
    <w:rsid w:val="00365805"/>
    <w:rsid w:val="003C0F2C"/>
    <w:rsid w:val="003C4D49"/>
    <w:rsid w:val="003C530B"/>
    <w:rsid w:val="003D4366"/>
    <w:rsid w:val="003F3975"/>
    <w:rsid w:val="003F42D0"/>
    <w:rsid w:val="00402A3C"/>
    <w:rsid w:val="00410304"/>
    <w:rsid w:val="004151FC"/>
    <w:rsid w:val="00415E3B"/>
    <w:rsid w:val="004173A5"/>
    <w:rsid w:val="00425E29"/>
    <w:rsid w:val="004322BC"/>
    <w:rsid w:val="004554A4"/>
    <w:rsid w:val="004620EF"/>
    <w:rsid w:val="00480DD8"/>
    <w:rsid w:val="00493D4E"/>
    <w:rsid w:val="004B753A"/>
    <w:rsid w:val="004C32D9"/>
    <w:rsid w:val="004C5B82"/>
    <w:rsid w:val="004E42AB"/>
    <w:rsid w:val="004E6432"/>
    <w:rsid w:val="00531D6B"/>
    <w:rsid w:val="00533FD9"/>
    <w:rsid w:val="00550C3F"/>
    <w:rsid w:val="00552CAD"/>
    <w:rsid w:val="005772BE"/>
    <w:rsid w:val="0057789F"/>
    <w:rsid w:val="005C29A7"/>
    <w:rsid w:val="0060130D"/>
    <w:rsid w:val="00601383"/>
    <w:rsid w:val="00616311"/>
    <w:rsid w:val="0064714D"/>
    <w:rsid w:val="006751C1"/>
    <w:rsid w:val="0069557A"/>
    <w:rsid w:val="00695D59"/>
    <w:rsid w:val="006C2DF6"/>
    <w:rsid w:val="006C6371"/>
    <w:rsid w:val="006D2BEF"/>
    <w:rsid w:val="006E7DD2"/>
    <w:rsid w:val="006F1001"/>
    <w:rsid w:val="00701F0E"/>
    <w:rsid w:val="00707A62"/>
    <w:rsid w:val="00707A88"/>
    <w:rsid w:val="00730614"/>
    <w:rsid w:val="00733505"/>
    <w:rsid w:val="00744112"/>
    <w:rsid w:val="007500AD"/>
    <w:rsid w:val="00752D5A"/>
    <w:rsid w:val="0076511D"/>
    <w:rsid w:val="00787990"/>
    <w:rsid w:val="00790032"/>
    <w:rsid w:val="00797444"/>
    <w:rsid w:val="007C783D"/>
    <w:rsid w:val="008028E0"/>
    <w:rsid w:val="00831C46"/>
    <w:rsid w:val="00834892"/>
    <w:rsid w:val="0084222F"/>
    <w:rsid w:val="00851438"/>
    <w:rsid w:val="008575E4"/>
    <w:rsid w:val="00861210"/>
    <w:rsid w:val="008813FC"/>
    <w:rsid w:val="0088406E"/>
    <w:rsid w:val="008C0C8A"/>
    <w:rsid w:val="008D5105"/>
    <w:rsid w:val="008F110F"/>
    <w:rsid w:val="008F1E56"/>
    <w:rsid w:val="008F1E92"/>
    <w:rsid w:val="009007FA"/>
    <w:rsid w:val="00911FAC"/>
    <w:rsid w:val="00916DBC"/>
    <w:rsid w:val="00964298"/>
    <w:rsid w:val="00971680"/>
    <w:rsid w:val="00977CEE"/>
    <w:rsid w:val="009A2BEA"/>
    <w:rsid w:val="009C468C"/>
    <w:rsid w:val="009E688F"/>
    <w:rsid w:val="009F0170"/>
    <w:rsid w:val="009F6E1A"/>
    <w:rsid w:val="00A42386"/>
    <w:rsid w:val="00A5332A"/>
    <w:rsid w:val="00A54DA0"/>
    <w:rsid w:val="00A56457"/>
    <w:rsid w:val="00A74C44"/>
    <w:rsid w:val="00AA1CDD"/>
    <w:rsid w:val="00AA2F47"/>
    <w:rsid w:val="00AA42BD"/>
    <w:rsid w:val="00AB11BF"/>
    <w:rsid w:val="00AC0620"/>
    <w:rsid w:val="00AC4690"/>
    <w:rsid w:val="00AC4913"/>
    <w:rsid w:val="00AF43C1"/>
    <w:rsid w:val="00B021B5"/>
    <w:rsid w:val="00B43359"/>
    <w:rsid w:val="00B52DC8"/>
    <w:rsid w:val="00B66402"/>
    <w:rsid w:val="00B85A3A"/>
    <w:rsid w:val="00BA0F20"/>
    <w:rsid w:val="00BA736E"/>
    <w:rsid w:val="00BB4C52"/>
    <w:rsid w:val="00BB6F84"/>
    <w:rsid w:val="00BC00A5"/>
    <w:rsid w:val="00BC0721"/>
    <w:rsid w:val="00BD30FD"/>
    <w:rsid w:val="00C01C41"/>
    <w:rsid w:val="00C02FC6"/>
    <w:rsid w:val="00C07323"/>
    <w:rsid w:val="00C35E98"/>
    <w:rsid w:val="00C36475"/>
    <w:rsid w:val="00C43428"/>
    <w:rsid w:val="00C55E61"/>
    <w:rsid w:val="00C616EB"/>
    <w:rsid w:val="00C625DA"/>
    <w:rsid w:val="00C64710"/>
    <w:rsid w:val="00C813EC"/>
    <w:rsid w:val="00C87354"/>
    <w:rsid w:val="00CE3495"/>
    <w:rsid w:val="00CF5ECD"/>
    <w:rsid w:val="00D06DCD"/>
    <w:rsid w:val="00D32A3E"/>
    <w:rsid w:val="00D436DC"/>
    <w:rsid w:val="00D755C3"/>
    <w:rsid w:val="00D81674"/>
    <w:rsid w:val="00DA2943"/>
    <w:rsid w:val="00DB3954"/>
    <w:rsid w:val="00DC437E"/>
    <w:rsid w:val="00DC7F84"/>
    <w:rsid w:val="00DE1CB4"/>
    <w:rsid w:val="00DF6BCC"/>
    <w:rsid w:val="00E417A5"/>
    <w:rsid w:val="00E460C3"/>
    <w:rsid w:val="00E710BC"/>
    <w:rsid w:val="00E91FD1"/>
    <w:rsid w:val="00E94DC5"/>
    <w:rsid w:val="00EA73D0"/>
    <w:rsid w:val="00EC0162"/>
    <w:rsid w:val="00EC42DA"/>
    <w:rsid w:val="00ED2605"/>
    <w:rsid w:val="00EF21A3"/>
    <w:rsid w:val="00F20A9C"/>
    <w:rsid w:val="00F36EDA"/>
    <w:rsid w:val="00F45C3C"/>
    <w:rsid w:val="00F56E68"/>
    <w:rsid w:val="00F66ED5"/>
    <w:rsid w:val="00F7050F"/>
    <w:rsid w:val="00F7376A"/>
    <w:rsid w:val="00F87557"/>
    <w:rsid w:val="00FE0E2D"/>
    <w:rsid w:val="00FE2B2A"/>
    <w:rsid w:val="00FF7160"/>
    <w:rsid w:val="019651D6"/>
    <w:rsid w:val="01FB0A32"/>
    <w:rsid w:val="025136FC"/>
    <w:rsid w:val="029A0CC1"/>
    <w:rsid w:val="02F62CC4"/>
    <w:rsid w:val="033942B8"/>
    <w:rsid w:val="03C63504"/>
    <w:rsid w:val="04AA7B7D"/>
    <w:rsid w:val="08CA267E"/>
    <w:rsid w:val="08CB41FC"/>
    <w:rsid w:val="09D869C1"/>
    <w:rsid w:val="0A696B68"/>
    <w:rsid w:val="0AAE2A2F"/>
    <w:rsid w:val="0BE56087"/>
    <w:rsid w:val="0C6677D7"/>
    <w:rsid w:val="0D4F012B"/>
    <w:rsid w:val="0E0C2004"/>
    <w:rsid w:val="0E9E7AA5"/>
    <w:rsid w:val="0EEF2514"/>
    <w:rsid w:val="123257DA"/>
    <w:rsid w:val="12E056D3"/>
    <w:rsid w:val="14002834"/>
    <w:rsid w:val="147A42B2"/>
    <w:rsid w:val="14F60E16"/>
    <w:rsid w:val="15380AFE"/>
    <w:rsid w:val="161E4F4E"/>
    <w:rsid w:val="169D615D"/>
    <w:rsid w:val="16FC7A6D"/>
    <w:rsid w:val="170D0120"/>
    <w:rsid w:val="17674294"/>
    <w:rsid w:val="183F445D"/>
    <w:rsid w:val="18B960B0"/>
    <w:rsid w:val="194F535D"/>
    <w:rsid w:val="1C0B749F"/>
    <w:rsid w:val="1C6107CC"/>
    <w:rsid w:val="1CB01F4F"/>
    <w:rsid w:val="1D5E5E36"/>
    <w:rsid w:val="1DC33AF4"/>
    <w:rsid w:val="1EF429CD"/>
    <w:rsid w:val="1EFD57EB"/>
    <w:rsid w:val="1F50056D"/>
    <w:rsid w:val="20E02973"/>
    <w:rsid w:val="212B7CCE"/>
    <w:rsid w:val="213849BC"/>
    <w:rsid w:val="222460F4"/>
    <w:rsid w:val="228512B4"/>
    <w:rsid w:val="25A13F6F"/>
    <w:rsid w:val="25F30782"/>
    <w:rsid w:val="26AD0410"/>
    <w:rsid w:val="288107A8"/>
    <w:rsid w:val="28936BD6"/>
    <w:rsid w:val="290F1F3A"/>
    <w:rsid w:val="2A3122EB"/>
    <w:rsid w:val="2C680D6B"/>
    <w:rsid w:val="305E4286"/>
    <w:rsid w:val="306E6E45"/>
    <w:rsid w:val="322550C3"/>
    <w:rsid w:val="34ED4FD8"/>
    <w:rsid w:val="35A12489"/>
    <w:rsid w:val="35D33B14"/>
    <w:rsid w:val="35F30BB7"/>
    <w:rsid w:val="36581E8C"/>
    <w:rsid w:val="37584852"/>
    <w:rsid w:val="37834F4B"/>
    <w:rsid w:val="38F80997"/>
    <w:rsid w:val="398B2C5C"/>
    <w:rsid w:val="3ABA754D"/>
    <w:rsid w:val="3BBE2164"/>
    <w:rsid w:val="3EC156E8"/>
    <w:rsid w:val="3F5A345B"/>
    <w:rsid w:val="403B0868"/>
    <w:rsid w:val="40EC6157"/>
    <w:rsid w:val="414E2BFA"/>
    <w:rsid w:val="418737B8"/>
    <w:rsid w:val="41915F46"/>
    <w:rsid w:val="41E16570"/>
    <w:rsid w:val="43133245"/>
    <w:rsid w:val="43C36692"/>
    <w:rsid w:val="444D31B0"/>
    <w:rsid w:val="445B0BF2"/>
    <w:rsid w:val="446B0C6F"/>
    <w:rsid w:val="44731FA4"/>
    <w:rsid w:val="4658650F"/>
    <w:rsid w:val="46D571F3"/>
    <w:rsid w:val="47A951E5"/>
    <w:rsid w:val="490C69F4"/>
    <w:rsid w:val="493A1F8D"/>
    <w:rsid w:val="49BB4490"/>
    <w:rsid w:val="49BD35C2"/>
    <w:rsid w:val="4A1C4FB0"/>
    <w:rsid w:val="4A5A73E6"/>
    <w:rsid w:val="4C1D395A"/>
    <w:rsid w:val="4CFA0560"/>
    <w:rsid w:val="4DC65601"/>
    <w:rsid w:val="4E5522D2"/>
    <w:rsid w:val="4EF26EA9"/>
    <w:rsid w:val="53367A7F"/>
    <w:rsid w:val="535F31E3"/>
    <w:rsid w:val="53BB310C"/>
    <w:rsid w:val="54D33C1B"/>
    <w:rsid w:val="55D50EC8"/>
    <w:rsid w:val="5662340D"/>
    <w:rsid w:val="569A3265"/>
    <w:rsid w:val="58D73D2E"/>
    <w:rsid w:val="59B34544"/>
    <w:rsid w:val="5AAA0BAE"/>
    <w:rsid w:val="5B4E612E"/>
    <w:rsid w:val="5B5C16AF"/>
    <w:rsid w:val="5B765DF5"/>
    <w:rsid w:val="5B903474"/>
    <w:rsid w:val="5B953726"/>
    <w:rsid w:val="5EDC738B"/>
    <w:rsid w:val="5EE02C97"/>
    <w:rsid w:val="5F2F5298"/>
    <w:rsid w:val="5F6E45BA"/>
    <w:rsid w:val="5FCF566D"/>
    <w:rsid w:val="60052ABA"/>
    <w:rsid w:val="617A5CE6"/>
    <w:rsid w:val="62D6106D"/>
    <w:rsid w:val="63276D1D"/>
    <w:rsid w:val="63834D9E"/>
    <w:rsid w:val="654A6BFF"/>
    <w:rsid w:val="678E4123"/>
    <w:rsid w:val="688B4C3B"/>
    <w:rsid w:val="690166DD"/>
    <w:rsid w:val="69CC557C"/>
    <w:rsid w:val="6A027A98"/>
    <w:rsid w:val="6C5A00F6"/>
    <w:rsid w:val="6C765338"/>
    <w:rsid w:val="6CA371F4"/>
    <w:rsid w:val="6E063AE0"/>
    <w:rsid w:val="701754F5"/>
    <w:rsid w:val="71404F13"/>
    <w:rsid w:val="715848FE"/>
    <w:rsid w:val="72CC6F3D"/>
    <w:rsid w:val="72E854D4"/>
    <w:rsid w:val="740A3457"/>
    <w:rsid w:val="74F124C7"/>
    <w:rsid w:val="77153D1B"/>
    <w:rsid w:val="78526D54"/>
    <w:rsid w:val="7B087525"/>
    <w:rsid w:val="7B2F2468"/>
    <w:rsid w:val="7B406510"/>
    <w:rsid w:val="7C6825F7"/>
    <w:rsid w:val="7D1A2C28"/>
    <w:rsid w:val="7D685161"/>
    <w:rsid w:val="7D9C2C49"/>
    <w:rsid w:val="7EE75F7C"/>
    <w:rsid w:val="7F3127FD"/>
    <w:rsid w:val="7F7E22C7"/>
    <w:rsid w:val="7F8F249B"/>
    <w:rsid w:val="7FB14969"/>
    <w:rsid w:val="7FD55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2DA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EC42DA"/>
    <w:pPr>
      <w:ind w:left="560"/>
    </w:pPr>
    <w:rPr>
      <w:rFonts w:ascii="宋体" w:hint="eastAsia"/>
    </w:rPr>
  </w:style>
  <w:style w:type="paragraph" w:styleId="a4">
    <w:name w:val="footer"/>
    <w:basedOn w:val="a"/>
    <w:qFormat/>
    <w:rsid w:val="00EC42D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42D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C42DA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rsid w:val="00EC42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qFormat/>
    <w:rsid w:val="00EC42DA"/>
  </w:style>
  <w:style w:type="character" w:customStyle="1" w:styleId="Char">
    <w:name w:val="正文文本 Char"/>
    <w:link w:val="a3"/>
    <w:qFormat/>
    <w:locked/>
    <w:rsid w:val="00EC42DA"/>
    <w:rPr>
      <w:rFonts w:ascii="宋体" w:hAnsi="Calibri"/>
      <w:kern w:val="2"/>
      <w:sz w:val="21"/>
      <w:szCs w:val="24"/>
    </w:rPr>
  </w:style>
  <w:style w:type="character" w:customStyle="1" w:styleId="14">
    <w:name w:val="正文文本 (14)_"/>
    <w:link w:val="140"/>
    <w:qFormat/>
    <w:rsid w:val="00EC42DA"/>
    <w:rPr>
      <w:rFonts w:ascii="宋体" w:eastAsia="宋体" w:hAnsi="宋体" w:cs="宋体"/>
    </w:rPr>
  </w:style>
  <w:style w:type="paragraph" w:customStyle="1" w:styleId="140">
    <w:name w:val="正文文本 (14)"/>
    <w:basedOn w:val="a"/>
    <w:link w:val="14"/>
    <w:qFormat/>
    <w:rsid w:val="00EC42DA"/>
    <w:pPr>
      <w:shd w:val="clear" w:color="auto" w:fill="FFFFFF"/>
      <w:spacing w:line="414" w:lineRule="exact"/>
      <w:jc w:val="distribute"/>
    </w:pPr>
    <w:rPr>
      <w:rFonts w:ascii="宋体" w:hAnsi="宋体" w:cs="宋体"/>
    </w:rPr>
  </w:style>
  <w:style w:type="character" w:customStyle="1" w:styleId="w0">
    <w:name w:val="w0"/>
    <w:basedOn w:val="a0"/>
    <w:qFormat/>
    <w:rsid w:val="00EC42DA"/>
  </w:style>
  <w:style w:type="character" w:customStyle="1" w:styleId="14FranklinGothicHeavy">
    <w:name w:val="正文文本 (14) + Franklin Gothic Heavy"/>
    <w:qFormat/>
    <w:rsid w:val="00EC42DA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41pt">
    <w:name w:val="正文文本 (14) + 间距 1 pt"/>
    <w:qFormat/>
    <w:rsid w:val="00EC42DA"/>
    <w:rPr>
      <w:rFonts w:ascii="宋体" w:eastAsia="宋体" w:hAnsi="宋体" w:cs="宋体"/>
      <w:color w:val="000000"/>
      <w:spacing w:val="20"/>
      <w:w w:val="100"/>
      <w:position w:val="0"/>
      <w:sz w:val="24"/>
      <w:szCs w:val="24"/>
      <w:u w:val="none"/>
      <w:lang w:val="zh-TW" w:eastAsia="zh-TW" w:bidi="zh-TW"/>
    </w:rPr>
  </w:style>
  <w:style w:type="paragraph" w:customStyle="1" w:styleId="Default">
    <w:name w:val="Default"/>
    <w:qFormat/>
    <w:rsid w:val="00EC42DA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  <w:lang w:eastAsia="zh-CN"/>
    </w:rPr>
  </w:style>
  <w:style w:type="paragraph" w:customStyle="1" w:styleId="Style2">
    <w:name w:val="_Style 2"/>
    <w:basedOn w:val="a"/>
    <w:qFormat/>
    <w:rsid w:val="00EC42DA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paragraph" w:customStyle="1" w:styleId="DefaultParagraph">
    <w:name w:val="DefaultParagraph"/>
    <w:qFormat/>
    <w:rsid w:val="00EC42DA"/>
    <w:rPr>
      <w:rFonts w:ascii="Calibri" w:eastAsia="宋体" w:hAnsi="Calibri" w:cs="Times New Roman"/>
      <w:kern w:val="2"/>
      <w:sz w:val="21"/>
      <w:szCs w:val="22"/>
      <w:lang w:eastAsia="zh-CN"/>
    </w:rPr>
  </w:style>
  <w:style w:type="paragraph" w:customStyle="1" w:styleId="a8">
    <w:name w:val="图片标题"/>
    <w:basedOn w:val="a"/>
    <w:qFormat/>
    <w:rsid w:val="00EC42DA"/>
    <w:pPr>
      <w:shd w:val="clear" w:color="auto" w:fill="FFFFFF"/>
      <w:jc w:val="left"/>
    </w:pPr>
    <w:rPr>
      <w:rFonts w:ascii="MingLiU" w:eastAsia="MingLiU" w:hAnsi="MingLiU" w:cs="MingLiU"/>
      <w:lang w:val="zh-CN" w:bidi="zh-CN"/>
    </w:rPr>
  </w:style>
  <w:style w:type="paragraph" w:styleId="a9">
    <w:name w:val="Balloon Text"/>
    <w:basedOn w:val="a"/>
    <w:link w:val="Char0"/>
    <w:rsid w:val="00C36475"/>
    <w:rPr>
      <w:sz w:val="18"/>
      <w:szCs w:val="18"/>
    </w:rPr>
  </w:style>
  <w:style w:type="character" w:customStyle="1" w:styleId="Char0">
    <w:name w:val="批注框文本 Char"/>
    <w:basedOn w:val="a0"/>
    <w:link w:val="a9"/>
    <w:rsid w:val="00C36475"/>
    <w:rPr>
      <w:rFonts w:ascii="Calibri" w:eastAsia="宋体" w:hAnsi="Calibri" w:cs="Times New Roman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906"/>
    <customShpInfo spid="_x0000_s1907"/>
    <customShpInfo spid="_x0000_s1905"/>
    <customShpInfo spid="_x0000_s1904"/>
  </customShpExts>
</s:customData>
</file>

<file path=customXml/itemProps1.xml><?xml version="1.0" encoding="utf-8"?>
<ds:datastoreItem xmlns:ds="http://schemas.openxmlformats.org/officeDocument/2006/customXml" ds:itemID="{56C8F697-FA3A-4573-B297-970821CB0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947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</cp:lastModifiedBy>
  <cp:revision>25</cp:revision>
  <cp:lastPrinted>2019-12-18T03:06:00Z</cp:lastPrinted>
  <dcterms:created xsi:type="dcterms:W3CDTF">2021-08-15T05:33:00Z</dcterms:created>
  <dcterms:modified xsi:type="dcterms:W3CDTF">2022-08-20T01:27:00Z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