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2" w:leftChars="-173" w:hanging="365" w:hangingChars="130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初三数学阶段性测试</w:t>
      </w:r>
      <w:r>
        <w:rPr>
          <w:rFonts w:hint="eastAsia" w:ascii="宋体" w:hAnsi="宋体" w:cs="宋体"/>
          <w:b/>
          <w:bCs/>
          <w:szCs w:val="21"/>
        </w:rPr>
        <w:t>（2020.04.29）</w:t>
      </w:r>
    </w:p>
    <w:p>
      <w:pPr>
        <w:spacing w:line="360" w:lineRule="auto"/>
        <w:ind w:left="273" w:hanging="273" w:hangingChars="130"/>
        <w:jc w:val="center"/>
        <w:rPr>
          <w:szCs w:val="21"/>
        </w:rPr>
      </w:pPr>
      <w:r>
        <w:rPr>
          <w:rFonts w:hint="eastAsia"/>
          <w:szCs w:val="21"/>
        </w:rPr>
        <w:t>（试卷总分：150分    考试时间：120分钟）</w:t>
      </w:r>
    </w:p>
    <w:p>
      <w:pPr>
        <w:rPr>
          <w:rFonts w:ascii="新宋体" w:hAnsi="新宋体" w:eastAsia="新宋体"/>
          <w:b/>
          <w:szCs w:val="21"/>
        </w:rPr>
      </w:pPr>
      <w:r>
        <w:rPr>
          <w:rFonts w:ascii="新宋体" w:hAnsi="新宋体" w:eastAsia="新宋体"/>
          <w:b/>
          <w:szCs w:val="21"/>
        </w:rPr>
        <w:t>一、选择题（本大题共</w:t>
      </w:r>
      <w:r>
        <w:rPr>
          <w:rFonts w:ascii="新宋体" w:hAnsi="新宋体" w:eastAsia="新宋体"/>
          <w:szCs w:val="21"/>
        </w:rPr>
        <w:t>8</w:t>
      </w:r>
      <w:r>
        <w:rPr>
          <w:rFonts w:ascii="新宋体" w:hAnsi="新宋体" w:eastAsia="新宋体"/>
          <w:b/>
          <w:szCs w:val="21"/>
        </w:rPr>
        <w:t>小题，每小题</w:t>
      </w:r>
      <w:r>
        <w:rPr>
          <w:rFonts w:ascii="新宋体" w:hAnsi="新宋体" w:eastAsia="新宋体"/>
          <w:szCs w:val="21"/>
        </w:rPr>
        <w:t>3</w:t>
      </w:r>
      <w:r>
        <w:rPr>
          <w:rFonts w:ascii="新宋体" w:hAnsi="新宋体" w:eastAsia="新宋体"/>
          <w:b/>
          <w:szCs w:val="21"/>
        </w:rPr>
        <w:t>分，共</w:t>
      </w:r>
      <w:r>
        <w:rPr>
          <w:rFonts w:ascii="新宋体" w:hAnsi="新宋体" w:eastAsia="新宋体"/>
          <w:szCs w:val="21"/>
        </w:rPr>
        <w:t>24</w:t>
      </w:r>
      <w:r>
        <w:rPr>
          <w:rFonts w:ascii="新宋体" w:hAnsi="新宋体" w:eastAsia="新宋体"/>
          <w:b/>
          <w:szCs w:val="21"/>
        </w:rPr>
        <w:t>分）</w:t>
      </w:r>
    </w:p>
    <w:p>
      <w:pPr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 xml:space="preserve"> 1.﹣</w:t>
      </w:r>
      <w:r>
        <w:rPr>
          <w:rFonts w:hint="eastAsia" w:ascii="新宋体" w:hAnsi="新宋体" w:eastAsia="新宋体"/>
          <w:position w:val="-24"/>
          <w:szCs w:val="21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新宋体" w:hAnsi="新宋体" w:eastAsia="新宋体"/>
          <w:szCs w:val="21"/>
        </w:rPr>
        <w:t>的相反数是                                                       (    )</w:t>
      </w:r>
    </w:p>
    <w:p>
      <w:pPr>
        <w:tabs>
          <w:tab w:val="left" w:pos="2295"/>
          <w:tab w:val="left" w:pos="4400"/>
          <w:tab w:val="left" w:pos="6400"/>
        </w:tabs>
        <w:ind w:firstLine="378" w:firstLineChars="180"/>
        <w:jc w:val="left"/>
        <w:rPr>
          <w:rFonts w:ascii="新宋体" w:hAnsi="新宋体" w:eastAsia="新宋体"/>
          <w:szCs w:val="21"/>
        </w:rPr>
      </w:pP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</w:rPr>
        <w:t>．﹣</w:t>
      </w:r>
      <w:r>
        <w:rPr>
          <w:rFonts w:hint="eastAsia" w:ascii="新宋体" w:hAnsi="新宋体" w:eastAsia="新宋体"/>
          <w:position w:val="-24"/>
          <w:szCs w:val="21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新宋体" w:hAnsi="新宋体" w:eastAsia="新宋体"/>
          <w:szCs w:val="21"/>
        </w:rPr>
        <w:t>．﹣</w:t>
      </w:r>
      <w:r>
        <w:rPr>
          <w:rFonts w:hint="eastAsia" w:ascii="新宋体" w:hAnsi="新宋体" w:eastAsia="新宋体"/>
          <w:position w:val="-24"/>
          <w:szCs w:val="21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新宋体" w:hAnsi="新宋体" w:eastAsia="新宋体"/>
          <w:position w:val="-22"/>
          <w:szCs w:val="21"/>
        </w:rPr>
        <w:t xml:space="preserve"> </w:t>
      </w:r>
      <w:r>
        <w:rPr>
          <w:rFonts w:hint="eastAsia" w:ascii="新宋体" w:hAnsi="新宋体" w:eastAsia="新宋体"/>
          <w:position w:val="-24"/>
          <w:szCs w:val="21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="新宋体" w:hAnsi="新宋体" w:eastAsia="新宋体"/>
          <w:szCs w:val="21"/>
        </w:rPr>
        <w:t xml:space="preserve">            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新宋体" w:hAnsi="新宋体" w:eastAsia="新宋体"/>
          <w:position w:val="-24"/>
          <w:szCs w:val="21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ascii="新宋体" w:hAnsi="新宋体" w:eastAsia="新宋体"/>
        </w:rPr>
      </w:pPr>
      <w:r>
        <w:rPr>
          <w:rFonts w:hint="eastAsia" w:ascii="新宋体" w:hAnsi="新宋体" w:eastAsia="新宋体"/>
          <w:szCs w:val="21"/>
        </w:rPr>
        <w:t xml:space="preserve">2.下列图案中，是中心对称图形的是                                       </w:t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</w:t>
      </w:r>
      <w:r>
        <w:rPr>
          <w:rFonts w:hint="eastAsia" w:ascii="新宋体" w:hAnsi="新宋体" w:eastAsia="新宋体"/>
          <w:szCs w:val="21"/>
        </w:rPr>
        <w:t>(    )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新宋体" w:hAnsi="新宋体" w:eastAsia="新宋体"/>
        </w:rPr>
      </w:pP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新宋体" w:hAnsi="新宋体" w:eastAsia="新宋体"/>
          <w:szCs w:val="21"/>
        </w:rPr>
        <w:drawing>
          <wp:inline distT="0" distB="0" distL="0" distR="0">
            <wp:extent cx="190500" cy="371475"/>
            <wp:effectExtent l="1905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</w:rPr>
        <w:tab/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新宋体" w:hAnsi="新宋体" w:eastAsia="新宋体"/>
          <w:szCs w:val="21"/>
        </w:rPr>
        <w:drawing>
          <wp:inline distT="0" distB="0" distL="0" distR="0">
            <wp:extent cx="228600" cy="400050"/>
            <wp:effectExtent l="1905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</w:rPr>
        <w:tab/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新宋体" w:hAnsi="新宋体" w:eastAsia="新宋体"/>
          <w:szCs w:val="21"/>
        </w:rPr>
        <w:drawing>
          <wp:inline distT="0" distB="0" distL="0" distR="0">
            <wp:extent cx="238125" cy="400050"/>
            <wp:effectExtent l="19050" t="0" r="9525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hAnsi="新宋体" w:eastAsia="新宋体"/>
        </w:rPr>
        <w:tab/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新宋体" w:hAnsi="新宋体" w:eastAsia="新宋体"/>
          <w:szCs w:val="21"/>
        </w:rPr>
        <w:drawing>
          <wp:inline distT="0" distB="0" distL="0" distR="0">
            <wp:extent cx="304800" cy="342900"/>
            <wp:effectExtent l="19050" t="0" r="0" b="0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szCs w:val="21"/>
        </w:rPr>
        <w:t xml:space="preserve"> </w:t>
      </w:r>
    </w:p>
    <w:p>
      <w:pPr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3.下列各式中，计算正确的是                                              (    )</w:t>
      </w:r>
    </w:p>
    <w:p>
      <w:pPr>
        <w:tabs>
          <w:tab w:val="left" w:pos="2300"/>
          <w:tab w:val="left" w:pos="4400"/>
          <w:tab w:val="left" w:pos="6400"/>
        </w:tabs>
        <w:ind w:firstLine="273" w:firstLineChars="130"/>
        <w:jc w:val="left"/>
        <w:rPr>
          <w:rFonts w:ascii="新宋体" w:hAnsi="新宋体" w:eastAsia="新宋体"/>
          <w:szCs w:val="21"/>
        </w:rPr>
      </w:pP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  <w:vertAlign w:val="superscript"/>
        </w:rPr>
        <w:t>2</w:t>
      </w:r>
      <w:r>
        <w:rPr>
          <w:rFonts w:hint="eastAsia" w:ascii="新宋体" w:hAnsi="新宋体" w:eastAsia="新宋体"/>
          <w:szCs w:val="21"/>
        </w:rPr>
        <w:t>•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  <w:vertAlign w:val="superscript"/>
        </w:rPr>
        <w:t>3</w: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新宋体" w:hAnsi="新宋体" w:eastAsia="新宋体"/>
          <w:szCs w:val="21"/>
        </w:rPr>
        <w:t>．(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  <w:vertAlign w:val="superscript"/>
        </w:rPr>
        <w:t>2</w:t>
      </w:r>
      <w:r>
        <w:rPr>
          <w:rFonts w:hint="eastAsia" w:ascii="新宋体" w:hAnsi="新宋体" w:eastAsia="新宋体"/>
          <w:szCs w:val="21"/>
        </w:rPr>
        <w:t>)</w:t>
      </w:r>
      <w:r>
        <w:rPr>
          <w:rFonts w:hint="eastAsia" w:ascii="新宋体" w:hAnsi="新宋体" w:eastAsia="新宋体"/>
          <w:szCs w:val="21"/>
          <w:vertAlign w:val="superscript"/>
        </w:rPr>
        <w:t>3</w:t>
      </w:r>
      <w:r>
        <w:rPr>
          <w:rFonts w:hint="eastAsia" w:ascii="新宋体" w:hAnsi="新宋体" w:eastAsia="新宋体"/>
          <w:szCs w:val="21"/>
        </w:rPr>
        <w:t>=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  <w:vertAlign w:val="superscript"/>
        </w:rPr>
        <w:t>5</w: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  <w:vertAlign w:val="superscript"/>
        </w:rPr>
        <w:t>8</w:t>
      </w:r>
      <w:r>
        <w:rPr>
          <w:rFonts w:hint="eastAsia" w:ascii="新宋体" w:hAnsi="新宋体" w:eastAsia="新宋体"/>
          <w:szCs w:val="21"/>
        </w:rPr>
        <w:t>÷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  <w:vertAlign w:val="superscript"/>
        </w:rPr>
        <w:t>4</w:t>
      </w:r>
      <w:r>
        <w:rPr>
          <w:rFonts w:hint="eastAsia" w:ascii="新宋体" w:hAnsi="新宋体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  <w:vertAlign w:val="superscript"/>
        </w:rPr>
        <w:t>2</w: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新宋体" w:hAnsi="新宋体" w:eastAsia="新宋体"/>
          <w:szCs w:val="21"/>
        </w:rPr>
        <w:t>．8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</w:rPr>
        <w:t>-3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新宋体" w:hAnsi="新宋体" w:eastAsia="新宋体"/>
          <w:szCs w:val="21"/>
        </w:rPr>
        <w:t>=5</w:t>
      </w:r>
      <w:r>
        <w:rPr>
          <w:rFonts w:hint="eastAsia" w:ascii="Times New Roman" w:hAnsi="Times New Roman" w:eastAsia="新宋体"/>
          <w:i/>
          <w:szCs w:val="21"/>
        </w:rPr>
        <w:t>ab</w:t>
      </w:r>
    </w:p>
    <w:p>
      <w:pPr>
        <w:spacing w:line="360" w:lineRule="auto"/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4.甲、乙、丙、丁四位男同学在中考体育前进行10次立定跳远测试，平均成绩都是2.4米，</w:t>
      </w:r>
    </w:p>
    <w:p>
      <w:pPr>
        <w:spacing w:line="360" w:lineRule="auto"/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方差分别是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新宋体" w:hAnsi="新宋体" w:eastAsia="新宋体"/>
          <w:szCs w:val="21"/>
          <w:vertAlign w:val="subscript"/>
        </w:rPr>
        <w:t>甲</w:t>
      </w:r>
      <w:r>
        <w:rPr>
          <w:rFonts w:hint="eastAsia" w:ascii="新宋体" w:hAnsi="新宋体" w:eastAsia="新宋体"/>
          <w:szCs w:val="21"/>
          <w:vertAlign w:val="superscript"/>
        </w:rPr>
        <w:t>2</w:t>
      </w:r>
      <w:r>
        <w:rPr>
          <w:rFonts w:hint="eastAsia" w:ascii="新宋体" w:hAnsi="新宋体" w:eastAsia="新宋体"/>
          <w:szCs w:val="21"/>
        </w:rPr>
        <w:t>＝0.65，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新宋体" w:hAnsi="新宋体" w:eastAsia="新宋体"/>
          <w:szCs w:val="21"/>
          <w:vertAlign w:val="subscript"/>
        </w:rPr>
        <w:t>乙</w:t>
      </w:r>
      <w:r>
        <w:rPr>
          <w:rFonts w:hint="eastAsia" w:ascii="新宋体" w:hAnsi="新宋体" w:eastAsia="新宋体"/>
          <w:szCs w:val="21"/>
          <w:vertAlign w:val="superscript"/>
        </w:rPr>
        <w:t>2</w:t>
      </w:r>
      <w:r>
        <w:rPr>
          <w:rFonts w:hint="eastAsia" w:ascii="新宋体" w:hAnsi="新宋体" w:eastAsia="新宋体"/>
          <w:szCs w:val="21"/>
        </w:rPr>
        <w:t>＝0.55，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新宋体" w:hAnsi="新宋体" w:eastAsia="新宋体"/>
          <w:szCs w:val="21"/>
          <w:vertAlign w:val="subscript"/>
        </w:rPr>
        <w:t>丙</w:t>
      </w:r>
      <w:r>
        <w:rPr>
          <w:rFonts w:hint="eastAsia" w:ascii="新宋体" w:hAnsi="新宋体" w:eastAsia="新宋体"/>
          <w:szCs w:val="21"/>
          <w:vertAlign w:val="superscript"/>
        </w:rPr>
        <w:t>2</w:t>
      </w:r>
      <w:r>
        <w:rPr>
          <w:rFonts w:hint="eastAsia" w:ascii="新宋体" w:hAnsi="新宋体" w:eastAsia="新宋体"/>
          <w:szCs w:val="21"/>
        </w:rPr>
        <w:t>＝0.50，</w:t>
      </w:r>
      <w:r>
        <w:rPr>
          <w:rFonts w:hint="eastAsia" w:ascii="Times New Roman" w:hAnsi="Times New Roman" w:eastAsia="新宋体"/>
          <w:i/>
          <w:szCs w:val="21"/>
        </w:rPr>
        <w:t>S</w:t>
      </w:r>
      <w:r>
        <w:rPr>
          <w:rFonts w:hint="eastAsia" w:ascii="新宋体" w:hAnsi="新宋体" w:eastAsia="新宋体"/>
          <w:szCs w:val="21"/>
          <w:vertAlign w:val="subscript"/>
        </w:rPr>
        <w:t>丁</w:t>
      </w:r>
      <w:r>
        <w:rPr>
          <w:rFonts w:hint="eastAsia" w:ascii="新宋体" w:hAnsi="新宋体" w:eastAsia="新宋体"/>
          <w:szCs w:val="21"/>
          <w:vertAlign w:val="superscript"/>
        </w:rPr>
        <w:t>2</w:t>
      </w:r>
      <w:r>
        <w:rPr>
          <w:rFonts w:hint="eastAsia" w:ascii="新宋体" w:hAnsi="新宋体" w:eastAsia="新宋体"/>
          <w:szCs w:val="21"/>
        </w:rPr>
        <w:t>＝0.45，则成绩最稳定的是 （　</w:t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</w:t>
      </w:r>
      <w:r>
        <w:rPr>
          <w:rFonts w:hint="eastAsia" w:ascii="新宋体" w:hAnsi="新宋体" w:eastAsia="新宋体"/>
          <w:szCs w:val="21"/>
        </w:rPr>
        <w:t>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新宋体" w:hAnsi="新宋体" w:eastAsia="新宋体"/>
          <w:szCs w:val="21"/>
        </w:rPr>
      </w:pP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</w:rPr>
        <w:t>．甲</w: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新宋体" w:hAnsi="新宋体" w:eastAsia="新宋体"/>
          <w:szCs w:val="21"/>
        </w:rPr>
        <w:t>．乙</w: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新宋体" w:hAnsi="新宋体" w:eastAsia="新宋体"/>
          <w:szCs w:val="21"/>
        </w:rPr>
        <w:t>．丙</w: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新宋体" w:hAnsi="新宋体" w:eastAsia="新宋体"/>
          <w:szCs w:val="21"/>
        </w:rPr>
        <w:t>．丁</w:t>
      </w: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5.如图，将一块含有30°的直角三角板的顶点放在直尺的一边上，若∠1＝43°，那么∠2</w:t>
      </w: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 xml:space="preserve">的度数是                                                             </w:t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  </w:t>
      </w:r>
      <w:r>
        <w:rPr>
          <w:rFonts w:hint="eastAsia" w:ascii="新宋体" w:hAnsi="新宋体" w:eastAsia="新宋体"/>
          <w:szCs w:val="21"/>
        </w:rPr>
        <w:t xml:space="preserve"> (    )      </w:t>
      </w:r>
    </w:p>
    <w:p>
      <w:pPr>
        <w:tabs>
          <w:tab w:val="left" w:pos="2300"/>
          <w:tab w:val="left" w:pos="4400"/>
          <w:tab w:val="left" w:pos="6510"/>
        </w:tabs>
        <w:jc w:val="left"/>
        <w:rPr>
          <w:rFonts w:ascii="新宋体" w:hAnsi="新宋体" w:eastAsia="新宋体"/>
          <w:szCs w:val="21"/>
        </w:rPr>
      </w:pP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</w:rPr>
        <w:t>．48°</w: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新宋体" w:hAnsi="新宋体" w:eastAsia="新宋体"/>
          <w:szCs w:val="21"/>
        </w:rPr>
        <w:t>．107°</w: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新宋体" w:hAnsi="新宋体" w:eastAsia="新宋体"/>
          <w:szCs w:val="21"/>
        </w:rPr>
        <w:t>．92°</w:t>
      </w:r>
      <w:r>
        <w:rPr>
          <w:rFonts w:ascii="新宋体" w:hAnsi="新宋体" w:eastAsia="新宋体"/>
          <w:szCs w:val="21"/>
        </w:rPr>
        <w:tab/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新宋体" w:hAnsi="新宋体" w:eastAsia="新宋体"/>
          <w:szCs w:val="21"/>
        </w:rPr>
        <w:t>．73°</w:t>
      </w: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3149600</wp:posOffset>
            </wp:positionH>
            <wp:positionV relativeFrom="paragraph">
              <wp:posOffset>196215</wp:posOffset>
            </wp:positionV>
            <wp:extent cx="1304925" cy="1285875"/>
            <wp:effectExtent l="19050" t="0" r="9525" b="0"/>
            <wp:wrapNone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/>
          <w:szCs w:val="21"/>
        </w:rPr>
        <w:t>6.如图，</w:t>
      </w:r>
      <w:r>
        <w:rPr>
          <w:rFonts w:ascii="新宋体" w:hAnsi="新宋体" w:eastAsia="新宋体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新宋体" w:hAnsi="新宋体" w:eastAsia="新宋体"/>
          <w:szCs w:val="21"/>
        </w:rPr>
        <w:t>为△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新宋体" w:hAnsi="新宋体" w:eastAsia="新宋体"/>
          <w:szCs w:val="21"/>
        </w:rPr>
        <w:t>的外接圆，∠</w:t>
      </w:r>
      <w:r>
        <w:rPr>
          <w:rFonts w:hint="eastAsia" w:ascii="Times New Roman" w:hAnsi="Times New Roman" w:eastAsia="新宋体"/>
          <w:i/>
          <w:szCs w:val="21"/>
        </w:rPr>
        <w:t>BAC</w:t>
      </w:r>
      <w:r>
        <w:rPr>
          <w:rFonts w:hint="eastAsia" w:ascii="新宋体" w:hAnsi="新宋体" w:eastAsia="新宋体"/>
          <w:szCs w:val="21"/>
        </w:rPr>
        <w:t>＝55°，则∠</w:t>
      </w:r>
      <w:r>
        <w:rPr>
          <w:rFonts w:hint="eastAsia" w:ascii="Times New Roman" w:hAnsi="Times New Roman" w:eastAsia="新宋体"/>
          <w:i/>
          <w:szCs w:val="21"/>
        </w:rPr>
        <w:t>OBC</w:t>
      </w:r>
      <w:r>
        <w:rPr>
          <w:rFonts w:hint="eastAsia" w:ascii="新宋体" w:hAnsi="新宋体" w:eastAsia="新宋体"/>
          <w:szCs w:val="21"/>
        </w:rPr>
        <w:t xml:space="preserve">的度数为        </w:t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 </w:t>
      </w:r>
      <w:r>
        <w:rPr>
          <w:rFonts w:hint="eastAsia" w:ascii="新宋体" w:hAnsi="新宋体" w:eastAsia="新宋体"/>
          <w:szCs w:val="21"/>
        </w:rPr>
        <w:t xml:space="preserve"> </w:t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</w:t>
      </w:r>
      <w:r>
        <w:rPr>
          <w:rFonts w:hint="eastAsia" w:ascii="新宋体" w:hAnsi="新宋体" w:eastAsia="新宋体"/>
          <w:szCs w:val="21"/>
        </w:rPr>
        <w:t xml:space="preserve"> (    )</w:t>
      </w:r>
    </w:p>
    <w:p>
      <w:pPr>
        <w:ind w:left="210" w:leftChars="100"/>
        <w:rPr>
          <w:rFonts w:ascii="新宋体" w:hAnsi="新宋体" w:eastAsia="新宋体"/>
        </w:rPr>
      </w:pPr>
      <w:r>
        <w:rPr>
          <w:rFonts w:hint="eastAsia" w:ascii="Times New Roman" w:hAnsi="Times New Roman" w:eastAsia="新宋体"/>
          <w:i/>
          <w:szCs w:val="21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1825625</wp:posOffset>
            </wp:positionH>
            <wp:positionV relativeFrom="paragraph">
              <wp:posOffset>64770</wp:posOffset>
            </wp:positionV>
            <wp:extent cx="952500" cy="1057275"/>
            <wp:effectExtent l="19050" t="0" r="0" b="0"/>
            <wp:wrapNone/>
            <wp:docPr id="4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i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188595</wp:posOffset>
            </wp:positionV>
            <wp:extent cx="1162050" cy="838200"/>
            <wp:effectExtent l="19050" t="0" r="0" b="0"/>
            <wp:wrapNone/>
            <wp:docPr id="17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</w:rPr>
        <w:t xml:space="preserve">．25°          </w:t>
      </w:r>
      <w:r>
        <w:rPr>
          <w:rFonts w:ascii="新宋体" w:hAnsi="新宋体" w:eastAsia="新宋体"/>
        </w:rPr>
        <w:tab/>
      </w:r>
      <w:r>
        <w:rPr>
          <w:rFonts w:hint="eastAsia" w:ascii="新宋体" w:hAnsi="新宋体" w:eastAsia="新宋体"/>
        </w:rPr>
        <w:t xml:space="preserve">  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新宋体" w:hAnsi="新宋体" w:eastAsia="新宋体"/>
          <w:szCs w:val="21"/>
        </w:rPr>
        <w:t>．35°</w:t>
      </w:r>
      <w:r>
        <w:rPr>
          <w:rFonts w:ascii="新宋体" w:hAnsi="新宋体" w:eastAsia="新宋体"/>
        </w:rPr>
        <w:tab/>
      </w:r>
      <w:r>
        <w:rPr>
          <w:rFonts w:hint="eastAsia" w:ascii="新宋体" w:hAnsi="新宋体" w:eastAsia="新宋体"/>
        </w:rPr>
        <w:t xml:space="preserve">          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新宋体" w:hAnsi="新宋体" w:eastAsia="新宋体"/>
          <w:szCs w:val="21"/>
        </w:rPr>
        <w:t>．55°</w:t>
      </w:r>
      <w:r>
        <w:rPr>
          <w:rFonts w:ascii="新宋体" w:hAnsi="新宋体" w:eastAsia="新宋体"/>
        </w:rPr>
        <w:tab/>
      </w:r>
      <w:r>
        <w:rPr>
          <w:rFonts w:hint="eastAsia" w:ascii="新宋体" w:hAnsi="新宋体" w:eastAsia="新宋体"/>
        </w:rPr>
        <w:t xml:space="preserve">          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新宋体" w:hAnsi="新宋体" w:eastAsia="新宋体"/>
          <w:szCs w:val="21"/>
        </w:rPr>
        <w:t>．70°</w:t>
      </w:r>
    </w:p>
    <w:p>
      <w:pPr>
        <w:tabs>
          <w:tab w:val="left" w:pos="2300"/>
          <w:tab w:val="left" w:pos="4400"/>
          <w:tab w:val="left" w:pos="6400"/>
        </w:tabs>
        <w:jc w:val="left"/>
        <w:rPr>
          <w:rFonts w:ascii="新宋体" w:hAnsi="新宋体" w:eastAsia="新宋体"/>
          <w:szCs w:val="21"/>
        </w:rPr>
      </w:pPr>
    </w:p>
    <w:p>
      <w:pPr>
        <w:ind w:left="273" w:hanging="273" w:hangingChars="130"/>
        <w:rPr>
          <w:rFonts w:ascii="新宋体" w:hAnsi="新宋体" w:eastAsia="新宋体"/>
          <w:szCs w:val="21"/>
        </w:rPr>
      </w:pPr>
    </w:p>
    <w:p>
      <w:pPr>
        <w:ind w:left="273" w:hanging="273" w:hangingChars="130"/>
        <w:rPr>
          <w:rFonts w:ascii="新宋体" w:hAnsi="新宋体" w:eastAsia="新宋体"/>
          <w:szCs w:val="21"/>
        </w:rPr>
      </w:pPr>
    </w:p>
    <w:p>
      <w:pPr>
        <w:ind w:left="273" w:hanging="273" w:hangingChars="130"/>
        <w:rPr>
          <w:rFonts w:ascii="新宋体" w:hAnsi="新宋体" w:eastAsia="新宋体"/>
          <w:szCs w:val="21"/>
        </w:rPr>
      </w:pP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pict>
          <v:shape id="_x0000_s1060" o:spid="_x0000_s1060" o:spt="202" type="#_x0000_t202" style="position:absolute;left:0pt;margin-left:145.3pt;margin-top:16.8pt;height:25.5pt;width:62.15pt;z-index:251680768;mso-width-relative:page;mso-height-relative:page;" filled="f" stroked="f" coordsize="21600,21600">
            <v:path/>
            <v:fill on="f" focussize="0,0"/>
            <v:stroke on="f" weight="1.25pt" joinstyle="miter"/>
            <v:imagedata o:title=""/>
            <o:lock v:ext="edit"/>
            <v:textbox>
              <w:txbxContent>
                <w:p>
                  <w:pPr>
                    <w:rPr>
                      <w:rFonts w:ascii="新宋体" w:hAnsi="新宋体" w:eastAsia="新宋体"/>
                    </w:rPr>
                  </w:pPr>
                  <w:r>
                    <w:rPr>
                      <w:rFonts w:hint="eastAsia" w:ascii="新宋体" w:hAnsi="新宋体" w:eastAsia="新宋体"/>
                    </w:rPr>
                    <w:t>第6题图</w:t>
                  </w:r>
                </w:p>
              </w:txbxContent>
            </v:textbox>
          </v:shape>
        </w:pict>
      </w:r>
      <w:r>
        <w:rPr>
          <w:rFonts w:ascii="新宋体" w:hAnsi="新宋体" w:eastAsia="新宋体"/>
          <w:szCs w:val="21"/>
        </w:rPr>
        <w:pict>
          <v:shape id="文本框 744" o:spid="_x0000_s1059" o:spt="202" type="#_x0000_t202" style="position:absolute;left:0pt;margin-left:9.55pt;margin-top:16.8pt;height:25.5pt;width:62.15pt;z-index:251679744;mso-width-relative:page;mso-height-relative:page;" filled="f" stroked="f" coordsize="21600,21600">
            <v:path/>
            <v:fill on="f" focussize="0,0"/>
            <v:stroke on="f" weight="1.25pt" joinstyle="miter"/>
            <v:imagedata o:title=""/>
            <o:lock v:ext="edit"/>
            <v:textbox>
              <w:txbxContent>
                <w:p>
                  <w:pPr>
                    <w:rPr>
                      <w:rFonts w:ascii="新宋体" w:hAnsi="新宋体" w:eastAsia="新宋体"/>
                    </w:rPr>
                  </w:pPr>
                  <w:r>
                    <w:rPr>
                      <w:rFonts w:hint="eastAsia" w:ascii="新宋体" w:hAnsi="新宋体" w:eastAsia="新宋体"/>
                    </w:rPr>
                    <w:t>第5题图</w:t>
                  </w:r>
                </w:p>
              </w:txbxContent>
            </v:textbox>
          </v:shape>
        </w:pict>
      </w: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pict>
          <v:shape id="_x0000_s1062" o:spid="_x0000_s1062" o:spt="202" type="#_x0000_t202" style="position:absolute;left:0pt;margin-left:278.05pt;margin-top:1.2pt;height:25.5pt;width:62.15pt;z-index:251682816;mso-width-relative:page;mso-height-relative:page;" filled="f" stroked="f" coordsize="21600,21600">
            <v:path/>
            <v:fill on="f" focussize="0,0"/>
            <v:stroke on="f" weight="1.25pt" joinstyle="miter"/>
            <v:imagedata o:title=""/>
            <o:lock v:ext="edit"/>
            <v:textbox>
              <w:txbxContent>
                <w:p>
                  <w:pPr>
                    <w:rPr>
                      <w:rFonts w:ascii="新宋体" w:hAnsi="新宋体" w:eastAsia="新宋体"/>
                    </w:rPr>
                  </w:pPr>
                  <w:r>
                    <w:rPr>
                      <w:rFonts w:hint="eastAsia" w:ascii="新宋体" w:hAnsi="新宋体" w:eastAsia="新宋体"/>
                    </w:rPr>
                    <w:t>第8题图</w:t>
                  </w:r>
                </w:p>
              </w:txbxContent>
            </v:textbox>
          </v:shape>
        </w:pict>
      </w:r>
    </w:p>
    <w:p>
      <w:pPr>
        <w:spacing w:line="360" w:lineRule="auto"/>
        <w:rPr>
          <w:rFonts w:ascii="新宋体" w:hAnsi="新宋体" w:eastAsia="新宋体"/>
        </w:rPr>
      </w:pPr>
      <w:r>
        <w:rPr>
          <w:rFonts w:hint="eastAsia" w:ascii="新宋体" w:hAnsi="新宋体" w:eastAsia="新宋体"/>
          <w:szCs w:val="21"/>
        </w:rPr>
        <w:t>7.方程组</w:t>
      </w:r>
      <w:r>
        <w:rPr>
          <w:rFonts w:hint="eastAsia" w:ascii="新宋体" w:hAnsi="新宋体" w:eastAsia="新宋体"/>
          <w:position w:val="-30"/>
          <w:szCs w:val="21"/>
        </w:rPr>
        <w:object>
          <v:shape id="_x0000_i1030" o:spt="75" type="#_x0000_t75" style="height:36pt;width:67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 w:ascii="新宋体" w:hAnsi="新宋体" w:eastAsia="新宋体"/>
          <w:szCs w:val="21"/>
        </w:rPr>
        <w:t xml:space="preserve">的解是                                           </w:t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</w:t>
      </w:r>
      <w:r>
        <w:rPr>
          <w:rFonts w:hint="eastAsia" w:ascii="新宋体" w:hAnsi="新宋体" w:eastAsia="新宋体"/>
          <w:szCs w:val="21"/>
        </w:rPr>
        <w:t xml:space="preserve">  (    )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新宋体" w:hAnsi="新宋体" w:eastAsia="新宋体"/>
        </w:rPr>
      </w:pP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新宋体" w:hAnsi="新宋体" w:eastAsia="新宋体"/>
          <w:position w:val="-30"/>
          <w:szCs w:val="21"/>
        </w:rPr>
        <w:object>
          <v:shape id="_x0000_i1031" o:spt="75" type="#_x0000_t75" style="height:36pt;width:4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ascii="新宋体" w:hAnsi="新宋体" w:eastAsia="新宋体"/>
        </w:rPr>
        <w:tab/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新宋体" w:hAnsi="新宋体" w:eastAsia="新宋体"/>
          <w:position w:val="-30"/>
          <w:szCs w:val="21"/>
        </w:rPr>
        <w:object>
          <v:shape id="_x0000_i1032" o:spt="75" type="#_x0000_t75" style="height:36pt;width:4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ascii="新宋体" w:hAnsi="新宋体" w:eastAsia="新宋体"/>
        </w:rPr>
        <w:tab/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新宋体" w:hAnsi="新宋体" w:eastAsia="新宋体"/>
          <w:position w:val="-30"/>
          <w:szCs w:val="21"/>
        </w:rPr>
        <w:object>
          <v:shape id="_x0000_i1033" o:spt="75" type="#_x0000_t75" style="height:36pt;width:4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ascii="新宋体" w:hAnsi="新宋体" w:eastAsia="新宋体"/>
        </w:rPr>
        <w:tab/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新宋体" w:hAnsi="新宋体" w:eastAsia="新宋体"/>
          <w:szCs w:val="21"/>
        </w:rPr>
        <w:t>．</w:t>
      </w:r>
      <w:r>
        <w:rPr>
          <w:rFonts w:hint="eastAsia" w:ascii="新宋体" w:hAnsi="新宋体" w:eastAsia="新宋体"/>
          <w:position w:val="-30"/>
          <w:szCs w:val="21"/>
        </w:rPr>
        <w:object>
          <v:shape id="_x0000_i1034" o:spt="75" type="#_x0000_t75" style="height:36pt;width:3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273" w:hangingChars="130"/>
        <w:jc w:val="left"/>
        <w:textAlignment w:val="auto"/>
      </w:pPr>
      <w:r>
        <w:rPr>
          <w:rFonts w:hint="eastAsia" w:ascii="新宋体" w:hAnsi="新宋体" w:eastAsia="新宋体"/>
          <w:szCs w:val="21"/>
        </w:rPr>
        <w:t>8.</w:t>
      </w:r>
      <w:r>
        <w:rPr>
          <w:rFonts w:hint="eastAsia" w:ascii="Times New Roman" w:hAnsi="Times New Roman" w:eastAsia="新宋体"/>
          <w:szCs w:val="21"/>
        </w:rPr>
        <w:t>如图，已知点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在反比例函数</w:t>
      </w:r>
      <w:r>
        <w:rPr>
          <w:rFonts w:hint="eastAsia" w:ascii="Times New Roman" w:hAnsi="Times New Roman" w:eastAsia="新宋体"/>
          <w:position w:val="-24"/>
          <w:szCs w:val="21"/>
        </w:rPr>
        <w:object>
          <v:shape id="_x0000_i1044" o:spt="75" type="#_x0000_t75" style="height:31pt;width:31pt;" o:ole="t" filled="f" o:preferrelative="t" stroked="f" coordsize="21600,21600"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4" DrawAspect="Content" ObjectID="_1468075735" r:id="rId31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  <w:lang w:val="en-US" w:eastAsia="zh-CN"/>
        </w:rPr>
        <w:t>的图像</w:t>
      </w:r>
      <w:r>
        <w:rPr>
          <w:rFonts w:hint="eastAsia" w:ascii="Times New Roman" w:hAnsi="Times New Roman" w:eastAsia="新宋体"/>
          <w:szCs w:val="21"/>
        </w:rPr>
        <w:t>上，</w:t>
      </w:r>
      <w:r>
        <w:rPr>
          <w:rFonts w:hint="eastAsia" w:ascii="Times New Roman" w:hAnsi="Times New Roman" w:eastAsia="新宋体"/>
          <w:i/>
          <w:szCs w:val="21"/>
        </w:rPr>
        <w:t>PA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轴，垂足为点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，且△</w:t>
      </w:r>
      <w:r>
        <w:rPr>
          <w:rFonts w:hint="eastAsia" w:ascii="Times New Roman" w:hAnsi="Times New Roman" w:eastAsia="新宋体"/>
          <w:i/>
          <w:szCs w:val="21"/>
        </w:rPr>
        <w:t>AOP</w:t>
      </w:r>
      <w:r>
        <w:rPr>
          <w:rFonts w:hint="eastAsia" w:ascii="Times New Roman" w:hAnsi="Times New Roman" w:eastAsia="新宋体"/>
          <w:szCs w:val="21"/>
        </w:rPr>
        <w:t>的面积为2，则</w:t>
      </w:r>
      <w:r>
        <w:rPr>
          <w:rFonts w:hint="eastAsia" w:ascii="Times New Roman" w:hAnsi="Times New Roman" w:eastAsia="新宋体"/>
          <w:i/>
          <w:szCs w:val="21"/>
        </w:rPr>
        <w:t>k</w:t>
      </w:r>
      <w:r>
        <w:rPr>
          <w:rFonts w:hint="eastAsia" w:ascii="Times New Roman" w:hAnsi="Times New Roman" w:eastAsia="新宋体"/>
          <w:szCs w:val="21"/>
        </w:rPr>
        <w:t xml:space="preserve">的值为                                  </w:t>
      </w:r>
      <w:r>
        <w:rPr>
          <w:rFonts w:hint="eastAsia" w:ascii="Times New Roman" w:hAnsi="Times New Roman" w:eastAsia="新宋体"/>
          <w:szCs w:val="21"/>
          <w:lang w:val="en-US" w:eastAsia="zh-CN"/>
        </w:rPr>
        <w:t xml:space="preserve">           </w:t>
      </w:r>
      <w:r>
        <w:rPr>
          <w:rFonts w:hint="eastAsia" w:ascii="Times New Roman" w:hAnsi="Times New Roman" w:eastAsia="新宋体"/>
          <w:szCs w:val="21"/>
        </w:rPr>
        <w:t xml:space="preserve">    （　　）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  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．4</w:t>
      </w:r>
      <w:r>
        <w:tab/>
      </w:r>
      <w:r>
        <w:rPr>
          <w:rFonts w:hint="eastAsia"/>
        </w:rPr>
        <w:t xml:space="preserve">             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新宋体" w:hAnsi="新宋体" w:eastAsia="新宋体"/>
          <w:szCs w:val="21"/>
        </w:rPr>
        <w:t>．2</w:t>
      </w:r>
      <w:r>
        <w:tab/>
      </w:r>
      <w:r>
        <w:rPr>
          <w:rFonts w:hint="eastAsia"/>
        </w:rPr>
        <w:t xml:space="preserve">              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Ansi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4</w:t>
      </w:r>
      <w:r>
        <w:tab/>
      </w:r>
      <w:r>
        <w:rPr>
          <w:rFonts w:hint="eastAsia"/>
        </w:rPr>
        <w:t xml:space="preserve">              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Ansi="宋体"/>
          <w:szCs w:val="21"/>
        </w:rPr>
        <w:t>－</w:t>
      </w:r>
      <w:r>
        <w:rPr>
          <w:rFonts w:hint="eastAsia" w:ascii="Times New Roman" w:hAnsi="Times New Roman" w:eastAsia="新宋体"/>
          <w:szCs w:val="21"/>
        </w:rPr>
        <w:t>2</w:t>
      </w:r>
    </w:p>
    <w:p>
      <w:pPr>
        <w:spacing w:line="360" w:lineRule="auto"/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t xml:space="preserve"> </w:t>
      </w:r>
      <w:r>
        <w:rPr>
          <w:rFonts w:ascii="新宋体" w:hAnsi="新宋体" w:eastAsia="新宋体"/>
          <w:szCs w:val="21"/>
        </w:rPr>
        <w:pict>
          <v:line id="直线 6521" o:spid="_x0000_s1055" o:spt="20" style="position:absolute;left:0pt;margin-left:202.9pt;margin-top:2.5pt;height:0.75pt;width:42pt;z-index:251656192;mso-width-relative:page;mso-height-relative:page;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">
            <v:path arrowok="t"/>
            <v:fill focussize="0,0"/>
            <v:stroke on="f"/>
            <v:imagedata o:title=""/>
            <o:lock v:ext="edit"/>
          </v:line>
        </w:pict>
      </w:r>
      <w:r>
        <w:rPr>
          <w:rFonts w:ascii="新宋体" w:hAnsi="新宋体" w:eastAsia="新宋体"/>
          <w:b/>
          <w:szCs w:val="21"/>
        </w:rPr>
        <w:t>二、填空题（本大题共</w:t>
      </w:r>
      <w:r>
        <w:rPr>
          <w:rFonts w:ascii="新宋体" w:hAnsi="新宋体" w:eastAsia="新宋体"/>
          <w:szCs w:val="21"/>
        </w:rPr>
        <w:t>8</w:t>
      </w:r>
      <w:r>
        <w:rPr>
          <w:rFonts w:ascii="新宋体" w:hAnsi="新宋体" w:eastAsia="新宋体"/>
          <w:b/>
          <w:szCs w:val="21"/>
        </w:rPr>
        <w:t>小题，每小题</w:t>
      </w:r>
      <w:r>
        <w:rPr>
          <w:rFonts w:ascii="新宋体" w:hAnsi="新宋体" w:eastAsia="新宋体"/>
          <w:szCs w:val="21"/>
        </w:rPr>
        <w:t>3</w:t>
      </w:r>
      <w:r>
        <w:rPr>
          <w:rFonts w:ascii="新宋体" w:hAnsi="新宋体" w:eastAsia="新宋体"/>
          <w:b/>
          <w:szCs w:val="21"/>
        </w:rPr>
        <w:t>分，共</w:t>
      </w:r>
      <w:r>
        <w:rPr>
          <w:rFonts w:ascii="新宋体" w:hAnsi="新宋体" w:eastAsia="新宋体"/>
          <w:szCs w:val="21"/>
        </w:rPr>
        <w:t>24</w:t>
      </w:r>
      <w:r>
        <w:rPr>
          <w:rFonts w:ascii="新宋体" w:hAnsi="新宋体" w:eastAsia="新宋体"/>
          <w:b/>
          <w:szCs w:val="21"/>
        </w:rPr>
        <w:t>分）</w:t>
      </w: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9</w:t>
      </w:r>
      <w:r>
        <w:rPr>
          <w:rFonts w:hint="eastAsia" w:ascii="新宋体" w:hAnsi="新宋体" w:eastAsia="新宋体"/>
          <w:b/>
          <w:szCs w:val="21"/>
        </w:rPr>
        <w:t>．</w:t>
      </w:r>
      <w:r>
        <w:rPr>
          <w:rFonts w:hint="eastAsia" w:ascii="新宋体" w:hAnsi="新宋体" w:eastAsia="新宋体"/>
          <w:szCs w:val="21"/>
        </w:rPr>
        <w:t>因式分解：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  <w:vertAlign w:val="superscript"/>
        </w:rPr>
        <w:t>3</w:t>
      </w:r>
      <w:r>
        <w:rPr>
          <w:rFonts w:hint="eastAsia" w:ascii="新宋体" w:hAnsi="新宋体" w:eastAsia="新宋体"/>
          <w:szCs w:val="21"/>
        </w:rPr>
        <w:t>﹣4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新宋体" w:hAnsi="新宋体" w:eastAsia="新宋体"/>
          <w:szCs w:val="21"/>
        </w:rPr>
        <w:t>＝</w:t>
      </w:r>
      <w:r>
        <w:rPr>
          <w:rFonts w:hint="eastAsia" w:ascii="新宋体" w:hAnsi="新宋体" w:eastAsia="新宋体"/>
          <w:szCs w:val="21"/>
          <w:u w:val="single"/>
        </w:rPr>
        <w:t>　    　</w:t>
      </w:r>
      <w:r>
        <w:rPr>
          <w:rFonts w:hint="eastAsia" w:ascii="新宋体" w:hAnsi="新宋体" w:eastAsia="新宋体"/>
          <w:szCs w:val="21"/>
        </w:rPr>
        <w:t>．</w:t>
      </w: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10．若分式</w:t>
      </w:r>
      <w:r>
        <w:rPr>
          <w:rFonts w:hint="eastAsia" w:ascii="新宋体" w:hAnsi="新宋体" w:eastAsia="新宋体"/>
          <w:position w:val="-24"/>
          <w:szCs w:val="21"/>
        </w:rPr>
        <w:object>
          <v:shape id="_x0000_i1036" o:spt="75" type="#_x0000_t75" style="height:31pt;width:2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 w:ascii="新宋体" w:hAnsi="新宋体" w:eastAsia="新宋体"/>
          <w:szCs w:val="21"/>
        </w:rPr>
        <w:t>在实数范围内有意义，则实数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</w:rPr>
        <w:t>的取值范围是</w:t>
      </w:r>
      <w:r>
        <w:rPr>
          <w:rFonts w:hint="eastAsia" w:ascii="新宋体" w:hAnsi="新宋体" w:eastAsia="新宋体"/>
          <w:szCs w:val="21"/>
          <w:u w:val="single"/>
        </w:rPr>
        <w:t>　  　</w:t>
      </w:r>
      <w:r>
        <w:rPr>
          <w:rFonts w:hint="eastAsia" w:ascii="新宋体" w:hAnsi="新宋体" w:eastAsia="新宋体"/>
          <w:szCs w:val="21"/>
        </w:rPr>
        <w:t>．</w:t>
      </w:r>
    </w:p>
    <w:p>
      <w:pPr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11</w:t>
      </w:r>
      <w:r>
        <w:rPr>
          <w:rFonts w:hint="eastAsia" w:ascii="新宋体" w:hAnsi="新宋体" w:eastAsia="新宋体"/>
          <w:b/>
          <w:szCs w:val="21"/>
        </w:rPr>
        <w:t>．</w:t>
      </w:r>
      <w:r>
        <w:rPr>
          <w:rFonts w:hint="eastAsia" w:ascii="Times New Roman" w:hAnsi="Times New Roman" w:eastAsia="新宋体"/>
          <w:szCs w:val="21"/>
        </w:rPr>
        <w:t>地球到月球表面的距离约为384000千米，用科学记数法表示为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千米．</w:t>
      </w: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12</w:t>
      </w:r>
      <w:r>
        <w:rPr>
          <w:rFonts w:hint="eastAsia" w:ascii="新宋体" w:hAnsi="新宋体" w:eastAsia="新宋体"/>
          <w:b/>
          <w:szCs w:val="21"/>
        </w:rPr>
        <w:t>．</w:t>
      </w:r>
      <w:r>
        <w:rPr>
          <w:rFonts w:hint="eastAsia" w:ascii="新宋体" w:hAnsi="新宋体" w:eastAsia="新宋体"/>
          <w:szCs w:val="21"/>
        </w:rPr>
        <w:t>如图，旗杆高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新宋体" w:hAnsi="新宋体" w:eastAsia="新宋体"/>
          <w:szCs w:val="21"/>
        </w:rPr>
        <w:t>＝6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新宋体" w:hAnsi="新宋体" w:eastAsia="新宋体"/>
          <w:szCs w:val="21"/>
        </w:rPr>
        <w:t>，某一时刻，旗杆影子长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新宋体" w:hAnsi="新宋体" w:eastAsia="新宋体"/>
          <w:szCs w:val="21"/>
        </w:rPr>
        <w:t>＝8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新宋体" w:hAnsi="新宋体" w:eastAsia="新宋体"/>
          <w:szCs w:val="21"/>
        </w:rPr>
        <w:t>，则</w:t>
      </w:r>
      <w:r>
        <w:rPr>
          <w:rFonts w:hint="eastAsia" w:ascii="Times New Roman" w:hAnsi="Times New Roman" w:eastAsia="新宋体"/>
          <w:i/>
          <w:szCs w:val="21"/>
        </w:rPr>
        <w:t>tanC</w:t>
      </w:r>
      <w:r>
        <w:rPr>
          <w:rFonts w:hint="eastAsia" w:ascii="新宋体" w:hAnsi="新宋体" w:eastAsia="新宋体"/>
          <w:szCs w:val="21"/>
        </w:rPr>
        <w:t>＝</w:t>
      </w:r>
      <w:r>
        <w:rPr>
          <w:rFonts w:hint="eastAsia" w:ascii="新宋体" w:hAnsi="新宋体" w:eastAsia="新宋体"/>
          <w:szCs w:val="21"/>
          <w:u w:val="single"/>
        </w:rPr>
        <w:t>　   　</w:t>
      </w:r>
      <w:r>
        <w:rPr>
          <w:rFonts w:hint="eastAsia" w:ascii="新宋体" w:hAnsi="新宋体" w:eastAsia="新宋体"/>
          <w:szCs w:val="21"/>
        </w:rPr>
        <w:t>．</w:t>
      </w:r>
    </w:p>
    <w:p>
      <w:pPr>
        <w:ind w:left="273" w:leftChars="130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3658235</wp:posOffset>
            </wp:positionH>
            <wp:positionV relativeFrom="paragraph">
              <wp:posOffset>15240</wp:posOffset>
            </wp:positionV>
            <wp:extent cx="971550" cy="1114425"/>
            <wp:effectExtent l="19050" t="0" r="0" b="0"/>
            <wp:wrapNone/>
            <wp:docPr id="5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宋体" w:hAnsi="新宋体" w:eastAsia="新宋体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150495</wp:posOffset>
            </wp:positionV>
            <wp:extent cx="1190625" cy="981075"/>
            <wp:effectExtent l="19050" t="0" r="9525" b="0"/>
            <wp:wrapNone/>
            <wp:docPr id="19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新宋体" w:hAnsi="新宋体" w:eastAsia="新宋体"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1667510</wp:posOffset>
            </wp:positionH>
            <wp:positionV relativeFrom="paragraph">
              <wp:posOffset>36195</wp:posOffset>
            </wp:positionV>
            <wp:extent cx="1390650" cy="1095375"/>
            <wp:effectExtent l="19050" t="0" r="0" b="0"/>
            <wp:wrapNone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left="273" w:leftChars="130"/>
        <w:rPr>
          <w:rFonts w:ascii="新宋体" w:hAnsi="新宋体" w:eastAsia="新宋体"/>
          <w:szCs w:val="21"/>
        </w:rPr>
      </w:pPr>
    </w:p>
    <w:p>
      <w:pPr>
        <w:ind w:left="273" w:leftChars="130"/>
        <w:rPr>
          <w:rFonts w:ascii="新宋体" w:hAnsi="新宋体" w:eastAsia="新宋体"/>
          <w:szCs w:val="21"/>
        </w:rPr>
      </w:pPr>
    </w:p>
    <w:p>
      <w:pPr>
        <w:ind w:left="273" w:leftChars="130"/>
        <w:rPr>
          <w:rFonts w:ascii="新宋体" w:hAnsi="新宋体" w:eastAsia="新宋体"/>
          <w:szCs w:val="21"/>
        </w:rPr>
      </w:pPr>
    </w:p>
    <w:p>
      <w:pPr>
        <w:ind w:left="273" w:leftChars="130"/>
        <w:rPr>
          <w:rFonts w:ascii="新宋体" w:hAnsi="新宋体" w:eastAsia="新宋体"/>
          <w:szCs w:val="21"/>
        </w:rPr>
      </w:pPr>
    </w:p>
    <w:p>
      <w:pPr>
        <w:ind w:left="273" w:leftChars="130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pict>
          <v:shape id="_x0000_s1065" o:spid="_x0000_s1065" o:spt="202" type="#_x0000_t202" style="position:absolute;left:0pt;margin-left:298.45pt;margin-top:9.6pt;height:25.5pt;width:62.15pt;z-index:251686912;mso-width-relative:page;mso-height-relative:page;" filled="f" stroked="f" coordsize="21600,21600">
            <v:path/>
            <v:fill on="f" focussize="0,0"/>
            <v:stroke on="f" weight="1.2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 w:ascii="宋体" w:hAnsi="宋体" w:eastAsia="宋体" w:cs="宋体"/>
                    </w:rPr>
                    <w:t>16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新宋体" w:hAnsi="新宋体" w:eastAsia="新宋体"/>
          <w:szCs w:val="21"/>
        </w:rPr>
        <w:pict>
          <v:shape id="_x0000_s1063" o:spid="_x0000_s1063" o:spt="202" type="#_x0000_t202" style="position:absolute;left:0pt;margin-left:19.8pt;margin-top:9.6pt;height:25.5pt;width:62.15pt;z-index:251684864;mso-width-relative:page;mso-height-relative:page;" filled="f" stroked="f" coordsize="21600,21600">
            <v:path/>
            <v:fill on="f" focussize="0,0"/>
            <v:stroke on="f" weight="1.2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 w:ascii="宋体" w:hAnsi="宋体" w:eastAsia="宋体" w:cs="宋体"/>
                    </w:rPr>
                    <w:t>12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  <w:r>
        <w:rPr>
          <w:rFonts w:ascii="新宋体" w:hAnsi="新宋体" w:eastAsia="新宋体"/>
          <w:szCs w:val="21"/>
        </w:rPr>
        <w:pict>
          <v:shape id="_x0000_s1064" o:spid="_x0000_s1064" o:spt="202" type="#_x0000_t202" style="position:absolute;left:0pt;margin-left:156.3pt;margin-top:9.6pt;height:25.5pt;width:62.15pt;z-index:251685888;mso-width-relative:page;mso-height-relative:page;" filled="f" stroked="f" coordsize="21600,21600">
            <v:path/>
            <v:fill on="f" focussize="0,0"/>
            <v:stroke on="f" weight="1.2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 w:ascii="宋体" w:hAnsi="宋体" w:eastAsia="宋体" w:cs="宋体"/>
                    </w:rPr>
                    <w:t>15</w:t>
                  </w:r>
                  <w:r>
                    <w:rPr>
                      <w:rFonts w:hint="eastAsia"/>
                    </w:rPr>
                    <w:t>题图</w:t>
                  </w:r>
                </w:p>
              </w:txbxContent>
            </v:textbox>
          </v:shape>
        </w:pict>
      </w:r>
    </w:p>
    <w:p>
      <w:pPr>
        <w:ind w:left="273" w:leftChars="130"/>
        <w:rPr>
          <w:rFonts w:ascii="新宋体" w:hAnsi="新宋体" w:eastAsia="新宋体"/>
          <w:szCs w:val="21"/>
        </w:rPr>
      </w:pP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13</w:t>
      </w:r>
      <w:r>
        <w:rPr>
          <w:rFonts w:hint="eastAsia" w:ascii="新宋体" w:hAnsi="新宋体" w:eastAsia="新宋体"/>
          <w:b/>
          <w:szCs w:val="21"/>
        </w:rPr>
        <w:t>．</w:t>
      </w:r>
      <w:r>
        <w:rPr>
          <w:rFonts w:hint="eastAsia" w:ascii="新宋体" w:hAnsi="新宋体" w:eastAsia="新宋体"/>
          <w:szCs w:val="21"/>
        </w:rPr>
        <w:t>设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  <w:vertAlign w:val="subscript"/>
        </w:rPr>
        <w:t>1</w:t>
      </w:r>
      <w:r>
        <w:rPr>
          <w:rFonts w:hint="eastAsia" w:ascii="新宋体" w:hAnsi="新宋体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  <w:vertAlign w:val="subscript"/>
        </w:rPr>
        <w:t>2</w:t>
      </w:r>
      <w:r>
        <w:rPr>
          <w:rFonts w:hint="eastAsia" w:ascii="新宋体" w:hAnsi="新宋体" w:eastAsia="新宋体"/>
          <w:szCs w:val="21"/>
        </w:rPr>
        <w:t>是一元二次方程2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  <w:vertAlign w:val="superscript"/>
        </w:rPr>
        <w:t>2</w:t>
      </w:r>
      <w:r>
        <w:rPr>
          <w:rFonts w:hint="eastAsia" w:ascii="新宋体" w:hAnsi="新宋体" w:eastAsia="新宋体"/>
          <w:szCs w:val="21"/>
        </w:rPr>
        <w:t>+8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</w:rPr>
        <w:t>﹣1＝0的两个根，则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  <w:vertAlign w:val="subscript"/>
        </w:rPr>
        <w:t>1</w:t>
      </w:r>
      <w:r>
        <w:rPr>
          <w:rFonts w:hint="eastAsia" w:ascii="新宋体" w:hAnsi="新宋体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  <w:vertAlign w:val="subscript"/>
        </w:rPr>
        <w:t>2</w:t>
      </w:r>
      <w:r>
        <w:rPr>
          <w:rFonts w:hint="eastAsia" w:ascii="新宋体" w:hAnsi="新宋体" w:eastAsia="新宋体"/>
          <w:szCs w:val="21"/>
        </w:rPr>
        <w:t>的值是</w:t>
      </w:r>
      <w:r>
        <w:rPr>
          <w:rFonts w:hint="eastAsia" w:ascii="新宋体" w:hAnsi="新宋体" w:eastAsia="新宋体"/>
          <w:szCs w:val="21"/>
          <w:u w:val="single"/>
        </w:rPr>
        <w:t>　   　</w:t>
      </w:r>
      <w:r>
        <w:rPr>
          <w:rFonts w:hint="eastAsia" w:ascii="新宋体" w:hAnsi="新宋体" w:eastAsia="新宋体"/>
          <w:szCs w:val="21"/>
        </w:rPr>
        <w:t>．</w:t>
      </w: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14</w:t>
      </w:r>
      <w:r>
        <w:rPr>
          <w:rFonts w:hint="eastAsia" w:ascii="新宋体" w:hAnsi="新宋体" w:eastAsia="新宋体"/>
          <w:b/>
          <w:szCs w:val="21"/>
        </w:rPr>
        <w:t>．</w:t>
      </w:r>
      <w:r>
        <w:rPr>
          <w:rFonts w:hint="eastAsia" w:ascii="新宋体" w:hAnsi="新宋体" w:eastAsia="新宋体"/>
          <w:szCs w:val="21"/>
        </w:rPr>
        <w:t>在一个不透明的盒子中，装有除颜色外完全相同的乒乓球共24个，从中随机摸出一个</w:t>
      </w: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乒乓球，若摸到黄色乒乓球的概率为</w:t>
      </w:r>
      <w:r>
        <w:rPr>
          <w:rFonts w:hint="eastAsia" w:ascii="新宋体" w:hAnsi="新宋体" w:eastAsia="新宋体"/>
          <w:position w:val="-24"/>
          <w:szCs w:val="21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8">
            <o:LockedField>false</o:LockedField>
          </o:OLEObject>
        </w:object>
      </w:r>
      <w:r>
        <w:rPr>
          <w:rFonts w:hint="eastAsia" w:ascii="新宋体" w:hAnsi="新宋体" w:eastAsia="新宋体"/>
          <w:szCs w:val="21"/>
        </w:rPr>
        <w:t>，则该盒子中装有黄色乒乓球的个数是</w:t>
      </w:r>
      <w:r>
        <w:rPr>
          <w:rFonts w:hint="eastAsia" w:ascii="新宋体" w:hAnsi="新宋体" w:eastAsia="新宋体"/>
          <w:szCs w:val="21"/>
          <w:u w:val="single"/>
        </w:rPr>
        <w:t>　   　</w:t>
      </w:r>
      <w:r>
        <w:rPr>
          <w:rFonts w:hint="eastAsia" w:ascii="新宋体" w:hAnsi="新宋体" w:eastAsia="新宋体"/>
          <w:szCs w:val="21"/>
        </w:rPr>
        <w:t>．</w:t>
      </w: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15</w:t>
      </w:r>
      <w:r>
        <w:rPr>
          <w:rFonts w:hint="eastAsia" w:ascii="新宋体" w:hAnsi="新宋体" w:eastAsia="新宋体"/>
          <w:b/>
          <w:szCs w:val="21"/>
        </w:rPr>
        <w:t>．</w:t>
      </w:r>
      <w:r>
        <w:rPr>
          <w:rFonts w:hint="eastAsia" w:ascii="新宋体" w:hAnsi="新宋体" w:eastAsia="新宋体"/>
          <w:szCs w:val="21"/>
        </w:rPr>
        <w:t>如图所示，直线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新宋体" w:hAnsi="新宋体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kx</w:t>
      </w:r>
      <w:r>
        <w:rPr>
          <w:rFonts w:hint="eastAsia" w:ascii="新宋体" w:hAnsi="新宋体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新宋体" w:hAnsi="新宋体" w:eastAsia="新宋体"/>
          <w:szCs w:val="21"/>
        </w:rPr>
        <w:t>经过点（</w:t>
      </w:r>
      <w:r>
        <w:rPr>
          <w:rFonts w:hAnsi="宋体"/>
          <w:szCs w:val="21"/>
        </w:rPr>
        <w:t>－</w:t>
      </w:r>
      <w:r>
        <w:rPr>
          <w:rFonts w:hint="eastAsia" w:ascii="新宋体" w:hAnsi="新宋体" w:eastAsia="新宋体"/>
          <w:szCs w:val="21"/>
        </w:rPr>
        <w:t>2，0），则关于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</w:rPr>
        <w:t>的不等式</w:t>
      </w:r>
      <w:r>
        <w:rPr>
          <w:rFonts w:hint="eastAsia" w:ascii="Times New Roman" w:hAnsi="Times New Roman" w:eastAsia="新宋体"/>
          <w:i/>
          <w:szCs w:val="21"/>
        </w:rPr>
        <w:t>kx</w:t>
      </w:r>
      <w:r>
        <w:rPr>
          <w:rFonts w:hint="eastAsia" w:ascii="新宋体" w:hAnsi="新宋体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default" w:ascii="Times New Roman" w:hAnsi="Times New Roman" w:eastAsia="宋体" w:cs="Times New Roman"/>
          <w:i w:val="0"/>
          <w:iCs/>
          <w:szCs w:val="21"/>
          <w:lang w:val="en-US" w:eastAsia="zh-CN"/>
        </w:rPr>
        <w:t>＞</w:t>
      </w:r>
      <w:r>
        <w:rPr>
          <w:rFonts w:hint="eastAsia" w:ascii="新宋体" w:hAnsi="新宋体" w:eastAsia="新宋体"/>
          <w:szCs w:val="21"/>
        </w:rPr>
        <w:t>0的解集为</w:t>
      </w:r>
      <w:r>
        <w:rPr>
          <w:rFonts w:hint="eastAsia" w:ascii="新宋体" w:hAnsi="新宋体" w:eastAsia="新宋体"/>
          <w:szCs w:val="21"/>
          <w:u w:val="single"/>
        </w:rPr>
        <w:t xml:space="preserve">　     </w:t>
      </w:r>
      <w:r>
        <w:rPr>
          <w:rFonts w:hint="eastAsia" w:ascii="新宋体" w:hAnsi="新宋体" w:eastAsia="新宋体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16</w:t>
      </w:r>
      <w:r>
        <w:rPr>
          <w:rFonts w:hint="eastAsia" w:ascii="新宋体" w:hAnsi="新宋体" w:eastAsia="新宋体"/>
          <w:b/>
          <w:szCs w:val="21"/>
        </w:rPr>
        <w:t>．</w:t>
      </w:r>
      <w:r>
        <w:rPr>
          <w:rFonts w:hint="eastAsia" w:ascii="Times New Roman" w:hAnsi="Times New Roman" w:eastAsia="新宋体"/>
          <w:szCs w:val="21"/>
        </w:rPr>
        <w:t>如图，正方形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＝2，已知点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是边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上的一动点（不与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重合）将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△</w:t>
      </w:r>
      <w:r>
        <w:rPr>
          <w:rFonts w:hint="eastAsia" w:ascii="Times New Roman" w:hAnsi="Times New Roman" w:eastAsia="新宋体"/>
          <w:i/>
          <w:szCs w:val="21"/>
        </w:rPr>
        <w:t>ADE</w:t>
      </w:r>
      <w:r>
        <w:rPr>
          <w:rFonts w:hint="eastAsia" w:ascii="Times New Roman" w:hAnsi="Times New Roman" w:eastAsia="新宋体"/>
          <w:szCs w:val="21"/>
        </w:rPr>
        <w:t>沿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对折，点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的对应点为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，当△</w:t>
      </w:r>
      <w:r>
        <w:rPr>
          <w:rFonts w:hint="eastAsia" w:ascii="Times New Roman" w:hAnsi="Times New Roman" w:eastAsia="新宋体"/>
          <w:i/>
          <w:szCs w:val="21"/>
        </w:rPr>
        <w:t>APB</w:t>
      </w:r>
      <w:r>
        <w:rPr>
          <w:rFonts w:hint="eastAsia" w:ascii="Times New Roman" w:hAnsi="Times New Roman" w:eastAsia="新宋体"/>
          <w:szCs w:val="21"/>
        </w:rPr>
        <w:t>是等腰三角形时，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rPr>
          <w:rFonts w:ascii="新宋体" w:hAnsi="新宋体" w:eastAsia="新宋体"/>
          <w:b/>
          <w:szCs w:val="21"/>
        </w:rPr>
      </w:pPr>
      <w:r>
        <w:rPr>
          <w:rFonts w:ascii="新宋体" w:hAnsi="新宋体" w:eastAsia="新宋体"/>
          <w:b/>
          <w:szCs w:val="21"/>
        </w:rPr>
        <w:t>三、解答题（本大题</w:t>
      </w:r>
      <w:r>
        <w:rPr>
          <w:rFonts w:hint="eastAsia" w:ascii="新宋体" w:hAnsi="新宋体" w:eastAsia="新宋体"/>
          <w:b/>
          <w:szCs w:val="21"/>
        </w:rPr>
        <w:t>共</w:t>
      </w:r>
      <w:r>
        <w:rPr>
          <w:rFonts w:hint="eastAsia" w:ascii="新宋体" w:hAnsi="新宋体" w:eastAsia="新宋体"/>
          <w:szCs w:val="21"/>
        </w:rPr>
        <w:t>11</w:t>
      </w:r>
      <w:r>
        <w:rPr>
          <w:rFonts w:ascii="新宋体" w:hAnsi="新宋体" w:eastAsia="新宋体"/>
          <w:b/>
          <w:szCs w:val="21"/>
        </w:rPr>
        <w:t>小题，共</w:t>
      </w:r>
      <w:r>
        <w:rPr>
          <w:rFonts w:hint="eastAsia" w:ascii="新宋体" w:hAnsi="新宋体" w:eastAsia="新宋体"/>
          <w:szCs w:val="21"/>
        </w:rPr>
        <w:t>102</w:t>
      </w:r>
      <w:r>
        <w:rPr>
          <w:rFonts w:ascii="新宋体" w:hAnsi="新宋体" w:eastAsia="新宋体"/>
          <w:b/>
          <w:szCs w:val="21"/>
        </w:rPr>
        <w:t>分，解答</w:t>
      </w:r>
      <w:r>
        <w:rPr>
          <w:rFonts w:hint="eastAsia" w:ascii="新宋体" w:hAnsi="新宋体" w:eastAsia="新宋体"/>
          <w:b/>
          <w:szCs w:val="21"/>
        </w:rPr>
        <w:t>时应在答题卡指定位置</w:t>
      </w:r>
      <w:r>
        <w:rPr>
          <w:rFonts w:ascii="新宋体" w:hAnsi="新宋体" w:eastAsia="新宋体"/>
          <w:b/>
          <w:szCs w:val="21"/>
        </w:rPr>
        <w:t>写出文字说明，</w:t>
      </w:r>
      <w:r>
        <w:rPr>
          <w:rFonts w:hint="eastAsia" w:ascii="新宋体" w:hAnsi="新宋体" w:eastAsia="新宋体"/>
          <w:b/>
          <w:szCs w:val="21"/>
        </w:rPr>
        <w:t>推理</w:t>
      </w:r>
      <w:r>
        <w:rPr>
          <w:rFonts w:ascii="新宋体" w:hAnsi="新宋体" w:eastAsia="新宋体"/>
          <w:b/>
          <w:szCs w:val="21"/>
        </w:rPr>
        <w:t>过程或</w:t>
      </w:r>
      <w:r>
        <w:rPr>
          <w:rFonts w:hint="eastAsia" w:ascii="新宋体" w:hAnsi="新宋体" w:eastAsia="新宋体"/>
          <w:b/>
          <w:szCs w:val="21"/>
        </w:rPr>
        <w:t>演算</w:t>
      </w:r>
      <w:r>
        <w:rPr>
          <w:rFonts w:ascii="新宋体" w:hAnsi="新宋体" w:eastAsia="新宋体"/>
          <w:b/>
          <w:szCs w:val="21"/>
        </w:rPr>
        <w:t>步骤）</w:t>
      </w:r>
    </w:p>
    <w:p>
      <w:pPr>
        <w:adjustRightInd w:val="0"/>
        <w:snapToGrid w:val="0"/>
        <w:ind w:left="420" w:hanging="420" w:hangingChars="200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t>17</w:t>
      </w:r>
      <w:r>
        <w:rPr>
          <w:rFonts w:ascii="新宋体" w:hAnsi="新宋体" w:eastAsia="新宋体"/>
          <w:b/>
          <w:szCs w:val="21"/>
        </w:rPr>
        <w:t>．</w:t>
      </w:r>
      <w:r>
        <w:rPr>
          <w:rFonts w:hint="eastAsia" w:ascii="新宋体" w:hAnsi="新宋体" w:eastAsia="新宋体"/>
          <w:b/>
          <w:szCs w:val="21"/>
        </w:rPr>
        <w:t>（</w:t>
      </w:r>
      <w:r>
        <w:rPr>
          <w:rFonts w:ascii="新宋体" w:hAnsi="新宋体" w:eastAsia="新宋体"/>
          <w:b/>
          <w:szCs w:val="21"/>
        </w:rPr>
        <w:t>本题满分</w:t>
      </w:r>
      <w:r>
        <w:rPr>
          <w:rFonts w:hint="eastAsia" w:ascii="新宋体" w:hAnsi="新宋体" w:eastAsia="新宋体"/>
          <w:szCs w:val="21"/>
        </w:rPr>
        <w:t>6</w:t>
      </w:r>
      <w:r>
        <w:rPr>
          <w:rFonts w:ascii="新宋体" w:hAnsi="新宋体" w:eastAsia="新宋体"/>
          <w:b/>
          <w:szCs w:val="21"/>
        </w:rPr>
        <w:t>分）</w:t>
      </w:r>
      <w:r>
        <w:rPr>
          <w:rFonts w:hint="eastAsia" w:ascii="新宋体" w:hAnsi="新宋体" w:eastAsia="新宋体"/>
          <w:szCs w:val="21"/>
        </w:rPr>
        <w:t>计算：</w:t>
      </w:r>
      <w:r>
        <w:rPr>
          <w:rFonts w:hint="eastAsia" w:ascii="新宋体" w:hAnsi="新宋体" w:eastAsia="新宋体"/>
          <w:position w:val="-18"/>
          <w:szCs w:val="21"/>
        </w:rPr>
        <w:object>
          <v:shape id="_x0000_i1038" o:spt="75" type="#_x0000_t75" style="height:24pt;width:14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0">
            <o:LockedField>false</o:LockedField>
          </o:OLEObject>
        </w:object>
      </w:r>
      <w:r>
        <w:rPr>
          <w:rFonts w:hint="eastAsia" w:ascii="新宋体" w:hAnsi="新宋体" w:eastAsia="新宋体"/>
          <w:szCs w:val="21"/>
        </w:rPr>
        <w:t xml:space="preserve"> </w:t>
      </w:r>
    </w:p>
    <w:p>
      <w:pPr>
        <w:rPr>
          <w:rFonts w:ascii="新宋体" w:hAnsi="新宋体" w:eastAsia="新宋体"/>
          <w:szCs w:val="21"/>
        </w:rPr>
      </w:pPr>
    </w:p>
    <w:p>
      <w:pPr>
        <w:rPr>
          <w:rFonts w:ascii="新宋体" w:hAnsi="新宋体" w:eastAsia="新宋体"/>
          <w:szCs w:val="21"/>
        </w:rPr>
      </w:pPr>
    </w:p>
    <w:p>
      <w:pPr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t>1</w:t>
      </w:r>
      <w:r>
        <w:rPr>
          <w:rFonts w:hint="eastAsia" w:ascii="新宋体" w:hAnsi="新宋体" w:eastAsia="新宋体"/>
          <w:szCs w:val="21"/>
        </w:rPr>
        <w:t>8</w:t>
      </w:r>
      <w:r>
        <w:rPr>
          <w:rFonts w:ascii="新宋体" w:hAnsi="新宋体" w:eastAsia="新宋体"/>
          <w:b/>
          <w:szCs w:val="21"/>
        </w:rPr>
        <w:t>．</w:t>
      </w:r>
      <w:r>
        <w:rPr>
          <w:rFonts w:hint="eastAsia" w:ascii="新宋体" w:hAnsi="新宋体" w:eastAsia="新宋体"/>
          <w:b/>
          <w:szCs w:val="21"/>
        </w:rPr>
        <w:t>（</w:t>
      </w:r>
      <w:r>
        <w:rPr>
          <w:rFonts w:ascii="新宋体" w:hAnsi="新宋体" w:eastAsia="新宋体"/>
          <w:b/>
          <w:szCs w:val="21"/>
        </w:rPr>
        <w:t>本题满分</w:t>
      </w:r>
      <w:r>
        <w:rPr>
          <w:rFonts w:hint="eastAsia" w:ascii="新宋体" w:hAnsi="新宋体" w:eastAsia="新宋体"/>
          <w:szCs w:val="21"/>
        </w:rPr>
        <w:t>6</w:t>
      </w:r>
      <w:r>
        <w:rPr>
          <w:rFonts w:ascii="新宋体" w:hAnsi="新宋体" w:eastAsia="新宋体"/>
          <w:b/>
          <w:szCs w:val="21"/>
        </w:rPr>
        <w:t>分）</w:t>
      </w:r>
      <w:r>
        <w:rPr>
          <w:rFonts w:hint="eastAsia" w:ascii="新宋体" w:hAnsi="新宋体" w:eastAsia="新宋体"/>
          <w:szCs w:val="21"/>
        </w:rPr>
        <w:t>解不等式组：</w:t>
      </w:r>
      <w:r>
        <w:rPr>
          <w:rFonts w:hint="eastAsia" w:ascii="新宋体" w:hAnsi="新宋体" w:eastAsia="新宋体"/>
          <w:position w:val="-30"/>
          <w:szCs w:val="21"/>
        </w:rPr>
        <w:object>
          <v:shape id="_x0000_i1039" o:spt="75" type="#_x0000_t75" style="height:36pt;width:8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2">
            <o:LockedField>false</o:LockedField>
          </o:OLEObject>
        </w:object>
      </w:r>
      <w:bookmarkStart w:id="0" w:name="_GoBack"/>
      <w:bookmarkEnd w:id="0"/>
    </w:p>
    <w:p>
      <w:pPr>
        <w:rPr>
          <w:rFonts w:ascii="新宋体" w:hAnsi="新宋体" w:eastAsia="新宋体"/>
          <w:szCs w:val="21"/>
        </w:rPr>
      </w:pPr>
    </w:p>
    <w:p>
      <w:pPr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t>1</w:t>
      </w:r>
      <w:r>
        <w:rPr>
          <w:rFonts w:hint="eastAsia" w:ascii="新宋体" w:hAnsi="新宋体" w:eastAsia="新宋体"/>
          <w:szCs w:val="21"/>
        </w:rPr>
        <w:t>9</w:t>
      </w:r>
      <w:r>
        <w:rPr>
          <w:rFonts w:ascii="新宋体" w:hAnsi="新宋体" w:eastAsia="新宋体"/>
          <w:b/>
          <w:szCs w:val="21"/>
        </w:rPr>
        <w:t>．（本题满分</w:t>
      </w:r>
      <w:r>
        <w:rPr>
          <w:rFonts w:hint="eastAsia" w:ascii="新宋体" w:hAnsi="新宋体" w:eastAsia="新宋体"/>
          <w:szCs w:val="21"/>
        </w:rPr>
        <w:t>8</w:t>
      </w:r>
      <w:r>
        <w:rPr>
          <w:rFonts w:ascii="新宋体" w:hAnsi="新宋体" w:eastAsia="新宋体"/>
          <w:b/>
          <w:szCs w:val="21"/>
        </w:rPr>
        <w:t>分）</w:t>
      </w:r>
      <w:r>
        <w:rPr>
          <w:rFonts w:hint="eastAsia" w:ascii="新宋体" w:hAnsi="新宋体" w:eastAsia="新宋体"/>
          <w:szCs w:val="21"/>
        </w:rPr>
        <w:t>先化简，再求值：</w:t>
      </w:r>
      <w:r>
        <w:rPr>
          <w:rFonts w:hint="eastAsia" w:ascii="新宋体" w:hAnsi="新宋体" w:eastAsia="新宋体"/>
          <w:position w:val="-24"/>
          <w:szCs w:val="21"/>
        </w:rPr>
        <w:object>
          <v:shape id="_x0000_i1040" o:spt="75" type="#_x0000_t75" style="height:33pt;width:9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4">
            <o:LockedField>false</o:LockedField>
          </o:OLEObject>
        </w:object>
      </w:r>
      <w:r>
        <w:rPr>
          <w:rFonts w:hint="eastAsia" w:ascii="新宋体" w:hAnsi="新宋体" w:eastAsia="新宋体"/>
          <w:szCs w:val="21"/>
        </w:rPr>
        <w:t>，其中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</w:rPr>
        <w:t>＝</w:t>
      </w:r>
      <w:r>
        <w:rPr>
          <w:rFonts w:hint="eastAsia" w:ascii="新宋体" w:hAnsi="新宋体" w:eastAsia="新宋体"/>
          <w:position w:val="-8"/>
          <w:szCs w:val="21"/>
        </w:rPr>
        <w:object>
          <v:shape id="_x0000_i1041" o:spt="75" type="#_x0000_t75" style="height:18pt;width:1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6">
            <o:LockedField>false</o:LockedField>
          </o:OLEObject>
        </w:object>
      </w:r>
      <w:r>
        <w:rPr>
          <w:rFonts w:hAnsi="宋体"/>
          <w:szCs w:val="21"/>
        </w:rPr>
        <w:t>－</w:t>
      </w:r>
      <w:r>
        <w:rPr>
          <w:rFonts w:hint="eastAsia" w:ascii="新宋体" w:hAnsi="新宋体" w:eastAsia="新宋体"/>
          <w:szCs w:val="21"/>
        </w:rPr>
        <w:t>2．</w:t>
      </w:r>
    </w:p>
    <w:p>
      <w:pPr>
        <w:rPr>
          <w:rFonts w:hint="eastAsia" w:ascii="新宋体" w:hAnsi="新宋体" w:eastAsia="新宋体"/>
          <w:szCs w:val="21"/>
        </w:rPr>
      </w:pPr>
    </w:p>
    <w:p>
      <w:pPr>
        <w:rPr>
          <w:rFonts w:hint="eastAsia" w:ascii="新宋体" w:hAnsi="新宋体" w:eastAsia="新宋体"/>
          <w:szCs w:val="21"/>
        </w:rPr>
      </w:pPr>
    </w:p>
    <w:p>
      <w:pPr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20</w:t>
      </w:r>
      <w:r>
        <w:rPr>
          <w:rFonts w:ascii="新宋体" w:hAnsi="新宋体" w:eastAsia="新宋体"/>
          <w:b/>
          <w:szCs w:val="21"/>
        </w:rPr>
        <w:t>．（本题满分</w:t>
      </w:r>
      <w:r>
        <w:rPr>
          <w:rFonts w:hint="eastAsia" w:ascii="新宋体" w:hAnsi="新宋体" w:eastAsia="新宋体"/>
          <w:szCs w:val="21"/>
        </w:rPr>
        <w:t>8</w:t>
      </w:r>
      <w:r>
        <w:rPr>
          <w:rFonts w:ascii="新宋体" w:hAnsi="新宋体" w:eastAsia="新宋体"/>
          <w:b/>
          <w:szCs w:val="21"/>
        </w:rPr>
        <w:t>分）</w:t>
      </w:r>
      <w:r>
        <w:rPr>
          <w:rFonts w:hint="eastAsia" w:ascii="新宋体" w:hAnsi="新宋体" w:eastAsia="新宋体"/>
          <w:szCs w:val="21"/>
        </w:rPr>
        <w:t>如图，</w:t>
      </w:r>
      <w:r>
        <w:rPr>
          <w:rFonts w:hint="eastAsia" w:ascii="宋体" w:hAnsi="宋体"/>
          <w:i/>
          <w:szCs w:val="21"/>
          <w:lang w:val="pt-BR"/>
        </w:rPr>
        <w:t xml:space="preserve">□ </w:t>
      </w:r>
      <w:r>
        <w:rPr>
          <w:rFonts w:ascii="Times New Roman" w:hAnsi="Times New Roman"/>
          <w:i/>
          <w:szCs w:val="21"/>
        </w:rPr>
        <w:t>ABCD</w:t>
      </w:r>
      <w:r>
        <w:rPr>
          <w:rFonts w:hint="eastAsia" w:ascii="新宋体" w:hAnsi="新宋体" w:eastAsia="新宋体"/>
          <w:szCs w:val="21"/>
        </w:rPr>
        <w:t>的对角线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新宋体" w:hAnsi="新宋体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新宋体" w:hAnsi="新宋体" w:eastAsia="新宋体"/>
          <w:szCs w:val="21"/>
        </w:rPr>
        <w:t>相交于点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新宋体" w:hAnsi="新宋体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新宋体" w:hAnsi="新宋体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新宋体" w:hAnsi="新宋体" w:eastAsia="新宋体"/>
          <w:szCs w:val="21"/>
        </w:rPr>
        <w:t>．</w:t>
      </w:r>
    </w:p>
    <w:p>
      <w:pPr>
        <w:ind w:left="273" w:left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（1）求证：△</w:t>
      </w:r>
      <w:r>
        <w:rPr>
          <w:rFonts w:hint="eastAsia" w:ascii="Times New Roman" w:hAnsi="Times New Roman" w:eastAsia="新宋体"/>
          <w:i/>
          <w:szCs w:val="21"/>
        </w:rPr>
        <w:t>BOE</w:t>
      </w:r>
      <w:r>
        <w:rPr>
          <w:rFonts w:hint="eastAsia" w:ascii="新宋体" w:hAnsi="新宋体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DOF</w:t>
      </w:r>
      <w:r>
        <w:rPr>
          <w:rFonts w:hint="eastAsia" w:ascii="新宋体" w:hAnsi="新宋体" w:eastAsia="新宋体"/>
          <w:szCs w:val="21"/>
        </w:rPr>
        <w:t>；</w:t>
      </w:r>
    </w:p>
    <w:p>
      <w:pPr>
        <w:ind w:left="273" w:left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3728085</wp:posOffset>
            </wp:positionH>
            <wp:positionV relativeFrom="paragraph">
              <wp:posOffset>256540</wp:posOffset>
            </wp:positionV>
            <wp:extent cx="1552575" cy="828675"/>
            <wp:effectExtent l="19050" t="0" r="9525" b="0"/>
            <wp:wrapNone/>
            <wp:docPr id="28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/>
          <w:szCs w:val="21"/>
        </w:rPr>
        <w:t>（2）若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新宋体" w:hAnsi="新宋体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新宋体" w:hAnsi="新宋体" w:eastAsia="新宋体"/>
          <w:szCs w:val="21"/>
        </w:rPr>
        <w:t>，连接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新宋体" w:hAnsi="新宋体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BF</w:t>
      </w:r>
      <w:r>
        <w:rPr>
          <w:rFonts w:hint="eastAsia" w:ascii="新宋体" w:hAnsi="新宋体" w:eastAsia="新宋体"/>
          <w:szCs w:val="21"/>
        </w:rPr>
        <w:t>，判断四边形</w:t>
      </w:r>
      <w:r>
        <w:rPr>
          <w:rFonts w:hint="eastAsia" w:ascii="Times New Roman" w:hAnsi="Times New Roman" w:eastAsia="新宋体"/>
          <w:i/>
          <w:szCs w:val="21"/>
        </w:rPr>
        <w:t>EBFD</w:t>
      </w:r>
      <w:r>
        <w:rPr>
          <w:rFonts w:hint="eastAsia" w:ascii="新宋体" w:hAnsi="新宋体" w:eastAsia="新宋体"/>
          <w:szCs w:val="21"/>
        </w:rPr>
        <w:t>的形状，并证明你的结论．</w:t>
      </w:r>
    </w:p>
    <w:p>
      <w:pPr>
        <w:rPr>
          <w:rFonts w:ascii="新宋体" w:hAnsi="新宋体" w:eastAsia="新宋体"/>
          <w:szCs w:val="21"/>
        </w:rPr>
      </w:pPr>
    </w:p>
    <w:p>
      <w:pPr>
        <w:rPr>
          <w:rFonts w:ascii="新宋体" w:hAnsi="新宋体" w:eastAsia="新宋体"/>
          <w:szCs w:val="21"/>
        </w:rPr>
      </w:pPr>
    </w:p>
    <w:p>
      <w:pPr>
        <w:rPr>
          <w:rFonts w:hint="eastAsia" w:ascii="新宋体" w:hAnsi="新宋体" w:eastAsia="新宋体"/>
          <w:szCs w:val="21"/>
        </w:rPr>
      </w:pPr>
    </w:p>
    <w:p>
      <w:pPr>
        <w:rPr>
          <w:rFonts w:ascii="新宋体" w:hAnsi="新宋体" w:eastAsia="新宋体"/>
          <w:szCs w:val="21"/>
        </w:rPr>
      </w:pPr>
    </w:p>
    <w:p>
      <w:pPr>
        <w:rPr>
          <w:rFonts w:hint="eastAsia" w:ascii="新宋体" w:hAnsi="新宋体" w:eastAsia="新宋体"/>
          <w:szCs w:val="21"/>
        </w:rPr>
      </w:pPr>
    </w:p>
    <w:p>
      <w:pPr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t>2</w:t>
      </w:r>
      <w:r>
        <w:rPr>
          <w:rFonts w:hint="eastAsia" w:ascii="新宋体" w:hAnsi="新宋体" w:eastAsia="新宋体"/>
          <w:szCs w:val="21"/>
        </w:rPr>
        <w:t>1</w:t>
      </w:r>
      <w:r>
        <w:rPr>
          <w:rFonts w:ascii="新宋体" w:hAnsi="新宋体" w:eastAsia="新宋体"/>
          <w:b/>
          <w:szCs w:val="21"/>
        </w:rPr>
        <w:t>．（本题满分</w:t>
      </w:r>
      <w:r>
        <w:rPr>
          <w:rFonts w:hint="eastAsia" w:ascii="新宋体" w:hAnsi="新宋体" w:eastAsia="新宋体"/>
          <w:b/>
          <w:szCs w:val="21"/>
        </w:rPr>
        <w:t>8</w:t>
      </w:r>
      <w:r>
        <w:rPr>
          <w:rFonts w:ascii="新宋体" w:hAnsi="新宋体" w:eastAsia="新宋体"/>
          <w:b/>
          <w:szCs w:val="21"/>
        </w:rPr>
        <w:t>分）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一个不透明的口袋中装有三个除所标数字外完全相同的小球，小球上分别标有数字﹣1，0，</w:t>
      </w:r>
    </w:p>
    <w:p>
      <w:pPr>
        <w:spacing w:line="360" w:lineRule="auto"/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1．</w:t>
      </w:r>
      <w:r>
        <w:rPr>
          <w:rFonts w:hint="eastAsia" w:ascii="新宋体" w:hAnsi="新宋体" w:eastAsia="新宋体"/>
          <w:szCs w:val="21"/>
        </w:rPr>
        <w:t>小丽先从袋中随机取出一个小球，记录下小球上的数字为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</w:rPr>
        <w:t>,</w:t>
      </w:r>
      <w:r>
        <w:rPr>
          <w:rFonts w:hint="eastAsia" w:ascii="新宋体" w:hAnsi="新宋体" w:eastAsia="新宋体"/>
          <w:szCs w:val="21"/>
          <w:em w:val="dot"/>
        </w:rPr>
        <w:t>不放回</w:t>
      </w:r>
      <w:r>
        <w:rPr>
          <w:rFonts w:hint="eastAsia" w:ascii="新宋体" w:hAnsi="新宋体" w:eastAsia="新宋体"/>
          <w:szCs w:val="21"/>
        </w:rPr>
        <w:t>，再从袋中随机取出</w:t>
      </w:r>
    </w:p>
    <w:p>
      <w:pPr>
        <w:spacing w:line="360" w:lineRule="auto"/>
        <w:ind w:left="273" w:hanging="273" w:hanging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一个小球，记录下小球上的数字为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新宋体" w:hAnsi="新宋体" w:eastAsia="新宋体"/>
          <w:szCs w:val="21"/>
        </w:rPr>
        <w:t>，设点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新宋体" w:hAnsi="新宋体" w:eastAsia="新宋体"/>
          <w:szCs w:val="21"/>
        </w:rPr>
        <w:t>的坐标为（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新宋体" w:hAnsi="新宋体" w:eastAsia="新宋体"/>
          <w:szCs w:val="21"/>
        </w:rPr>
        <w:t>）．</w:t>
      </w:r>
    </w:p>
    <w:p>
      <w:pPr>
        <w:spacing w:line="360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（1）请用列表或画树状图的方法列出点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新宋体" w:hAnsi="新宋体" w:eastAsia="新宋体"/>
          <w:szCs w:val="21"/>
        </w:rPr>
        <w:t>所有可能的坐标；</w:t>
      </w:r>
    </w:p>
    <w:p>
      <w:pPr>
        <w:spacing w:line="360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（2）求点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新宋体" w:hAnsi="新宋体" w:eastAsia="新宋体"/>
          <w:szCs w:val="21"/>
        </w:rPr>
        <w:t>在一次函数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新宋体" w:hAnsi="新宋体" w:eastAsia="新宋体"/>
          <w:szCs w:val="21"/>
        </w:rPr>
        <w:t>＝﹣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新宋体" w:hAnsi="新宋体" w:eastAsia="新宋体"/>
          <w:szCs w:val="21"/>
        </w:rPr>
        <w:t>图象上的概率．</w:t>
      </w:r>
    </w:p>
    <w:p>
      <w:pPr>
        <w:adjustRightInd w:val="0"/>
        <w:snapToGrid w:val="0"/>
        <w:rPr>
          <w:rFonts w:hint="eastAsia" w:ascii="新宋体" w:hAnsi="新宋体" w:eastAsia="新宋体"/>
          <w:szCs w:val="21"/>
        </w:rPr>
      </w:pPr>
    </w:p>
    <w:p>
      <w:pPr>
        <w:adjustRightInd w:val="0"/>
        <w:snapToGrid w:val="0"/>
        <w:rPr>
          <w:rFonts w:hint="eastAsia" w:ascii="新宋体" w:hAnsi="新宋体" w:eastAsia="新宋体"/>
          <w:szCs w:val="21"/>
        </w:rPr>
      </w:pPr>
    </w:p>
    <w:p>
      <w:pPr>
        <w:adjustRightInd w:val="0"/>
        <w:snapToGrid w:val="0"/>
        <w:rPr>
          <w:rFonts w:ascii="新宋体" w:hAnsi="新宋体" w:eastAsia="新宋体"/>
          <w:szCs w:val="21"/>
        </w:rPr>
      </w:pPr>
    </w:p>
    <w:p>
      <w:pPr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t>2</w:t>
      </w:r>
      <w:r>
        <w:rPr>
          <w:rFonts w:hint="eastAsia" w:ascii="新宋体" w:hAnsi="新宋体" w:eastAsia="新宋体"/>
          <w:szCs w:val="21"/>
        </w:rPr>
        <w:t>2</w:t>
      </w:r>
      <w:r>
        <w:rPr>
          <w:rFonts w:ascii="新宋体" w:hAnsi="新宋体" w:eastAsia="新宋体"/>
          <w:b/>
          <w:szCs w:val="21"/>
        </w:rPr>
        <w:t>．（本题满分</w:t>
      </w:r>
      <w:r>
        <w:rPr>
          <w:rFonts w:hint="eastAsia" w:ascii="新宋体" w:hAnsi="新宋体" w:eastAsia="新宋体"/>
          <w:szCs w:val="21"/>
        </w:rPr>
        <w:t>10</w:t>
      </w:r>
      <w:r>
        <w:rPr>
          <w:rFonts w:ascii="新宋体" w:hAnsi="新宋体" w:eastAsia="新宋体"/>
          <w:b/>
          <w:szCs w:val="21"/>
        </w:rPr>
        <w:t>分）</w:t>
      </w:r>
      <w:r>
        <w:rPr>
          <w:rFonts w:hint="eastAsia" w:ascii="新宋体" w:hAnsi="新宋体" w:eastAsia="新宋体"/>
          <w:szCs w:val="21"/>
        </w:rPr>
        <w:t>某初级中学数学兴趣小组为了了解本校学生的年龄情况，随机抽取了该校部分学生的年龄作为样本，经过数据整理，绘制出如下不完整的统计图．依据相关信息解答以下问题：</w:t>
      </w:r>
    </w:p>
    <w:p>
      <w:pPr>
        <w:ind w:left="273" w:left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 xml:space="preserve">          </w:t>
      </w:r>
      <w:r>
        <w:rPr>
          <w:rFonts w:hint="eastAsia" w:ascii="新宋体" w:hAnsi="新宋体" w:eastAsia="新宋体"/>
          <w:szCs w:val="21"/>
        </w:rPr>
        <w:drawing>
          <wp:inline distT="0" distB="0" distL="0" distR="0">
            <wp:extent cx="3000375" cy="1524000"/>
            <wp:effectExtent l="19050" t="0" r="9525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273" w:left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（1）写出样本容量</w:t>
      </w:r>
      <w:r>
        <w:rPr>
          <w:rFonts w:hint="eastAsia" w:ascii="新宋体" w:hAnsi="新宋体" w:eastAsia="新宋体"/>
          <w:szCs w:val="21"/>
          <w:u w:val="single"/>
        </w:rPr>
        <w:t>　   　</w:t>
      </w:r>
      <w:r>
        <w:rPr>
          <w:rFonts w:hint="eastAsia" w:ascii="新宋体" w:hAnsi="新宋体" w:eastAsia="新宋体"/>
          <w:szCs w:val="21"/>
        </w:rPr>
        <w:t>，并补全条形统计图；</w:t>
      </w:r>
    </w:p>
    <w:p>
      <w:pPr>
        <w:ind w:left="273" w:left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（2）该校被抽取的学生的年龄的众数是</w:t>
      </w:r>
      <w:r>
        <w:rPr>
          <w:rFonts w:hint="eastAsia" w:ascii="新宋体" w:hAnsi="新宋体" w:eastAsia="新宋体"/>
          <w:szCs w:val="21"/>
          <w:u w:val="single"/>
        </w:rPr>
        <w:t>　   　</w:t>
      </w:r>
      <w:r>
        <w:rPr>
          <w:rFonts w:hint="eastAsia" w:ascii="新宋体" w:hAnsi="新宋体" w:eastAsia="新宋体"/>
          <w:szCs w:val="21"/>
        </w:rPr>
        <w:t>岁，中位数是</w:t>
      </w:r>
      <w:r>
        <w:rPr>
          <w:rFonts w:hint="eastAsia" w:ascii="新宋体" w:hAnsi="新宋体" w:eastAsia="新宋体"/>
          <w:szCs w:val="21"/>
          <w:u w:val="single"/>
        </w:rPr>
        <w:t>　   　</w:t>
      </w:r>
      <w:r>
        <w:rPr>
          <w:rFonts w:hint="eastAsia" w:ascii="新宋体" w:hAnsi="新宋体" w:eastAsia="新宋体"/>
          <w:szCs w:val="21"/>
        </w:rPr>
        <w:t>岁；</w:t>
      </w:r>
    </w:p>
    <w:p>
      <w:pPr>
        <w:ind w:left="273" w:leftChars="13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（3）若该校一共有600名学生．估计该校学生年龄在15岁及以上的人数．</w:t>
      </w:r>
    </w:p>
    <w:p>
      <w:pPr>
        <w:adjustRightInd w:val="0"/>
        <w:snapToGrid w:val="0"/>
        <w:rPr>
          <w:rFonts w:ascii="新宋体" w:hAnsi="新宋体" w:eastAsia="新宋体"/>
          <w:szCs w:val="21"/>
        </w:rPr>
      </w:pPr>
    </w:p>
    <w:p>
      <w:pPr>
        <w:adjustRightInd w:val="0"/>
        <w:snapToGrid w:val="0"/>
        <w:rPr>
          <w:rFonts w:ascii="新宋体" w:hAnsi="新宋体" w:eastAsia="新宋体"/>
          <w:szCs w:val="21"/>
        </w:rPr>
      </w:pPr>
    </w:p>
    <w:p>
      <w:pPr>
        <w:adjustRightInd w:val="0"/>
        <w:snapToGrid w:val="0"/>
        <w:rPr>
          <w:rFonts w:ascii="新宋体" w:hAnsi="新宋体" w:eastAsia="新宋体"/>
          <w:szCs w:val="21"/>
        </w:rPr>
      </w:pPr>
    </w:p>
    <w:p>
      <w:pPr>
        <w:adjustRightInd w:val="0"/>
        <w:snapToGrid w:val="0"/>
        <w:rPr>
          <w:rFonts w:hint="eastAsia" w:ascii="新宋体" w:hAnsi="新宋体" w:eastAsia="新宋体"/>
          <w:szCs w:val="21"/>
        </w:rPr>
      </w:pPr>
    </w:p>
    <w:p>
      <w:pPr>
        <w:adjustRightInd w:val="0"/>
        <w:snapToGrid w:val="0"/>
        <w:rPr>
          <w:rFonts w:ascii="新宋体" w:hAnsi="新宋体" w:eastAsia="新宋体"/>
          <w:szCs w:val="21"/>
        </w:rPr>
      </w:pPr>
      <w:r>
        <w:rPr>
          <w:rFonts w:ascii="新宋体" w:hAnsi="新宋体" w:eastAsia="新宋体"/>
          <w:szCs w:val="21"/>
        </w:rPr>
        <w:t>2</w:t>
      </w:r>
      <w:r>
        <w:rPr>
          <w:rFonts w:hint="eastAsia" w:ascii="新宋体" w:hAnsi="新宋体" w:eastAsia="新宋体"/>
          <w:szCs w:val="21"/>
        </w:rPr>
        <w:t>3</w:t>
      </w:r>
      <w:r>
        <w:rPr>
          <w:rFonts w:ascii="新宋体" w:hAnsi="新宋体" w:eastAsia="新宋体"/>
          <w:b/>
          <w:szCs w:val="21"/>
        </w:rPr>
        <w:t>．（本题满分</w:t>
      </w:r>
      <w:r>
        <w:rPr>
          <w:rFonts w:ascii="新宋体" w:hAnsi="新宋体" w:eastAsia="新宋体"/>
          <w:szCs w:val="21"/>
        </w:rPr>
        <w:t>10</w:t>
      </w:r>
      <w:r>
        <w:rPr>
          <w:rFonts w:ascii="新宋体" w:hAnsi="新宋体" w:eastAsia="新宋体"/>
          <w:b/>
          <w:szCs w:val="21"/>
        </w:rPr>
        <w:t>分）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如图，随着社会经济的发展，人们的环境保护意识也在逐步增强．某社区设立了“保护环境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爱我地球”的宣传牌．已知立杆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的高度是3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，从地面上某处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点测得宣传牌顶端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点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和底端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点的仰角分别是62°和45°．求宣传牌的高度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的长．（精确到0.1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，参考数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3006725</wp:posOffset>
            </wp:positionH>
            <wp:positionV relativeFrom="paragraph">
              <wp:posOffset>8890</wp:posOffset>
            </wp:positionV>
            <wp:extent cx="1924050" cy="1485900"/>
            <wp:effectExtent l="19050" t="0" r="0" b="0"/>
            <wp:wrapNone/>
            <wp:docPr id="16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据：</w:t>
      </w:r>
      <w:r>
        <w:rPr>
          <w:rFonts w:hint="eastAsia" w:ascii="Times New Roman" w:hAnsi="Times New Roman" w:eastAsia="新宋体"/>
          <w:i/>
          <w:szCs w:val="21"/>
        </w:rPr>
        <w:t>sin</w:t>
      </w:r>
      <w:r>
        <w:rPr>
          <w:rFonts w:hint="eastAsia" w:ascii="Times New Roman" w:hAnsi="Times New Roman" w:eastAsia="新宋体"/>
          <w:szCs w:val="21"/>
        </w:rPr>
        <w:t>62°＝0.83，</w:t>
      </w:r>
      <w:r>
        <w:rPr>
          <w:rFonts w:hint="eastAsia" w:ascii="Times New Roman" w:hAnsi="Times New Roman" w:eastAsia="新宋体"/>
          <w:i/>
          <w:szCs w:val="21"/>
        </w:rPr>
        <w:t>cos</w:t>
      </w:r>
      <w:r>
        <w:rPr>
          <w:rFonts w:hint="eastAsia" w:ascii="Times New Roman" w:hAnsi="Times New Roman" w:eastAsia="新宋体"/>
          <w:szCs w:val="21"/>
        </w:rPr>
        <w:t>62°＝0.47，</w:t>
      </w:r>
      <w:r>
        <w:rPr>
          <w:rFonts w:hint="eastAsia" w:ascii="Times New Roman" w:hAnsi="Times New Roman" w:eastAsia="新宋体"/>
          <w:i/>
          <w:szCs w:val="21"/>
        </w:rPr>
        <w:t>tan</w:t>
      </w:r>
      <w:r>
        <w:rPr>
          <w:rFonts w:hint="eastAsia" w:ascii="Times New Roman" w:hAnsi="Times New Roman" w:eastAsia="新宋体"/>
          <w:szCs w:val="21"/>
        </w:rPr>
        <w:t>62°＝1.88）</w:t>
      </w:r>
    </w:p>
    <w:p>
      <w:pPr>
        <w:spacing w:line="360" w:lineRule="auto"/>
        <w:ind w:left="273" w:leftChars="130"/>
      </w:pPr>
    </w:p>
    <w:p>
      <w:pPr>
        <w:ind w:left="273" w:leftChars="130"/>
        <w:rPr>
          <w:rFonts w:ascii="新宋体" w:hAnsi="新宋体" w:eastAsia="新宋体"/>
          <w:szCs w:val="21"/>
        </w:rPr>
      </w:pPr>
    </w:p>
    <w:p>
      <w:pPr>
        <w:ind w:left="273" w:leftChars="130"/>
        <w:rPr>
          <w:rFonts w:ascii="新宋体" w:hAnsi="新宋体" w:eastAsia="新宋体"/>
          <w:szCs w:val="21"/>
        </w:rPr>
      </w:pPr>
    </w:p>
    <w:p>
      <w:pPr>
        <w:ind w:left="273" w:leftChars="130"/>
        <w:rPr>
          <w:rFonts w:hint="eastAsia" w:ascii="新宋体" w:hAnsi="新宋体" w:eastAsia="新宋体"/>
          <w:szCs w:val="21"/>
        </w:rPr>
      </w:pPr>
    </w:p>
    <w:p>
      <w:pPr>
        <w:ind w:left="273" w:leftChars="130"/>
        <w:rPr>
          <w:rFonts w:ascii="新宋体" w:hAnsi="新宋体" w:eastAsia="新宋体"/>
          <w:szCs w:val="21"/>
        </w:rPr>
      </w:pPr>
    </w:p>
    <w:p>
      <w:pPr>
        <w:adjustRightInd w:val="0"/>
        <w:snapToGrid w:val="0"/>
        <w:rPr>
          <w:rFonts w:hint="eastAsia" w:ascii="新宋体" w:hAnsi="新宋体" w:eastAsia="新宋体"/>
          <w:szCs w:val="21"/>
        </w:rPr>
      </w:pPr>
    </w:p>
    <w:p>
      <w:pPr>
        <w:adjustRightInd w:val="0"/>
        <w:snapToGrid w:val="0"/>
        <w:rPr>
          <w:rFonts w:hint="eastAsia" w:ascii="新宋体" w:hAnsi="新宋体" w:eastAsia="新宋体"/>
          <w:szCs w:val="21"/>
        </w:rPr>
      </w:pPr>
    </w:p>
    <w:p>
      <w:pPr>
        <w:adjustRightInd w:val="0"/>
        <w:snapToGrid w:val="0"/>
        <w:rPr>
          <w:rFonts w:ascii="新宋体" w:hAnsi="新宋体" w:eastAsia="新宋体"/>
          <w:b/>
          <w:szCs w:val="21"/>
        </w:rPr>
      </w:pPr>
      <w:r>
        <w:rPr>
          <w:rFonts w:ascii="新宋体" w:hAnsi="新宋体" w:eastAsia="新宋体"/>
          <w:szCs w:val="21"/>
        </w:rPr>
        <w:t>2</w:t>
      </w:r>
      <w:r>
        <w:rPr>
          <w:rFonts w:hint="eastAsia" w:ascii="新宋体" w:hAnsi="新宋体" w:eastAsia="新宋体"/>
          <w:szCs w:val="21"/>
          <w:lang w:val="en-US" w:eastAsia="zh-CN"/>
        </w:rPr>
        <w:t>4</w:t>
      </w:r>
      <w:r>
        <w:rPr>
          <w:rFonts w:ascii="新宋体" w:hAnsi="新宋体" w:eastAsia="新宋体"/>
          <w:b/>
          <w:szCs w:val="21"/>
        </w:rPr>
        <w:t>．（本题满分</w:t>
      </w:r>
      <w:r>
        <w:rPr>
          <w:rFonts w:ascii="新宋体" w:hAnsi="新宋体" w:eastAsia="新宋体"/>
          <w:szCs w:val="21"/>
        </w:rPr>
        <w:t>10</w:t>
      </w:r>
      <w:r>
        <w:rPr>
          <w:rFonts w:ascii="新宋体" w:hAnsi="新宋体" w:eastAsia="新宋体"/>
          <w:b/>
          <w:szCs w:val="21"/>
        </w:rPr>
        <w:t>分）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如图，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的直径，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的弦，点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外一点，连接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</w:rPr>
        <w:t>PBA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（1）求证：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的切线；</w:t>
      </w:r>
    </w:p>
    <w:p>
      <w:pPr>
        <w:spacing w:line="360" w:lineRule="auto"/>
        <w:rPr>
          <w:rFonts w:ascii="新宋体" w:hAnsi="新宋体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（2）连接</w:t>
      </w:r>
      <w:r>
        <w:rPr>
          <w:rFonts w:hint="eastAsia" w:ascii="Times New Roman" w:hAnsi="Times New Roman" w:eastAsia="新宋体"/>
          <w:i/>
          <w:szCs w:val="21"/>
        </w:rPr>
        <w:t>OP</w:t>
      </w:r>
      <w:r>
        <w:rPr>
          <w:rFonts w:hint="eastAsia" w:ascii="Times New Roman" w:hAnsi="Times New Roman" w:eastAsia="新宋体"/>
          <w:i/>
          <w:szCs w:val="21"/>
          <w:lang w:eastAsia="zh-CN"/>
        </w:rPr>
        <w:t>，</w:t>
      </w:r>
      <w:r>
        <w:rPr>
          <w:rFonts w:hint="eastAsia" w:ascii="宋体" w:hAnsi="宋体" w:eastAsia="宋体" w:cs="宋体"/>
          <w:i w:val="0"/>
          <w:iCs/>
          <w:szCs w:val="21"/>
          <w:lang w:val="en-US" w:eastAsia="zh-CN"/>
        </w:rPr>
        <w:t>交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AB</w:t>
      </w:r>
      <w:r>
        <w:rPr>
          <w:rFonts w:hint="eastAsia" w:ascii="宋体" w:hAnsi="宋体" w:eastAsia="宋体" w:cs="宋体"/>
          <w:i w:val="0"/>
          <w:iCs/>
          <w:szCs w:val="21"/>
          <w:lang w:val="en-US" w:eastAsia="zh-CN"/>
        </w:rPr>
        <w:t>于</w:t>
      </w:r>
      <w:r>
        <w:rPr>
          <w:rFonts w:hint="eastAsia" w:ascii="宋体" w:hAnsi="宋体" w:cs="宋体"/>
          <w:i w:val="0"/>
          <w:iCs/>
          <w:szCs w:val="21"/>
          <w:lang w:val="en-US" w:eastAsia="zh-CN"/>
        </w:rPr>
        <w:t>点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Q</w:t>
      </w:r>
      <w:r>
        <w:rPr>
          <w:rFonts w:hint="eastAsia" w:ascii="Times New Roman" w:hAnsi="Times New Roman" w:eastAsia="新宋体"/>
          <w:szCs w:val="21"/>
        </w:rPr>
        <w:t>，若</w:t>
      </w:r>
      <w:r>
        <w:rPr>
          <w:rFonts w:hint="eastAsia" w:ascii="Times New Roman" w:hAnsi="Times New Roman" w:eastAsia="新宋体"/>
          <w:i/>
          <w:szCs w:val="21"/>
        </w:rPr>
        <w:t>OP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，且</w:t>
      </w:r>
      <w:r>
        <w:rPr>
          <w:rFonts w:hint="eastAsia" w:ascii="Times New Roman" w:hAnsi="Times New Roman" w:eastAsia="新宋体"/>
          <w:i/>
          <w:szCs w:val="21"/>
        </w:rPr>
        <w:t>OP</w:t>
      </w:r>
      <w:r>
        <w:rPr>
          <w:rFonts w:hint="eastAsia" w:ascii="Times New Roman" w:hAnsi="Times New Roman" w:eastAsia="新宋体"/>
          <w:szCs w:val="21"/>
        </w:rPr>
        <w:t>＝6，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的半径为2，求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的长．</w:t>
      </w:r>
    </w:p>
    <w:p>
      <w:pPr>
        <w:adjustRightInd w:val="0"/>
        <w:snapToGrid w:val="0"/>
        <w:rPr>
          <w:rFonts w:hint="eastAsia" w:ascii="新宋体" w:hAnsi="新宋体" w:eastAsia="新宋体" w:cs="Arial"/>
          <w:szCs w:val="21"/>
          <w:shd w:val="clear" w:color="auto" w:fill="FFFFFF"/>
        </w:rPr>
      </w:pPr>
    </w:p>
    <w:p>
      <w:pPr>
        <w:adjustRightInd w:val="0"/>
        <w:snapToGrid w:val="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 w:cs="Arial"/>
          <w:szCs w:val="21"/>
          <w:shd w:val="clear" w:color="auto" w:fill="FFFFFF"/>
          <w:lang w:val="en-US" w:eastAsia="zh-CN"/>
        </w:rPr>
        <w:t xml:space="preserve">                                           </w:t>
      </w:r>
      <w:r>
        <w:rPr>
          <w:rFonts w:hint="eastAsia" w:ascii="新宋体" w:hAnsi="新宋体" w:eastAsia="新宋体" w:cs="Arial"/>
          <w:szCs w:val="21"/>
          <w:shd w:val="clear" w:color="auto" w:fill="FFFFFF"/>
          <w:lang w:eastAsia="zh-CN"/>
        </w:rPr>
        <w:drawing>
          <wp:inline distT="0" distB="0" distL="114300" distR="114300">
            <wp:extent cx="2340610" cy="1454785"/>
            <wp:effectExtent l="0" t="0" r="2540" b="0"/>
            <wp:docPr id="4" name="图片 4" descr="试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试题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hint="eastAsia" w:ascii="新宋体" w:hAnsi="新宋体" w:eastAsia="新宋体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hint="eastAsia" w:ascii="新宋体" w:hAnsi="新宋体" w:eastAsia="新宋体"/>
          <w:szCs w:val="21"/>
          <w:lang w:val="en-US" w:eastAsia="zh-CN"/>
        </w:rPr>
        <w:t>25.</w:t>
      </w:r>
      <w:r>
        <w:rPr>
          <w:rFonts w:hint="eastAsia" w:ascii="Times New Roman" w:hAnsi="Times New Roman" w:eastAsia="新宋体"/>
          <w:szCs w:val="21"/>
        </w:rPr>
        <w:t>某商店分别花20000元和30000元先后两次以相同的进价购进某种商品，且第二次的数量比第一次多500千克．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（1）该商品的进价是多少？</w:t>
      </w:r>
    </w:p>
    <w:p>
      <w:pPr>
        <w:spacing w:line="360" w:lineRule="auto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（2）已知该商品每天的销售量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（千克）与销售单价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（元/千克）之间的函数关系式为：</w:t>
      </w:r>
    </w:p>
    <w:p>
      <w:pPr>
        <w:spacing w:line="360" w:lineRule="auto"/>
      </w:pP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＝﹣10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+500，若想销售该商品每天获利2210元，该商店需将商品的售价定为多少？</w:t>
      </w:r>
    </w:p>
    <w:p>
      <w:pPr>
        <w:adjustRightInd w:val="0"/>
        <w:snapToGrid w:val="0"/>
        <w:rPr>
          <w:rFonts w:hint="default" w:ascii="新宋体" w:hAnsi="新宋体" w:eastAsia="新宋体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新宋体" w:hAnsi="新宋体" w:eastAsia="新宋体"/>
          <w:szCs w:val="21"/>
        </w:rPr>
      </w:pPr>
    </w:p>
    <w:p>
      <w:pPr>
        <w:adjustRightInd w:val="0"/>
        <w:snapToGrid w:val="0"/>
        <w:rPr>
          <w:rFonts w:hint="eastAsia" w:ascii="新宋体" w:hAnsi="新宋体" w:eastAsia="新宋体"/>
          <w:szCs w:val="21"/>
        </w:rPr>
      </w:pPr>
    </w:p>
    <w:p>
      <w:pPr>
        <w:adjustRightInd w:val="0"/>
        <w:snapToGrid w:val="0"/>
        <w:rPr>
          <w:rFonts w:hint="eastAsia" w:ascii="新宋体" w:hAnsi="新宋体" w:eastAsia="新宋体"/>
          <w:szCs w:val="21"/>
        </w:rPr>
      </w:pPr>
    </w:p>
    <w:p>
      <w:pPr>
        <w:adjustRightInd w:val="0"/>
        <w:snapToGrid w:val="0"/>
        <w:rPr>
          <w:rFonts w:ascii="新宋体" w:hAnsi="新宋体" w:eastAsia="新宋体"/>
          <w:b/>
          <w:szCs w:val="21"/>
        </w:rPr>
      </w:pPr>
      <w:r>
        <w:rPr>
          <w:rFonts w:ascii="新宋体" w:hAnsi="新宋体" w:eastAsia="新宋体"/>
          <w:szCs w:val="21"/>
        </w:rPr>
        <w:t>26</w:t>
      </w:r>
      <w:r>
        <w:rPr>
          <w:rFonts w:ascii="新宋体" w:hAnsi="新宋体" w:eastAsia="新宋体"/>
          <w:b/>
          <w:szCs w:val="21"/>
        </w:rPr>
        <w:t>．（本题满分</w:t>
      </w:r>
      <w:r>
        <w:rPr>
          <w:rFonts w:ascii="新宋体" w:hAnsi="新宋体" w:eastAsia="新宋体"/>
          <w:szCs w:val="21"/>
        </w:rPr>
        <w:t>12</w:t>
      </w:r>
      <w:r>
        <w:rPr>
          <w:rFonts w:ascii="新宋体" w:hAnsi="新宋体" w:eastAsia="新宋体"/>
          <w:b/>
          <w:szCs w:val="21"/>
        </w:rPr>
        <w:t>分）</w:t>
      </w:r>
    </w:p>
    <w:p>
      <w:pPr>
        <w:widowControl/>
        <w:adjustRightInd w:val="0"/>
        <w:snapToGrid w:val="0"/>
        <w:jc w:val="left"/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如图1，△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ABC</w:t>
      </w:r>
      <w:r>
        <w:rPr>
          <w:rFonts w:hint="eastAsia" w:ascii="新宋体" w:hAnsi="新宋体" w:eastAsia="新宋体"/>
          <w:szCs w:val="21"/>
          <w:lang w:val="en-US" w:eastAsia="zh-CN"/>
        </w:rPr>
        <w:t>和△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ADE</w:t>
      </w:r>
      <w:r>
        <w:rPr>
          <w:rFonts w:hint="eastAsia" w:ascii="新宋体" w:hAnsi="新宋体" w:eastAsia="新宋体"/>
          <w:szCs w:val="21"/>
          <w:lang w:val="en-US" w:eastAsia="zh-CN"/>
        </w:rPr>
        <w:t>是有公共顶点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A</w:t>
      </w:r>
      <w:r>
        <w:rPr>
          <w:rFonts w:hint="eastAsia" w:ascii="新宋体" w:hAnsi="新宋体" w:eastAsia="新宋体"/>
          <w:szCs w:val="21"/>
          <w:lang w:val="en-US" w:eastAsia="zh-CN"/>
        </w:rPr>
        <w:t>的两个三角形，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D</w:t>
      </w:r>
      <w:r>
        <w:rPr>
          <w:rFonts w:hint="eastAsia" w:ascii="新宋体" w:hAnsi="新宋体" w:eastAsia="新宋体"/>
          <w:szCs w:val="21"/>
          <w:lang w:val="en-US" w:eastAsia="zh-CN"/>
        </w:rPr>
        <w:t>在线段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BC</w:t>
      </w:r>
      <w:r>
        <w:rPr>
          <w:rFonts w:hint="eastAsia" w:ascii="新宋体" w:hAnsi="新宋体" w:eastAsia="新宋体"/>
          <w:szCs w:val="21"/>
          <w:lang w:val="en-US" w:eastAsia="zh-CN"/>
        </w:rPr>
        <w:t>上，∠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DAE</w:t>
      </w:r>
      <w:r>
        <w:rPr>
          <w:rFonts w:hint="eastAsia" w:ascii="新宋体" w:hAnsi="新宋体" w:eastAsia="新宋体"/>
          <w:szCs w:val="21"/>
          <w:lang w:val="en-US" w:eastAsia="zh-CN"/>
        </w:rPr>
        <w:t>=90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superscript"/>
          <w:lang w:val="en-US" w:eastAsia="zh-CN"/>
        </w:rPr>
        <w:t>o</w:t>
      </w:r>
      <w:r>
        <w:rPr>
          <w:rFonts w:hint="eastAsia" w:ascii="新宋体" w:hAnsi="新宋体" w:eastAsia="新宋体"/>
          <w:b w:val="0"/>
          <w:bCs w:val="0"/>
          <w:szCs w:val="21"/>
          <w:vertAlign w:val="superscript"/>
          <w:lang w:val="en-US" w:eastAsia="zh-CN"/>
        </w:rPr>
        <w:t xml:space="preserve"> 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AD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=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AE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.</w:t>
      </w:r>
    </w:p>
    <w:p>
      <w:pPr>
        <w:widowControl/>
        <w:adjustRightInd w:val="0"/>
        <w:snapToGrid w:val="0"/>
        <w:jc w:val="left"/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</w:pPr>
      <w:r>
        <w:rPr>
          <w:rFonts w:hint="eastAsia" w:ascii="新宋体" w:hAnsi="新宋体" w:eastAsia="新宋体"/>
          <w:szCs w:val="21"/>
          <w:lang w:eastAsia="zh-CN"/>
        </w:rPr>
        <w:t>【</w:t>
      </w:r>
      <w:r>
        <w:rPr>
          <w:rFonts w:hint="eastAsia" w:ascii="新宋体" w:hAnsi="新宋体" w:eastAsia="新宋体"/>
          <w:szCs w:val="21"/>
          <w:lang w:val="en-US" w:eastAsia="zh-CN"/>
        </w:rPr>
        <w:t>问题发现</w:t>
      </w:r>
      <w:r>
        <w:rPr>
          <w:rFonts w:hint="eastAsia" w:ascii="新宋体" w:hAnsi="新宋体" w:eastAsia="新宋体"/>
          <w:szCs w:val="21"/>
          <w:lang w:eastAsia="zh-CN"/>
        </w:rPr>
        <w:t>】</w:t>
      </w:r>
    </w:p>
    <w:p>
      <w:pPr>
        <w:widowControl/>
        <w:numPr>
          <w:ilvl w:val="0"/>
          <w:numId w:val="0"/>
        </w:numPr>
        <w:adjustRightInd w:val="0"/>
        <w:snapToGrid w:val="0"/>
        <w:jc w:val="left"/>
        <w:rPr>
          <w:rFonts w:hint="eastAsia" w:ascii="新宋体" w:hAnsi="新宋体" w:eastAsia="新宋体"/>
          <w:b w:val="0"/>
          <w:bCs w:val="0"/>
          <w:szCs w:val="21"/>
          <w:u w:val="none"/>
          <w:vertAlign w:val="baseline"/>
          <w:lang w:val="en-US" w:eastAsia="zh-CN"/>
        </w:rPr>
      </w:pP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(1)如图2，若∠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BAC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=</w:t>
      </w:r>
      <w:r>
        <w:rPr>
          <w:rFonts w:hint="eastAsia" w:ascii="新宋体" w:hAnsi="新宋体" w:eastAsia="新宋体"/>
          <w:szCs w:val="21"/>
          <w:lang w:val="en-US" w:eastAsia="zh-CN"/>
        </w:rPr>
        <w:t>90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superscript"/>
          <w:lang w:val="en-US" w:eastAsia="zh-CN"/>
        </w:rPr>
        <w:t>o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AB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=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AC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,连接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CE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,则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BD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、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CE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的关系是</w:t>
      </w:r>
      <w:r>
        <w:rPr>
          <w:rFonts w:hint="eastAsia" w:ascii="新宋体" w:hAnsi="新宋体" w:eastAsia="新宋体"/>
          <w:b w:val="0"/>
          <w:bCs w:val="0"/>
          <w:szCs w:val="21"/>
          <w:u w:val="single"/>
          <w:vertAlign w:val="baseline"/>
          <w:lang w:val="en-US" w:eastAsia="zh-CN"/>
        </w:rPr>
        <w:t xml:space="preserve">                 </w:t>
      </w:r>
      <w:r>
        <w:rPr>
          <w:rFonts w:hint="eastAsia" w:ascii="新宋体" w:hAnsi="新宋体" w:eastAsia="新宋体"/>
          <w:b w:val="0"/>
          <w:bCs w:val="0"/>
          <w:szCs w:val="21"/>
          <w:u w:val="none"/>
          <w:vertAlign w:val="baseline"/>
          <w:lang w:val="en-US" w:eastAsia="zh-CN"/>
        </w:rPr>
        <w:t>(请直接写出结果).</w:t>
      </w:r>
    </w:p>
    <w:p>
      <w:pPr>
        <w:widowControl/>
        <w:numPr>
          <w:ilvl w:val="0"/>
          <w:numId w:val="0"/>
        </w:numPr>
        <w:adjustRightInd w:val="0"/>
        <w:snapToGrid w:val="0"/>
        <w:jc w:val="left"/>
        <w:rPr>
          <w:rFonts w:hint="default" w:ascii="新宋体" w:hAnsi="新宋体" w:eastAsia="新宋体"/>
          <w:b w:val="0"/>
          <w:bCs w:val="0"/>
          <w:szCs w:val="21"/>
          <w:u w:val="none"/>
          <w:vertAlign w:val="baseline"/>
          <w:lang w:val="en-US" w:eastAsia="zh-CN"/>
        </w:rPr>
      </w:pPr>
      <w:r>
        <w:rPr>
          <w:rFonts w:hint="eastAsia" w:ascii="新宋体" w:hAnsi="新宋体" w:eastAsia="新宋体"/>
          <w:b w:val="0"/>
          <w:bCs w:val="0"/>
          <w:szCs w:val="21"/>
          <w:u w:val="none"/>
          <w:vertAlign w:val="baseline"/>
          <w:lang w:val="en-US" w:eastAsia="zh-CN"/>
        </w:rPr>
        <w:t>【解决问题】</w:t>
      </w:r>
    </w:p>
    <w:p>
      <w:pPr>
        <w:widowControl/>
        <w:adjustRightInd w:val="0"/>
        <w:snapToGrid w:val="0"/>
        <w:jc w:val="left"/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</w:pPr>
      <w:r>
        <w:rPr>
          <w:rFonts w:hint="eastAsia" w:ascii="新宋体" w:hAnsi="新宋体" w:eastAsia="新宋体"/>
          <w:b w:val="0"/>
          <w:bCs w:val="0"/>
          <w:szCs w:val="21"/>
          <w:lang w:val="en-US" w:eastAsia="zh-CN"/>
        </w:rPr>
        <w:t>(2)如图3，如果∠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lang w:val="en-US" w:eastAsia="zh-CN"/>
        </w:rPr>
        <w:t>BAC</w:t>
      </w:r>
      <w:r>
        <w:rPr>
          <w:rFonts w:hint="eastAsia" w:ascii="新宋体" w:hAnsi="新宋体" w:eastAsia="新宋体"/>
          <w:b w:val="0"/>
          <w:bCs w:val="0"/>
          <w:szCs w:val="21"/>
          <w:lang w:val="en-US" w:eastAsia="zh-CN"/>
        </w:rPr>
        <w:t>＜</w:t>
      </w:r>
      <w:r>
        <w:rPr>
          <w:rFonts w:hint="eastAsia" w:ascii="新宋体" w:hAnsi="新宋体" w:eastAsia="新宋体"/>
          <w:szCs w:val="21"/>
          <w:lang w:val="en-US" w:eastAsia="zh-CN"/>
        </w:rPr>
        <w:t>90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superscript"/>
          <w:lang w:val="en-US" w:eastAsia="zh-CN"/>
        </w:rPr>
        <w:t>o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AB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≠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AC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，∠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ACB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=</w:t>
      </w:r>
      <w:r>
        <w:rPr>
          <w:rFonts w:hint="eastAsia" w:ascii="新宋体" w:hAnsi="新宋体" w:eastAsia="新宋体"/>
          <w:szCs w:val="21"/>
          <w:lang w:val="en-US" w:eastAsia="zh-CN"/>
        </w:rPr>
        <w:t>45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superscript"/>
          <w:lang w:val="en-US" w:eastAsia="zh-CN"/>
        </w:rPr>
        <w:t>o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AC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=</w:t>
      </w:r>
      <w:r>
        <w:rPr>
          <w:rFonts w:hint="eastAsia" w:ascii="新宋体" w:hAnsi="新宋体" w:eastAsia="新宋体"/>
          <w:b w:val="0"/>
          <w:bCs w:val="0"/>
          <w:position w:val="-6"/>
          <w:szCs w:val="21"/>
          <w:vertAlign w:val="baseline"/>
          <w:lang w:val="en-US" w:eastAsia="zh-CN"/>
        </w:rPr>
        <w:object>
          <v:shape id="_x0000_i1042" o:spt="75" type="#_x0000_t75" style="height:17pt;width:24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2">
            <o:LockedField>false</o:LockedField>
          </o:OLEObject>
        </w:objec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,且满足tan ∠</w:t>
      </w:r>
      <w:r>
        <w:rPr>
          <w:rFonts w:hint="default" w:ascii="Times New Roman" w:hAnsi="Times New Roman" w:eastAsia="新宋体" w:cs="Times New Roman"/>
          <w:b w:val="0"/>
          <w:bCs w:val="0"/>
          <w:i/>
          <w:iCs/>
          <w:szCs w:val="21"/>
          <w:vertAlign w:val="baseline"/>
          <w:lang w:val="en-US" w:eastAsia="zh-CN"/>
        </w:rPr>
        <w:t>ADC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=2，连接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CE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，求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DE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的长.小明经过思考发现可以构造如图2所示的图形解决问题，过点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作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AF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⊥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AC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,交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CB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的延长线于点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F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，证明△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AFD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≌△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ACE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,从而求出</w:t>
      </w:r>
      <w:r>
        <w:rPr>
          <w:rFonts w:hint="eastAsia" w:ascii="Times New Roman" w:hAnsi="Times New Roman" w:eastAsia="新宋体"/>
          <w:b w:val="0"/>
          <w:bCs w:val="0"/>
          <w:i/>
          <w:szCs w:val="21"/>
          <w:vertAlign w:val="baseline"/>
          <w:lang w:val="en-US" w:eastAsia="zh-CN"/>
        </w:rPr>
        <w:t>DE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的长.请你按照小明的思路求出</w:t>
      </w:r>
      <w:r>
        <w:rPr>
          <w:rFonts w:hint="default" w:ascii="Times New Roman" w:hAnsi="Times New Roman" w:eastAsia="新宋体" w:cs="Times New Roman"/>
          <w:b w:val="0"/>
          <w:bCs w:val="0"/>
          <w:i/>
          <w:iCs/>
          <w:szCs w:val="21"/>
          <w:vertAlign w:val="baseline"/>
          <w:lang w:val="en-US" w:eastAsia="zh-CN"/>
        </w:rPr>
        <w:t>DE</w:t>
      </w:r>
      <w:r>
        <w:rPr>
          <w:rFonts w:hint="eastAsia" w:ascii="新宋体" w:hAnsi="新宋体" w:eastAsia="新宋体"/>
          <w:b w:val="0"/>
          <w:bCs w:val="0"/>
          <w:szCs w:val="21"/>
          <w:vertAlign w:val="baseline"/>
          <w:lang w:val="en-US" w:eastAsia="zh-CN"/>
        </w:rPr>
        <w:t>长.</w:t>
      </w: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 xml:space="preserve"> </w:t>
      </w:r>
      <w:r>
        <w:rPr>
          <w:rFonts w:hint="eastAsia" w:ascii="新宋体" w:hAnsi="新宋体" w:eastAsia="新宋体"/>
          <w:szCs w:val="21"/>
          <w:lang w:eastAsia="zh-CN"/>
        </w:rPr>
        <w:drawing>
          <wp:inline distT="0" distB="0" distL="114300" distR="114300">
            <wp:extent cx="1421130" cy="1047115"/>
            <wp:effectExtent l="0" t="0" r="0" b="0"/>
            <wp:docPr id="5" name="图片 5" descr="命题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命题-1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21130" cy="104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 </w:t>
      </w:r>
      <w:r>
        <w:rPr>
          <w:rFonts w:hint="eastAsia" w:ascii="新宋体" w:hAnsi="新宋体" w:eastAsia="新宋体"/>
          <w:szCs w:val="21"/>
          <w:lang w:eastAsia="zh-CN"/>
        </w:rPr>
        <w:drawing>
          <wp:inline distT="0" distB="0" distL="114300" distR="114300">
            <wp:extent cx="1572895" cy="1016000"/>
            <wp:effectExtent l="0" t="0" r="0" b="0"/>
            <wp:docPr id="3" name="图片 3" descr="命题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命题-1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szCs w:val="21"/>
          <w:lang w:eastAsia="zh-CN"/>
        </w:rPr>
        <w:drawing>
          <wp:inline distT="0" distB="0" distL="114300" distR="114300">
            <wp:extent cx="1798955" cy="1181735"/>
            <wp:effectExtent l="0" t="0" r="0" b="0"/>
            <wp:docPr id="22" name="图片 22" descr="命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命题"/>
                    <pic:cNvPicPr>
                      <a:picLocks noChangeAspect="1"/>
                    </pic:cNvPicPr>
                  </pic:nvPicPr>
                  <pic:blipFill>
                    <a:blip r:embed="rId56"/>
                    <a:srcRect l="50271"/>
                    <a:stretch>
                      <a:fillRect/>
                    </a:stretch>
                  </pic:blipFill>
                  <pic:spPr>
                    <a:xfrm>
                      <a:off x="0" y="0"/>
                      <a:ext cx="1798955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jc w:val="left"/>
        <w:rPr>
          <w:rFonts w:hint="default" w:ascii="新宋体" w:hAnsi="新宋体" w:eastAsia="新宋体"/>
          <w:b w:val="0"/>
          <w:bCs w:val="0"/>
          <w:szCs w:val="21"/>
          <w:lang w:val="en-US" w:eastAsia="zh-CN"/>
        </w:rPr>
      </w:pPr>
      <w:r>
        <w:rPr>
          <w:rFonts w:hint="eastAsia" w:ascii="新宋体" w:hAnsi="新宋体" w:eastAsia="新宋体"/>
          <w:b w:val="0"/>
          <w:bCs w:val="0"/>
          <w:szCs w:val="21"/>
          <w:lang w:val="en-US" w:eastAsia="zh-CN"/>
        </w:rPr>
        <w:t xml:space="preserve">        图1                   图2                       图3</w:t>
      </w:r>
    </w:p>
    <w:p>
      <w:pPr>
        <w:widowControl/>
        <w:adjustRightInd w:val="0"/>
        <w:snapToGrid w:val="0"/>
        <w:jc w:val="left"/>
        <w:rPr>
          <w:rFonts w:ascii="新宋体" w:hAnsi="新宋体" w:eastAsia="新宋体"/>
          <w:b w:val="0"/>
          <w:bCs w:val="0"/>
          <w:szCs w:val="21"/>
        </w:rPr>
      </w:pPr>
      <w:r>
        <w:rPr>
          <w:rFonts w:hint="eastAsia" w:ascii="新宋体" w:hAnsi="新宋体" w:eastAsia="新宋体"/>
          <w:b w:val="0"/>
          <w:bCs w:val="0"/>
          <w:szCs w:val="21"/>
          <w:lang w:eastAsia="zh-CN"/>
        </w:rPr>
        <w:t>【</w:t>
      </w:r>
      <w:r>
        <w:rPr>
          <w:rFonts w:hint="eastAsia" w:ascii="新宋体" w:hAnsi="新宋体" w:eastAsia="新宋体"/>
          <w:b w:val="0"/>
          <w:bCs w:val="0"/>
          <w:szCs w:val="21"/>
          <w:lang w:val="en-US" w:eastAsia="zh-CN"/>
        </w:rPr>
        <w:t>拓展探究</w:t>
      </w:r>
      <w:r>
        <w:rPr>
          <w:rFonts w:hint="eastAsia" w:ascii="新宋体" w:hAnsi="新宋体" w:eastAsia="新宋体"/>
          <w:b w:val="0"/>
          <w:bCs w:val="0"/>
          <w:szCs w:val="21"/>
          <w:lang w:eastAsia="zh-CN"/>
        </w:rPr>
        <w:t>】</w:t>
      </w:r>
      <w:r>
        <w:rPr>
          <w:rFonts w:hint="eastAsia" w:ascii="新宋体" w:hAnsi="新宋体" w:eastAsia="新宋体"/>
          <w:b w:val="0"/>
          <w:bCs w:val="0"/>
          <w:szCs w:val="21"/>
        </w:rPr>
        <w:t xml:space="preserve">   </w:t>
      </w:r>
    </w:p>
    <w:p>
      <w:pPr>
        <w:widowControl/>
        <w:adjustRightInd w:val="0"/>
        <w:snapToGrid w:val="0"/>
        <w:jc w:val="left"/>
        <w:rPr>
          <w:rFonts w:hint="default" w:ascii="新宋体" w:hAnsi="新宋体" w:eastAsia="宋体"/>
          <w:szCs w:val="21"/>
          <w:lang w:val="en-US" w:eastAsia="zh-CN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(3)如图4，在</w:t>
      </w:r>
      <w:r>
        <w:rPr>
          <w:rFonts w:hint="eastAsia" w:ascii="宋体" w:hAnsi="宋体"/>
          <w:i/>
          <w:szCs w:val="21"/>
          <w:lang w:val="pt-BR"/>
        </w:rPr>
        <w:t xml:space="preserve"> </w:t>
      </w:r>
      <w:r>
        <w:rPr>
          <w:rFonts w:hint="eastAsia" w:ascii="宋体" w:hAnsi="宋体" w:cs="宋体"/>
          <w:lang w:val="pt-BR"/>
        </w:rPr>
        <w:t>⊙</w:t>
      </w:r>
      <w:r>
        <w:rPr>
          <w:rFonts w:hint="eastAsia" w:ascii="Times New Roman" w:hAnsi="Times New Roman" w:cs="宋体"/>
          <w:i/>
          <w:lang w:val="en-US" w:eastAsia="zh-CN"/>
        </w:rPr>
        <w:t>O</w:t>
      </w:r>
      <w:r>
        <w:rPr>
          <w:rFonts w:hint="eastAsia" w:ascii="宋体" w:hAnsi="宋体" w:cs="宋体"/>
          <w:lang w:val="en-US" w:eastAsia="zh-CN"/>
        </w:rPr>
        <w:t>中，</w:t>
      </w:r>
      <w:r>
        <w:rPr>
          <w:rFonts w:hint="eastAsia" w:ascii="Times New Roman" w:hAnsi="Times New Roman" w:cs="宋体"/>
          <w:i/>
          <w:lang w:val="en-US" w:eastAsia="zh-CN"/>
        </w:rPr>
        <w:t>BC</w:t>
      </w:r>
      <w:r>
        <w:rPr>
          <w:rFonts w:hint="eastAsia" w:ascii="宋体" w:hAnsi="宋体" w:cs="宋体"/>
          <w:lang w:val="en-US" w:eastAsia="zh-CN"/>
        </w:rPr>
        <w:t>是直径，点</w:t>
      </w:r>
      <w:r>
        <w:rPr>
          <w:rFonts w:hint="eastAsia" w:ascii="Times New Roman" w:hAnsi="Times New Roman" w:cs="宋体"/>
          <w:i/>
          <w:lang w:val="en-US" w:eastAsia="zh-CN"/>
        </w:rPr>
        <w:t>D</w:t>
      </w:r>
      <w:r>
        <w:rPr>
          <w:rFonts w:hint="eastAsia" w:ascii="宋体" w:hAnsi="宋体" w:cs="宋体"/>
          <w:lang w:val="en-US" w:eastAsia="zh-CN"/>
        </w:rPr>
        <w:t>为直径上方半圆上一点，</w:t>
      </w:r>
      <w:r>
        <w:rPr>
          <w:rFonts w:hint="eastAsia" w:ascii="Times New Roman" w:hAnsi="Times New Roman" w:cs="宋体"/>
          <w:i/>
          <w:lang w:val="en-US" w:eastAsia="zh-CN"/>
        </w:rPr>
        <w:t>DB</w:t>
      </w:r>
      <w:r>
        <w:rPr>
          <w:rFonts w:hint="eastAsia" w:ascii="宋体" w:hAnsi="宋体" w:cs="宋体"/>
          <w:lang w:val="en-US" w:eastAsia="zh-CN"/>
        </w:rPr>
        <w:t>=3 ，</w:t>
      </w:r>
      <w:r>
        <w:rPr>
          <w:rFonts w:hint="eastAsia" w:ascii="Times New Roman" w:hAnsi="Times New Roman" w:cs="宋体"/>
          <w:i/>
          <w:lang w:val="en-US" w:eastAsia="zh-CN"/>
        </w:rPr>
        <w:t>DC</w:t>
      </w:r>
      <w:r>
        <w:rPr>
          <w:rFonts w:hint="eastAsia" w:ascii="宋体" w:hAnsi="宋体" w:cs="宋体"/>
          <w:lang w:val="en-US" w:eastAsia="zh-CN"/>
        </w:rPr>
        <w:t>=9，若点</w:t>
      </w:r>
      <w:r>
        <w:rPr>
          <w:rFonts w:hint="eastAsia" w:ascii="Times New Roman" w:hAnsi="Times New Roman" w:cs="宋体"/>
          <w:i/>
          <w:lang w:val="en-US" w:eastAsia="zh-CN"/>
        </w:rPr>
        <w:t>A</w:t>
      </w:r>
      <w:r>
        <w:rPr>
          <w:rFonts w:hint="eastAsia" w:ascii="宋体" w:hAnsi="宋体" w:cs="宋体"/>
          <w:lang w:val="en-US" w:eastAsia="zh-CN"/>
        </w:rPr>
        <w:t>也在</w:t>
      </w:r>
      <w:r>
        <w:rPr>
          <w:rFonts w:hint="eastAsia" w:ascii="宋体" w:hAnsi="宋体" w:cs="宋体"/>
          <w:lang w:val="pt-BR"/>
        </w:rPr>
        <w:t>⊙</w:t>
      </w:r>
      <w:r>
        <w:rPr>
          <w:rFonts w:hint="eastAsia" w:ascii="Times New Roman" w:hAnsi="Times New Roman" w:cs="宋体"/>
          <w:i/>
          <w:lang w:val="en-US" w:eastAsia="zh-CN"/>
        </w:rPr>
        <w:t>O</w:t>
      </w:r>
      <w:r>
        <w:rPr>
          <w:rFonts w:hint="eastAsia" w:ascii="宋体" w:hAnsi="宋体" w:cs="宋体"/>
          <w:lang w:val="en-US" w:eastAsia="zh-CN"/>
        </w:rPr>
        <w:t>上，且满足</w:t>
      </w:r>
      <w:r>
        <w:rPr>
          <w:rFonts w:hint="eastAsia" w:ascii="Times New Roman" w:hAnsi="Times New Roman" w:cs="宋体"/>
          <w:i/>
          <w:lang w:val="en-US" w:eastAsia="zh-CN"/>
        </w:rPr>
        <w:t>AB</w:t>
      </w:r>
      <w:r>
        <w:rPr>
          <w:rFonts w:hint="eastAsia" w:ascii="宋体" w:hAnsi="宋体" w:cs="宋体"/>
          <w:lang w:val="en-US" w:eastAsia="zh-CN"/>
        </w:rPr>
        <w:t>=</w:t>
      </w:r>
      <w:r>
        <w:rPr>
          <w:rFonts w:hint="eastAsia" w:ascii="Times New Roman" w:hAnsi="Times New Roman" w:cs="宋体"/>
          <w:i/>
          <w:lang w:val="en-US" w:eastAsia="zh-CN"/>
        </w:rPr>
        <w:t>AC</w:t>
      </w:r>
      <w:r>
        <w:rPr>
          <w:rFonts w:hint="eastAsia" w:ascii="宋体" w:hAnsi="宋体" w:cs="宋体"/>
          <w:lang w:val="en-US" w:eastAsia="zh-CN"/>
        </w:rPr>
        <w:t>,直线</w:t>
      </w:r>
      <w:r>
        <w:rPr>
          <w:rFonts w:hint="eastAsia" w:ascii="Times New Roman" w:hAnsi="Times New Roman" w:cs="宋体"/>
          <w:i/>
          <w:lang w:val="en-US" w:eastAsia="zh-CN"/>
        </w:rPr>
        <w:t>AB</w:t>
      </w:r>
      <w:r>
        <w:rPr>
          <w:rFonts w:hint="eastAsia" w:ascii="宋体" w:hAnsi="宋体" w:cs="宋体"/>
          <w:lang w:val="en-US" w:eastAsia="zh-CN"/>
        </w:rPr>
        <w:t>与直线</w:t>
      </w:r>
      <w:r>
        <w:rPr>
          <w:rFonts w:hint="eastAsia" w:ascii="Times New Roman" w:hAnsi="Times New Roman" w:cs="宋体"/>
          <w:i/>
          <w:lang w:val="en-US" w:eastAsia="zh-CN"/>
        </w:rPr>
        <w:t>CD</w:t>
      </w:r>
      <w:r>
        <w:rPr>
          <w:rFonts w:hint="eastAsia" w:ascii="宋体" w:hAnsi="宋体" w:cs="宋体"/>
          <w:lang w:val="en-US" w:eastAsia="zh-CN"/>
        </w:rPr>
        <w:t>交于点</w:t>
      </w:r>
      <w:r>
        <w:rPr>
          <w:rFonts w:hint="eastAsia" w:ascii="Times New Roman" w:hAnsi="Times New Roman" w:cs="宋体"/>
          <w:i/>
          <w:lang w:val="en-US" w:eastAsia="zh-CN"/>
        </w:rPr>
        <w:t>E</w:t>
      </w:r>
      <w:r>
        <w:rPr>
          <w:rFonts w:hint="eastAsia" w:ascii="宋体" w:hAnsi="宋体" w:cs="宋体"/>
          <w:lang w:val="en-US" w:eastAsia="zh-CN"/>
        </w:rPr>
        <w:t>，请直接写出线段</w:t>
      </w:r>
      <w:r>
        <w:rPr>
          <w:rFonts w:hint="eastAsia" w:ascii="Times New Roman" w:hAnsi="Times New Roman" w:cs="宋体"/>
          <w:i/>
          <w:lang w:val="en-US" w:eastAsia="zh-CN"/>
        </w:rPr>
        <w:t>AE</w:t>
      </w:r>
      <w:r>
        <w:rPr>
          <w:rFonts w:hint="eastAsia" w:ascii="宋体" w:hAnsi="宋体" w:cs="宋体"/>
          <w:lang w:val="en-US" w:eastAsia="zh-CN"/>
        </w:rPr>
        <w:t>的长.</w:t>
      </w:r>
    </w:p>
    <w:p>
      <w:pPr>
        <w:widowControl/>
        <w:adjustRightInd w:val="0"/>
        <w:snapToGrid w:val="0"/>
        <w:jc w:val="left"/>
        <w:rPr>
          <w:rFonts w:hint="eastAsia" w:ascii="新宋体" w:hAnsi="新宋体" w:eastAsia="新宋体"/>
          <w:szCs w:val="21"/>
          <w:lang w:eastAsia="zh-CN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 xml:space="preserve">                   </w:t>
      </w:r>
    </w:p>
    <w:p>
      <w:pPr>
        <w:widowControl/>
        <w:adjustRightInd w:val="0"/>
        <w:snapToGrid w:val="0"/>
        <w:jc w:val="left"/>
        <w:rPr>
          <w:rFonts w:hint="eastAsia" w:ascii="新宋体" w:hAnsi="新宋体" w:eastAsia="新宋体"/>
          <w:szCs w:val="21"/>
          <w:lang w:eastAsia="zh-CN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 xml:space="preserve">              </w:t>
      </w:r>
      <w:r>
        <w:rPr>
          <w:rFonts w:hint="eastAsia" w:ascii="新宋体" w:hAnsi="新宋体" w:eastAsia="新宋体"/>
          <w:szCs w:val="21"/>
          <w:lang w:eastAsia="zh-CN"/>
        </w:rPr>
        <w:drawing>
          <wp:inline distT="0" distB="0" distL="114300" distR="114300">
            <wp:extent cx="1370330" cy="1139190"/>
            <wp:effectExtent l="0" t="0" r="0" b="3810"/>
            <wp:docPr id="10" name="图片 10" descr="命题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命题-1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70330" cy="113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         </w:t>
      </w:r>
      <w:r>
        <w:rPr>
          <w:rFonts w:hint="eastAsia" w:ascii="新宋体" w:hAnsi="新宋体" w:eastAsia="新宋体"/>
          <w:szCs w:val="21"/>
          <w:lang w:eastAsia="zh-CN"/>
        </w:rPr>
        <w:drawing>
          <wp:inline distT="0" distB="0" distL="114300" distR="114300">
            <wp:extent cx="1370330" cy="1139190"/>
            <wp:effectExtent l="0" t="0" r="0" b="3810"/>
            <wp:docPr id="14" name="图片 14" descr="命题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命题-1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70330" cy="113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djustRightInd w:val="0"/>
        <w:snapToGrid w:val="0"/>
        <w:jc w:val="left"/>
        <w:rPr>
          <w:rFonts w:hint="default" w:ascii="新宋体" w:hAnsi="新宋体" w:eastAsia="新宋体"/>
          <w:szCs w:val="21"/>
          <w:lang w:val="en-US" w:eastAsia="zh-CN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 xml:space="preserve"> </w:t>
      </w:r>
    </w:p>
    <w:p>
      <w:pPr>
        <w:widowControl/>
        <w:adjustRightInd w:val="0"/>
        <w:snapToGrid w:val="0"/>
        <w:jc w:val="left"/>
        <w:rPr>
          <w:rFonts w:hint="default" w:ascii="新宋体" w:hAnsi="新宋体" w:eastAsia="新宋体"/>
          <w:szCs w:val="21"/>
          <w:lang w:val="en-US" w:eastAsia="zh-CN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 xml:space="preserve">                       图4                        备用图</w:t>
      </w:r>
    </w:p>
    <w:p>
      <w:pPr>
        <w:widowControl/>
        <w:adjustRightInd w:val="0"/>
        <w:snapToGrid w:val="0"/>
        <w:jc w:val="left"/>
        <w:rPr>
          <w:rFonts w:hint="default" w:ascii="新宋体" w:hAnsi="新宋体" w:eastAsia="新宋体"/>
          <w:szCs w:val="21"/>
          <w:lang w:val="en-US" w:eastAsia="zh-CN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 xml:space="preserve">                        </w:t>
      </w: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szCs w:val="21"/>
        </w:rPr>
      </w:pPr>
    </w:p>
    <w:p>
      <w:pPr>
        <w:widowControl/>
        <w:adjustRightInd w:val="0"/>
        <w:snapToGrid w:val="0"/>
        <w:jc w:val="left"/>
        <w:rPr>
          <w:rFonts w:ascii="新宋体" w:hAnsi="新宋体" w:eastAsia="新宋体"/>
          <w:b/>
          <w:szCs w:val="21"/>
        </w:rPr>
      </w:pPr>
      <w:r>
        <w:rPr>
          <w:rFonts w:ascii="新宋体" w:hAnsi="新宋体" w:eastAsia="新宋体"/>
          <w:szCs w:val="21"/>
        </w:rPr>
        <w:t>27</w:t>
      </w:r>
      <w:r>
        <w:rPr>
          <w:rFonts w:ascii="新宋体" w:hAnsi="新宋体" w:eastAsia="新宋体"/>
          <w:b/>
          <w:szCs w:val="21"/>
        </w:rPr>
        <w:t>．（本题满分</w:t>
      </w:r>
      <w:r>
        <w:rPr>
          <w:rFonts w:ascii="新宋体" w:hAnsi="新宋体" w:eastAsia="新宋体"/>
          <w:szCs w:val="21"/>
        </w:rPr>
        <w:t>14</w:t>
      </w:r>
      <w:r>
        <w:rPr>
          <w:rFonts w:ascii="新宋体" w:hAnsi="新宋体" w:eastAsia="新宋体"/>
          <w:b/>
          <w:szCs w:val="21"/>
        </w:rPr>
        <w:t>分）</w:t>
      </w:r>
    </w:p>
    <w:p>
      <w:pPr>
        <w:spacing w:line="360" w:lineRule="auto"/>
        <w:ind w:left="273" w:hanging="273" w:hangingChars="130"/>
        <w:textAlignment w:val="center"/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</w:rPr>
      </w:pP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如图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，二次函数</w:t>
      </w:r>
      <w:r>
        <w:rPr>
          <w:rFonts w:hint="eastAsia" w:ascii="Times New Roman" w:hAnsi="Times New Roman" w:eastAsia="宋体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y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＝</w:t>
      </w:r>
      <w:r>
        <w:rPr>
          <w:rFonts w:hint="eastAsia" w:ascii="Times New Roman" w:hAnsi="Times New Roman" w:eastAsia="宋体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ax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+</w:t>
      </w:r>
      <w:r>
        <w:rPr>
          <w:rFonts w:hint="eastAsia" w:ascii="Times New Roman" w:hAnsi="Times New Roman" w:eastAsia="宋体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bx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+</w:t>
      </w:r>
      <w:r>
        <w:rPr>
          <w:rFonts w:hint="eastAsia" w:ascii="Times New Roman" w:hAnsi="Times New Roman" w:eastAsia="宋体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的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图像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经过点</w:t>
      </w:r>
      <w:r>
        <w:rPr>
          <w:rFonts w:hint="eastAsia" w:ascii="Times New Roman" w:hAnsi="Times New Roman" w:eastAsia="宋体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A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（﹣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，0），</w:t>
      </w:r>
      <w:r>
        <w:rPr>
          <w:rFonts w:hint="eastAsia" w:ascii="Times New Roman" w:hAnsi="Times New Roman" w:eastAsia="宋体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B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（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，0），</w:t>
      </w:r>
      <w:r>
        <w:rPr>
          <w:rFonts w:hint="eastAsia" w:ascii="Times New Roman" w:hAnsi="Times New Roman" w:eastAsia="宋体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C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（0，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）．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点</w:t>
      </w:r>
      <w:r>
        <w:rPr>
          <w:rFonts w:hint="eastAsia" w:ascii="Times New Roman" w:hAnsi="Times New Roman" w:eastAsia="宋体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P</w:t>
      </w:r>
      <w:r>
        <w:rPr>
          <w:rFonts w:hint="eastAsia" w:ascii="Times New Roman" w:hAnsi="Times New Roman" w:cs="宋体"/>
          <w:b w:val="0"/>
          <w:bCs/>
          <w:i w:val="0"/>
          <w:i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是抛物线上一点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numPr>
          <w:ilvl w:val="0"/>
          <w:numId w:val="0"/>
        </w:numPr>
        <w:spacing w:line="360" w:lineRule="auto"/>
        <w:ind w:right="0" w:rightChars="0"/>
        <w:textAlignment w:val="center"/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(1)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求这个二次函数的解析式；</w:t>
      </w:r>
    </w:p>
    <w:p>
      <w:pPr>
        <w:spacing w:line="360" w:lineRule="auto"/>
        <w:ind w:right="0"/>
        <w:textAlignment w:val="center"/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(2)在直线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BC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上方的抛物线上是否存在一点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P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，使四边形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PCAB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面积最大，若存在，求此时直线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AP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的关系式，若不存在，说明理由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bottom"/>
        <w:rPr>
          <w:rFonts w:hint="eastAsia" w:ascii="Times New Roman" w:hAnsi="Times New Roman" w:eastAsia="新宋体"/>
          <w:color w:val="FFFFFF"/>
          <w:sz w:val="1"/>
          <w:szCs w:val="1"/>
        </w:rPr>
      </w:pP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(3)如图2，点</w:t>
      </w:r>
      <w:r>
        <w:rPr>
          <w:rFonts w:hint="default" w:ascii="Times New Roman" w:hAnsi="Times New Roman" w:cs="Times New Roman"/>
          <w:b w:val="0"/>
          <w:bCs/>
          <w:i/>
          <w:i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P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是抛物线上一动点，过点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P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作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x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轴的垂线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PQ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,交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x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轴于点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Q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，将△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APQ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绕点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A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em w:val="dot"/>
          <w:lang w:val="en-US" w:eastAsia="zh-CN"/>
        </w:rPr>
        <w:t>逆时针</w:t>
      </w:r>
      <w:r>
        <w:rPr>
          <w:rFonts w:hint="eastAsia" w:ascii="宋体" w:hAnsi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旋转得到△</w:t>
      </w:r>
      <w:r>
        <w:rPr>
          <w:rFonts w:hint="eastAsia" w:ascii="Times New Roman" w:hAnsi="Times New Roman" w:cs="宋体"/>
          <w:b w:val="0"/>
          <w:bCs/>
          <w:i/>
          <w:snapToGrid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A</w:t>
      </w:r>
      <w:r>
        <w:rPr>
          <w:rFonts w:hint="eastAsia"/>
          <w:lang w:val="pt-BR"/>
        </w:rPr>
        <w:t xml:space="preserve"> </w:t>
      </w:r>
      <w:r>
        <w:rPr>
          <w:rFonts w:hint="eastAsia" w:ascii="Times New Roman" w:hAnsi="Times New Roman"/>
          <w:bCs/>
          <w:i/>
          <w:iCs/>
          <w:szCs w:val="21"/>
          <w:lang w:val="en-US" w:eastAsia="zh-CN"/>
        </w:rPr>
        <w:t>P</w:t>
      </w:r>
      <w:r>
        <w:rPr>
          <w:rFonts w:hint="eastAsia"/>
          <w:bCs/>
          <w:i/>
          <w:iCs/>
          <w:szCs w:val="21"/>
          <w:lang w:val="en-US" w:eastAsia="zh-CN"/>
        </w:rPr>
        <w:t xml:space="preserve"> </w:t>
      </w:r>
      <w:r>
        <w:rPr>
          <w:bCs/>
          <w:i/>
          <w:iCs/>
          <w:szCs w:val="21"/>
          <w:lang w:val="pt-BR"/>
        </w:rPr>
        <w:t>'</w:t>
      </w:r>
      <w:r>
        <w:rPr>
          <w:rFonts w:hint="eastAsia"/>
          <w:bCs/>
          <w:i/>
          <w:iCs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i/>
          <w:iCs/>
          <w:szCs w:val="21"/>
          <w:lang w:val="en-US" w:eastAsia="zh-CN"/>
        </w:rPr>
        <w:t>Q</w:t>
      </w:r>
      <w:r>
        <w:rPr>
          <w:bCs/>
          <w:i/>
          <w:iCs/>
          <w:szCs w:val="21"/>
          <w:lang w:val="pt-BR"/>
        </w:rPr>
        <w:t>'</w:t>
      </w:r>
      <w:r>
        <w:rPr>
          <w:rFonts w:hint="eastAsia"/>
          <w:bCs/>
          <w:i/>
          <w:iCs/>
          <w:szCs w:val="21"/>
          <w:lang w:val="pt-BR"/>
        </w:rPr>
        <w:t xml:space="preserve"> </w:t>
      </w:r>
      <w:r>
        <w:rPr>
          <w:rFonts w:hint="eastAsia"/>
          <w:bCs/>
          <w:i/>
          <w:iCs/>
          <w:szCs w:val="21"/>
          <w:lang w:val="en-US" w:eastAsia="zh-CN"/>
        </w:rPr>
        <w:t>,</w:t>
      </w:r>
      <w:r>
        <w:rPr>
          <w:rFonts w:hint="eastAsia"/>
          <w:bCs/>
          <w:i w:val="0"/>
          <w:iCs w:val="0"/>
          <w:szCs w:val="21"/>
          <w:lang w:val="en-US" w:eastAsia="zh-CN"/>
        </w:rPr>
        <w:t>且旋转角的正切值等于</w:t>
      </w:r>
      <w:r>
        <w:rPr>
          <w:rFonts w:hint="eastAsia"/>
          <w:bCs/>
          <w:i w:val="0"/>
          <w:iCs w:val="0"/>
          <w:position w:val="-24"/>
          <w:szCs w:val="21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8">
            <o:LockedField>false</o:LockedField>
          </o:OLEObject>
        </w:object>
      </w:r>
      <w:r>
        <w:rPr>
          <w:rFonts w:hint="eastAsia"/>
          <w:bCs/>
          <w:i w:val="0"/>
          <w:iCs w:val="0"/>
          <w:szCs w:val="21"/>
          <w:lang w:val="en-US" w:eastAsia="zh-CN"/>
        </w:rPr>
        <w:t>，当点</w:t>
      </w:r>
      <w:r>
        <w:rPr>
          <w:rFonts w:hint="eastAsia" w:ascii="Times New Roman" w:hAnsi="Times New Roman"/>
          <w:bCs/>
          <w:i/>
          <w:iCs w:val="0"/>
          <w:szCs w:val="21"/>
          <w:lang w:val="en-US" w:eastAsia="zh-CN"/>
        </w:rPr>
        <w:t>P</w:t>
      </w:r>
      <w:r>
        <w:rPr>
          <w:rFonts w:hint="eastAsia"/>
          <w:bCs/>
          <w:i w:val="0"/>
          <w:iCs w:val="0"/>
          <w:szCs w:val="21"/>
          <w:lang w:val="en-US" w:eastAsia="zh-CN"/>
        </w:rPr>
        <w:t>的对应点</w:t>
      </w:r>
      <w:r>
        <w:rPr>
          <w:rFonts w:hint="eastAsia"/>
          <w:lang w:val="pt-BR"/>
        </w:rPr>
        <w:t xml:space="preserve"> </w:t>
      </w:r>
      <w:r>
        <w:rPr>
          <w:rFonts w:hint="eastAsia" w:ascii="Times New Roman" w:hAnsi="Times New Roman"/>
          <w:bCs/>
          <w:i/>
          <w:iCs/>
          <w:szCs w:val="21"/>
          <w:lang w:val="en-US" w:eastAsia="zh-CN"/>
        </w:rPr>
        <w:t>P</w:t>
      </w:r>
      <w:r>
        <w:rPr>
          <w:rFonts w:hint="eastAsia"/>
          <w:bCs/>
          <w:i/>
          <w:iCs/>
          <w:szCs w:val="21"/>
          <w:lang w:val="en-US" w:eastAsia="zh-CN"/>
        </w:rPr>
        <w:t xml:space="preserve"> </w:t>
      </w:r>
      <w:r>
        <w:rPr>
          <w:bCs/>
          <w:i/>
          <w:iCs/>
          <w:szCs w:val="21"/>
          <w:lang w:val="pt-BR"/>
        </w:rPr>
        <w:t>'</w:t>
      </w:r>
      <w:r>
        <w:rPr>
          <w:rFonts w:hint="eastAsia"/>
          <w:bCs/>
          <w:i/>
          <w:iCs/>
          <w:szCs w:val="21"/>
          <w:lang w:val="en-US" w:eastAsia="zh-CN"/>
        </w:rPr>
        <w:t xml:space="preserve"> </w:t>
      </w:r>
      <w:r>
        <w:rPr>
          <w:rFonts w:hint="eastAsia"/>
          <w:bCs/>
          <w:i w:val="0"/>
          <w:iCs w:val="0"/>
          <w:szCs w:val="21"/>
          <w:lang w:val="en-US" w:eastAsia="zh-CN"/>
        </w:rPr>
        <w:t>落在</w:t>
      </w:r>
      <w:r>
        <w:rPr>
          <w:rFonts w:hint="eastAsia" w:ascii="Times New Roman" w:hAnsi="Times New Roman"/>
          <w:bCs/>
          <w:i/>
          <w:iCs w:val="0"/>
          <w:szCs w:val="21"/>
          <w:lang w:val="en-US" w:eastAsia="zh-CN"/>
        </w:rPr>
        <w:t>y</w:t>
      </w:r>
      <w:r>
        <w:rPr>
          <w:rFonts w:hint="eastAsia"/>
          <w:bCs/>
          <w:i w:val="0"/>
          <w:iCs w:val="0"/>
          <w:szCs w:val="21"/>
          <w:lang w:val="en-US" w:eastAsia="zh-CN"/>
        </w:rPr>
        <w:t>轴上时，请直接写出点</w:t>
      </w:r>
      <w:r>
        <w:rPr>
          <w:rFonts w:hint="eastAsia" w:ascii="Times New Roman" w:hAnsi="Times New Roman"/>
          <w:bCs/>
          <w:i/>
          <w:iCs w:val="0"/>
          <w:szCs w:val="21"/>
          <w:lang w:val="en-US" w:eastAsia="zh-CN"/>
        </w:rPr>
        <w:t>P</w:t>
      </w:r>
      <w:r>
        <w:rPr>
          <w:rFonts w:hint="eastAsia"/>
          <w:bCs/>
          <w:i w:val="0"/>
          <w:iCs w:val="0"/>
          <w:szCs w:val="21"/>
          <w:lang w:val="en-US" w:eastAsia="zh-CN"/>
        </w:rPr>
        <w:t>的坐标</w:t>
      </w:r>
      <w:r>
        <w:rPr>
          <w:rFonts w:hint="eastAsia" w:ascii="宋体" w:hAnsi="宋体" w:eastAsia="宋体" w:cs="宋体"/>
          <w:b w:val="0"/>
          <w:bCs/>
          <w:snapToGrid/>
          <w:color w:val="000000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spacing w:line="360" w:lineRule="auto"/>
        <w:jc w:val="left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  <w:lang w:eastAsia="zh-CN"/>
        </w:rPr>
        <w:drawing>
          <wp:inline distT="0" distB="0" distL="114300" distR="114300">
            <wp:extent cx="1830070" cy="1588770"/>
            <wp:effectExtent l="0" t="0" r="0" b="11430"/>
            <wp:docPr id="19" name="图片 19" descr="命题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命题-16"/>
                    <pic:cNvPicPr>
                      <a:picLocks noChangeAspect="1"/>
                    </pic:cNvPicPr>
                  </pic:nvPicPr>
                  <pic:blipFill>
                    <a:blip r:embed="rId60"/>
                    <a:srcRect l="31476" t="6145" r="39616" b="53258"/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color w:val="FFFFFF"/>
          <w:sz w:val="1"/>
          <w:szCs w:val="1"/>
          <w:lang w:val="en-US" w:eastAsia="zh-CN"/>
        </w:rPr>
        <w:t xml:space="preserve">    </w:t>
      </w:r>
      <w:r>
        <w:rPr>
          <w:rFonts w:hint="eastAsia" w:ascii="Times New Roman" w:hAnsi="Times New Roman" w:eastAsia="新宋体"/>
          <w:color w:val="FFFFFF"/>
          <w:sz w:val="1"/>
          <w:szCs w:val="1"/>
          <w:lang w:eastAsia="zh-CN"/>
        </w:rPr>
        <w:drawing>
          <wp:inline distT="0" distB="0" distL="114300" distR="114300">
            <wp:extent cx="1590040" cy="1532890"/>
            <wp:effectExtent l="0" t="0" r="10160" b="10795"/>
            <wp:docPr id="11" name="图片 11" descr="命题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命题-4"/>
                    <pic:cNvPicPr>
                      <a:picLocks noChangeAspect="1"/>
                    </pic:cNvPicPr>
                  </pic:nvPicPr>
                  <pic:blipFill>
                    <a:blip r:embed="rId61"/>
                    <a:srcRect l="33493" t="27603" r="50465" b="42593"/>
                    <a:stretch>
                      <a:fillRect/>
                    </a:stretch>
                  </pic:blipFill>
                  <pic:spPr>
                    <a:xfrm>
                      <a:off x="0" y="0"/>
                      <a:ext cx="1590040" cy="153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color w:val="FFFFFF"/>
          <w:sz w:val="1"/>
          <w:szCs w:val="1"/>
          <w:lang w:val="en-US" w:eastAsia="zh-CN"/>
        </w:rPr>
        <w:t xml:space="preserve">               </w:t>
      </w:r>
      <w:r>
        <w:rPr>
          <w:rFonts w:hint="eastAsia" w:ascii="新宋体" w:hAnsi="新宋体" w:eastAsia="新宋体"/>
          <w:szCs w:val="21"/>
          <w:lang w:eastAsia="zh-CN"/>
        </w:rPr>
        <w:drawing>
          <wp:inline distT="0" distB="0" distL="114300" distR="114300">
            <wp:extent cx="1610995" cy="1589405"/>
            <wp:effectExtent l="0" t="0" r="0" b="10795"/>
            <wp:docPr id="16" name="图片 16" descr="命题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命题-15"/>
                    <pic:cNvPicPr>
                      <a:picLocks noChangeAspect="1"/>
                    </pic:cNvPicPr>
                  </pic:nvPicPr>
                  <pic:blipFill>
                    <a:blip r:embed="rId62"/>
                    <a:srcRect l="26621" r="43281" b="53429"/>
                    <a:stretch>
                      <a:fillRect/>
                    </a:stretch>
                  </pic:blipFill>
                  <pic:spPr>
                    <a:xfrm>
                      <a:off x="0" y="0"/>
                      <a:ext cx="1610995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 xml:space="preserve"> </w:t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   </w:t>
      </w:r>
      <w:r>
        <w:rPr>
          <w:rFonts w:hint="eastAsia" w:ascii="新宋体" w:hAnsi="新宋体" w:eastAsia="新宋体"/>
          <w:szCs w:val="21"/>
        </w:rPr>
        <w:t xml:space="preserve">   图1                   </w:t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图2          </w:t>
      </w:r>
      <w:r>
        <w:rPr>
          <w:rFonts w:hint="eastAsia" w:ascii="新宋体" w:hAnsi="新宋体" w:eastAsia="新宋体"/>
          <w:szCs w:val="21"/>
        </w:rPr>
        <w:t xml:space="preserve"> </w:t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     </w:t>
      </w:r>
      <w:r>
        <w:rPr>
          <w:rFonts w:hint="eastAsia" w:ascii="新宋体" w:hAnsi="新宋体" w:eastAsia="新宋体"/>
          <w:szCs w:val="21"/>
        </w:rPr>
        <w:t xml:space="preserve">   </w:t>
      </w:r>
      <w:r>
        <w:rPr>
          <w:rFonts w:hint="eastAsia" w:ascii="新宋体" w:hAnsi="新宋体" w:eastAsia="新宋体"/>
          <w:szCs w:val="21"/>
          <w:lang w:val="en-US" w:eastAsia="zh-CN"/>
        </w:rPr>
        <w:t xml:space="preserve"> </w:t>
      </w:r>
      <w:r>
        <w:rPr>
          <w:rFonts w:hint="eastAsia" w:ascii="新宋体" w:hAnsi="新宋体" w:eastAsia="新宋体"/>
          <w:szCs w:val="21"/>
        </w:rPr>
        <w:t xml:space="preserve"> 备用图</w:t>
      </w:r>
    </w:p>
    <w:p>
      <w:pPr>
        <w:ind w:firstLine="420" w:firstLineChars="200"/>
        <w:rPr>
          <w:rFonts w:ascii="新宋体" w:hAnsi="新宋体" w:eastAsia="新宋体"/>
          <w:szCs w:val="21"/>
        </w:rPr>
      </w:pPr>
    </w:p>
    <w:p>
      <w:pPr>
        <w:ind w:firstLine="420" w:firstLineChars="200"/>
        <w:rPr>
          <w:rFonts w:hint="eastAsia" w:ascii="新宋体" w:hAnsi="新宋体" w:eastAsia="新宋体"/>
          <w:szCs w:val="21"/>
          <w:lang w:eastAsia="zh-CN"/>
        </w:rPr>
      </w:pPr>
    </w:p>
    <w:p>
      <w:pPr>
        <w:ind w:firstLine="420" w:firstLineChars="200"/>
        <w:rPr>
          <w:rFonts w:ascii="新宋体" w:hAnsi="新宋体" w:eastAsia="新宋体"/>
          <w:szCs w:val="21"/>
        </w:rPr>
      </w:pPr>
    </w:p>
    <w:p>
      <w:pPr>
        <w:adjustRightInd w:val="0"/>
        <w:snapToGrid w:val="0"/>
        <w:rPr>
          <w:rFonts w:hint="eastAsia" w:ascii="新宋体" w:hAnsi="新宋体" w:eastAsia="新宋体"/>
          <w:szCs w:val="21"/>
          <w:lang w:eastAsia="zh-CN"/>
        </w:rPr>
      </w:pPr>
    </w:p>
    <w:p>
      <w:pPr>
        <w:adjustRightInd w:val="0"/>
        <w:snapToGrid w:val="0"/>
        <w:rPr>
          <w:rFonts w:ascii="新宋体" w:hAnsi="新宋体" w:eastAsia="新宋体"/>
          <w:szCs w:val="21"/>
        </w:rPr>
      </w:pPr>
    </w:p>
    <w:p>
      <w:pPr>
        <w:ind w:firstLine="279" w:firstLineChars="133"/>
        <w:jc w:val="right"/>
        <w:rPr>
          <w:rFonts w:ascii="新宋体" w:hAnsi="新宋体" w:eastAsia="新宋体"/>
          <w:szCs w:val="21"/>
        </w:rPr>
      </w:pPr>
    </w:p>
    <w:p>
      <w:pPr>
        <w:ind w:left="875" w:leftChars="214" w:hanging="426" w:hangingChars="203"/>
        <w:rPr>
          <w:rFonts w:hint="eastAsia" w:ascii="新宋体" w:hAnsi="新宋体" w:eastAsia="新宋体"/>
          <w:szCs w:val="21"/>
          <w:lang w:eastAsia="zh-CN"/>
        </w:rPr>
      </w:pPr>
    </w:p>
    <w:sectPr>
      <w:headerReference r:id="rId3" w:type="default"/>
      <w:footerReference r:id="rId4" w:type="default"/>
      <w:footerReference r:id="rId5" w:type="even"/>
      <w:pgSz w:w="20639" w:h="14572" w:orient="landscape"/>
      <w:pgMar w:top="851" w:right="1134" w:bottom="1134" w:left="1865" w:header="851" w:footer="992" w:gutter="0"/>
      <w:cols w:space="1050" w:num="2"/>
      <w:docGrid w:type="lines" w:linePitch="312" w:charSpace="425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2"/>
        <w:rFonts w:ascii="楷体" w:hAnsi="楷体" w:eastAsia="楷体"/>
      </w:rPr>
    </w:pPr>
    <w:r>
      <w:rPr>
        <w:rStyle w:val="12"/>
        <w:rFonts w:hint="eastAsia" w:ascii="楷体" w:hAnsi="楷体" w:eastAsia="楷体"/>
      </w:rPr>
      <w:t>初三数学练习·</w:t>
    </w:r>
    <w:r>
      <w:rPr>
        <w:rStyle w:val="12"/>
        <w:rFonts w:hint="eastAsia" w:ascii="楷体" w:hAnsi="楷体" w:eastAsia="楷体"/>
        <w:kern w:val="0"/>
      </w:rPr>
      <w:t xml:space="preserve">第 </w:t>
    </w:r>
    <w:r>
      <w:rPr>
        <w:rFonts w:ascii="楷体" w:hAnsi="楷体" w:eastAsia="楷体"/>
        <w:kern w:val="0"/>
        <w:szCs w:val="21"/>
      </w:rPr>
      <w:fldChar w:fldCharType="begin"/>
    </w:r>
    <w:r>
      <w:rPr>
        <w:rStyle w:val="12"/>
        <w:rFonts w:ascii="楷体" w:hAnsi="楷体" w:eastAsia="楷体"/>
        <w:kern w:val="0"/>
      </w:rPr>
      <w:instrText xml:space="preserve"> PAGE </w:instrText>
    </w:r>
    <w:r>
      <w:rPr>
        <w:rFonts w:ascii="楷体" w:hAnsi="楷体" w:eastAsia="楷体"/>
        <w:kern w:val="0"/>
        <w:szCs w:val="21"/>
      </w:rPr>
      <w:fldChar w:fldCharType="separate"/>
    </w:r>
    <w:r>
      <w:rPr>
        <w:rStyle w:val="12"/>
        <w:rFonts w:ascii="楷体" w:hAnsi="楷体" w:eastAsia="楷体"/>
        <w:kern w:val="0"/>
      </w:rPr>
      <w:t>3</w:t>
    </w:r>
    <w:r>
      <w:rPr>
        <w:rFonts w:ascii="楷体" w:hAnsi="楷体" w:eastAsia="楷体"/>
        <w:kern w:val="0"/>
        <w:szCs w:val="21"/>
      </w:rPr>
      <w:fldChar w:fldCharType="end"/>
    </w:r>
    <w:r>
      <w:rPr>
        <w:rStyle w:val="12"/>
        <w:rFonts w:hint="eastAsia" w:ascii="楷体" w:hAnsi="楷体" w:eastAsia="楷体"/>
        <w:kern w:val="0"/>
      </w:rPr>
      <w:t xml:space="preserve"> 页  共 </w:t>
    </w:r>
    <w:r>
      <w:rPr>
        <w:rFonts w:ascii="楷体" w:hAnsi="楷体" w:eastAsia="楷体"/>
        <w:kern w:val="0"/>
        <w:szCs w:val="21"/>
      </w:rPr>
      <w:fldChar w:fldCharType="begin"/>
    </w:r>
    <w:r>
      <w:rPr>
        <w:rStyle w:val="12"/>
        <w:rFonts w:ascii="楷体" w:hAnsi="楷体" w:eastAsia="楷体"/>
        <w:kern w:val="0"/>
      </w:rPr>
      <w:instrText xml:space="preserve"> NUMPAGES </w:instrText>
    </w:r>
    <w:r>
      <w:rPr>
        <w:rFonts w:ascii="楷体" w:hAnsi="楷体" w:eastAsia="楷体"/>
        <w:kern w:val="0"/>
        <w:szCs w:val="21"/>
      </w:rPr>
      <w:fldChar w:fldCharType="separate"/>
    </w:r>
    <w:r>
      <w:rPr>
        <w:rStyle w:val="12"/>
        <w:rFonts w:ascii="楷体" w:hAnsi="楷体" w:eastAsia="楷体"/>
        <w:kern w:val="0"/>
      </w:rPr>
      <w:t>3</w:t>
    </w:r>
    <w:r>
      <w:rPr>
        <w:rFonts w:ascii="楷体" w:hAnsi="楷体" w:eastAsia="楷体"/>
        <w:kern w:val="0"/>
        <w:szCs w:val="21"/>
      </w:rPr>
      <w:fldChar w:fldCharType="end"/>
    </w:r>
    <w:r>
      <w:rPr>
        <w:rStyle w:val="12"/>
        <w:rFonts w:hint="eastAsia" w:ascii="楷体" w:hAnsi="楷体" w:eastAsia="楷体"/>
        <w:kern w:val="0"/>
      </w:rPr>
      <w:t xml:space="preserve"> 页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209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4F3D"/>
    <w:rsid w:val="000001EF"/>
    <w:rsid w:val="00002DC8"/>
    <w:rsid w:val="00003D83"/>
    <w:rsid w:val="00003ECA"/>
    <w:rsid w:val="000044B1"/>
    <w:rsid w:val="00004D21"/>
    <w:rsid w:val="000054DB"/>
    <w:rsid w:val="00007D80"/>
    <w:rsid w:val="00007DAE"/>
    <w:rsid w:val="00010F9D"/>
    <w:rsid w:val="000112A8"/>
    <w:rsid w:val="00012771"/>
    <w:rsid w:val="00012F62"/>
    <w:rsid w:val="0001345A"/>
    <w:rsid w:val="000137AD"/>
    <w:rsid w:val="00015636"/>
    <w:rsid w:val="00015A95"/>
    <w:rsid w:val="000160B4"/>
    <w:rsid w:val="00016AE6"/>
    <w:rsid w:val="0001749A"/>
    <w:rsid w:val="00017E85"/>
    <w:rsid w:val="00021F53"/>
    <w:rsid w:val="00022759"/>
    <w:rsid w:val="0002393B"/>
    <w:rsid w:val="00023AF5"/>
    <w:rsid w:val="0002549C"/>
    <w:rsid w:val="00025B63"/>
    <w:rsid w:val="00027854"/>
    <w:rsid w:val="00034A88"/>
    <w:rsid w:val="00035302"/>
    <w:rsid w:val="00036025"/>
    <w:rsid w:val="000367A1"/>
    <w:rsid w:val="00037421"/>
    <w:rsid w:val="00037C12"/>
    <w:rsid w:val="00040D71"/>
    <w:rsid w:val="0004109F"/>
    <w:rsid w:val="00041DA0"/>
    <w:rsid w:val="000435B0"/>
    <w:rsid w:val="000436BE"/>
    <w:rsid w:val="00043EB0"/>
    <w:rsid w:val="00044209"/>
    <w:rsid w:val="00044F05"/>
    <w:rsid w:val="0004505E"/>
    <w:rsid w:val="00045E46"/>
    <w:rsid w:val="00046351"/>
    <w:rsid w:val="00047264"/>
    <w:rsid w:val="00047478"/>
    <w:rsid w:val="00050E5C"/>
    <w:rsid w:val="0005140A"/>
    <w:rsid w:val="00051FED"/>
    <w:rsid w:val="000529E2"/>
    <w:rsid w:val="000533CB"/>
    <w:rsid w:val="00053589"/>
    <w:rsid w:val="0005379D"/>
    <w:rsid w:val="00053A4E"/>
    <w:rsid w:val="00053D82"/>
    <w:rsid w:val="00053F00"/>
    <w:rsid w:val="000541E3"/>
    <w:rsid w:val="000544D9"/>
    <w:rsid w:val="00054EBC"/>
    <w:rsid w:val="000562CF"/>
    <w:rsid w:val="000564E3"/>
    <w:rsid w:val="00056F91"/>
    <w:rsid w:val="000608EA"/>
    <w:rsid w:val="000636ED"/>
    <w:rsid w:val="0006432C"/>
    <w:rsid w:val="000648D9"/>
    <w:rsid w:val="00066501"/>
    <w:rsid w:val="00066C94"/>
    <w:rsid w:val="00067835"/>
    <w:rsid w:val="000710CD"/>
    <w:rsid w:val="0007352C"/>
    <w:rsid w:val="00073E42"/>
    <w:rsid w:val="00074259"/>
    <w:rsid w:val="00074C30"/>
    <w:rsid w:val="00075E73"/>
    <w:rsid w:val="00076761"/>
    <w:rsid w:val="00080904"/>
    <w:rsid w:val="00081E77"/>
    <w:rsid w:val="00082862"/>
    <w:rsid w:val="00082CEF"/>
    <w:rsid w:val="000842A7"/>
    <w:rsid w:val="000851EF"/>
    <w:rsid w:val="00085B86"/>
    <w:rsid w:val="00086717"/>
    <w:rsid w:val="00086D20"/>
    <w:rsid w:val="00087461"/>
    <w:rsid w:val="00087A73"/>
    <w:rsid w:val="00090D50"/>
    <w:rsid w:val="0009199B"/>
    <w:rsid w:val="00091B8E"/>
    <w:rsid w:val="00092197"/>
    <w:rsid w:val="00092440"/>
    <w:rsid w:val="0009266B"/>
    <w:rsid w:val="00092DCD"/>
    <w:rsid w:val="000932E0"/>
    <w:rsid w:val="000938D8"/>
    <w:rsid w:val="000939B2"/>
    <w:rsid w:val="0009545A"/>
    <w:rsid w:val="00095465"/>
    <w:rsid w:val="00095DDE"/>
    <w:rsid w:val="00097BA2"/>
    <w:rsid w:val="000A2236"/>
    <w:rsid w:val="000A3FC7"/>
    <w:rsid w:val="000A4E54"/>
    <w:rsid w:val="000A57FC"/>
    <w:rsid w:val="000A5CAD"/>
    <w:rsid w:val="000A65B9"/>
    <w:rsid w:val="000A67E4"/>
    <w:rsid w:val="000A6CBD"/>
    <w:rsid w:val="000A6FA8"/>
    <w:rsid w:val="000A7A3B"/>
    <w:rsid w:val="000B0D73"/>
    <w:rsid w:val="000B10F3"/>
    <w:rsid w:val="000B1F96"/>
    <w:rsid w:val="000B2C30"/>
    <w:rsid w:val="000B3ABE"/>
    <w:rsid w:val="000B4216"/>
    <w:rsid w:val="000B4D7D"/>
    <w:rsid w:val="000B4DCC"/>
    <w:rsid w:val="000B4FBB"/>
    <w:rsid w:val="000B7515"/>
    <w:rsid w:val="000B777A"/>
    <w:rsid w:val="000C209C"/>
    <w:rsid w:val="000C2353"/>
    <w:rsid w:val="000C2674"/>
    <w:rsid w:val="000C2728"/>
    <w:rsid w:val="000C3C99"/>
    <w:rsid w:val="000C53BD"/>
    <w:rsid w:val="000C58BC"/>
    <w:rsid w:val="000C6D4C"/>
    <w:rsid w:val="000C79BA"/>
    <w:rsid w:val="000D2E7E"/>
    <w:rsid w:val="000D3412"/>
    <w:rsid w:val="000D37AB"/>
    <w:rsid w:val="000D409B"/>
    <w:rsid w:val="000D63A9"/>
    <w:rsid w:val="000D7CED"/>
    <w:rsid w:val="000E070A"/>
    <w:rsid w:val="000E0E97"/>
    <w:rsid w:val="000E3FE9"/>
    <w:rsid w:val="000E47BF"/>
    <w:rsid w:val="000E4A48"/>
    <w:rsid w:val="000E5EAC"/>
    <w:rsid w:val="000E6503"/>
    <w:rsid w:val="000F054B"/>
    <w:rsid w:val="000F1D4B"/>
    <w:rsid w:val="000F2245"/>
    <w:rsid w:val="000F25E6"/>
    <w:rsid w:val="000F26EB"/>
    <w:rsid w:val="000F32BB"/>
    <w:rsid w:val="000F59DC"/>
    <w:rsid w:val="000F6189"/>
    <w:rsid w:val="000F653A"/>
    <w:rsid w:val="000F748A"/>
    <w:rsid w:val="00100DC1"/>
    <w:rsid w:val="00101A5F"/>
    <w:rsid w:val="00103B7A"/>
    <w:rsid w:val="00104037"/>
    <w:rsid w:val="00105281"/>
    <w:rsid w:val="0010564F"/>
    <w:rsid w:val="00106D74"/>
    <w:rsid w:val="001070B7"/>
    <w:rsid w:val="001112C8"/>
    <w:rsid w:val="001117C5"/>
    <w:rsid w:val="00113886"/>
    <w:rsid w:val="001146B0"/>
    <w:rsid w:val="00114EDB"/>
    <w:rsid w:val="00114F0A"/>
    <w:rsid w:val="001159BC"/>
    <w:rsid w:val="00116433"/>
    <w:rsid w:val="00120061"/>
    <w:rsid w:val="00122ED1"/>
    <w:rsid w:val="00123F52"/>
    <w:rsid w:val="00126477"/>
    <w:rsid w:val="001269F1"/>
    <w:rsid w:val="00127DBE"/>
    <w:rsid w:val="00127E0C"/>
    <w:rsid w:val="0013173A"/>
    <w:rsid w:val="00131F33"/>
    <w:rsid w:val="001322AE"/>
    <w:rsid w:val="00134A3B"/>
    <w:rsid w:val="00134B93"/>
    <w:rsid w:val="001356AA"/>
    <w:rsid w:val="00135BE3"/>
    <w:rsid w:val="00137FA0"/>
    <w:rsid w:val="001423AF"/>
    <w:rsid w:val="00143941"/>
    <w:rsid w:val="00143CBB"/>
    <w:rsid w:val="00143CD6"/>
    <w:rsid w:val="00143EF3"/>
    <w:rsid w:val="00144FC0"/>
    <w:rsid w:val="00145AA5"/>
    <w:rsid w:val="00145BB2"/>
    <w:rsid w:val="00145E77"/>
    <w:rsid w:val="001468D4"/>
    <w:rsid w:val="00146DBD"/>
    <w:rsid w:val="0015014D"/>
    <w:rsid w:val="00150B6F"/>
    <w:rsid w:val="00151561"/>
    <w:rsid w:val="00152338"/>
    <w:rsid w:val="0015338D"/>
    <w:rsid w:val="00153CC9"/>
    <w:rsid w:val="0015420C"/>
    <w:rsid w:val="00154994"/>
    <w:rsid w:val="00156309"/>
    <w:rsid w:val="0015638E"/>
    <w:rsid w:val="00156F66"/>
    <w:rsid w:val="00157B3C"/>
    <w:rsid w:val="00157DFC"/>
    <w:rsid w:val="0016061F"/>
    <w:rsid w:val="00160DBA"/>
    <w:rsid w:val="001628B0"/>
    <w:rsid w:val="00162A34"/>
    <w:rsid w:val="00162C28"/>
    <w:rsid w:val="001644DB"/>
    <w:rsid w:val="0016504A"/>
    <w:rsid w:val="00166001"/>
    <w:rsid w:val="00166CC2"/>
    <w:rsid w:val="00166F98"/>
    <w:rsid w:val="00170862"/>
    <w:rsid w:val="00171184"/>
    <w:rsid w:val="00171A8F"/>
    <w:rsid w:val="00173F89"/>
    <w:rsid w:val="00173FB0"/>
    <w:rsid w:val="00176B5E"/>
    <w:rsid w:val="00176F83"/>
    <w:rsid w:val="00177AD6"/>
    <w:rsid w:val="00180094"/>
    <w:rsid w:val="001814AC"/>
    <w:rsid w:val="00184B58"/>
    <w:rsid w:val="00184BF5"/>
    <w:rsid w:val="00184DA2"/>
    <w:rsid w:val="00184F2D"/>
    <w:rsid w:val="001857F9"/>
    <w:rsid w:val="001859D1"/>
    <w:rsid w:val="00185B4A"/>
    <w:rsid w:val="00186720"/>
    <w:rsid w:val="00187A2B"/>
    <w:rsid w:val="00190B0F"/>
    <w:rsid w:val="00191E63"/>
    <w:rsid w:val="001924BE"/>
    <w:rsid w:val="00192BBD"/>
    <w:rsid w:val="00193304"/>
    <w:rsid w:val="001937E5"/>
    <w:rsid w:val="00193E78"/>
    <w:rsid w:val="00194932"/>
    <w:rsid w:val="00194EF0"/>
    <w:rsid w:val="0019505D"/>
    <w:rsid w:val="00195164"/>
    <w:rsid w:val="00195B0F"/>
    <w:rsid w:val="00195D9D"/>
    <w:rsid w:val="00195DA4"/>
    <w:rsid w:val="00196B30"/>
    <w:rsid w:val="00197327"/>
    <w:rsid w:val="00197A1F"/>
    <w:rsid w:val="00197A49"/>
    <w:rsid w:val="00197F5E"/>
    <w:rsid w:val="001A0388"/>
    <w:rsid w:val="001A0994"/>
    <w:rsid w:val="001A1163"/>
    <w:rsid w:val="001A1623"/>
    <w:rsid w:val="001A1ADC"/>
    <w:rsid w:val="001A1C3A"/>
    <w:rsid w:val="001A1D64"/>
    <w:rsid w:val="001A2B08"/>
    <w:rsid w:val="001A2D4D"/>
    <w:rsid w:val="001A57D4"/>
    <w:rsid w:val="001A5D3E"/>
    <w:rsid w:val="001A7228"/>
    <w:rsid w:val="001B0554"/>
    <w:rsid w:val="001B0D38"/>
    <w:rsid w:val="001B38A2"/>
    <w:rsid w:val="001B408E"/>
    <w:rsid w:val="001B429F"/>
    <w:rsid w:val="001B4678"/>
    <w:rsid w:val="001B4765"/>
    <w:rsid w:val="001B56EF"/>
    <w:rsid w:val="001B5829"/>
    <w:rsid w:val="001B66FC"/>
    <w:rsid w:val="001B75A7"/>
    <w:rsid w:val="001C01E4"/>
    <w:rsid w:val="001C1D22"/>
    <w:rsid w:val="001C28B5"/>
    <w:rsid w:val="001C2E5C"/>
    <w:rsid w:val="001C2FE3"/>
    <w:rsid w:val="001C3191"/>
    <w:rsid w:val="001C4AA2"/>
    <w:rsid w:val="001C4EB0"/>
    <w:rsid w:val="001C56A4"/>
    <w:rsid w:val="001C63EA"/>
    <w:rsid w:val="001D1386"/>
    <w:rsid w:val="001D1F94"/>
    <w:rsid w:val="001D2955"/>
    <w:rsid w:val="001D2C61"/>
    <w:rsid w:val="001D32E3"/>
    <w:rsid w:val="001D3945"/>
    <w:rsid w:val="001D64EA"/>
    <w:rsid w:val="001D679A"/>
    <w:rsid w:val="001D719A"/>
    <w:rsid w:val="001D77E4"/>
    <w:rsid w:val="001D7BD0"/>
    <w:rsid w:val="001D7D64"/>
    <w:rsid w:val="001E014D"/>
    <w:rsid w:val="001E0C74"/>
    <w:rsid w:val="001E1F19"/>
    <w:rsid w:val="001E1FAB"/>
    <w:rsid w:val="001E3AA6"/>
    <w:rsid w:val="001E3DD2"/>
    <w:rsid w:val="001E50DB"/>
    <w:rsid w:val="001E729C"/>
    <w:rsid w:val="001E7D45"/>
    <w:rsid w:val="001F173B"/>
    <w:rsid w:val="001F2176"/>
    <w:rsid w:val="001F2745"/>
    <w:rsid w:val="001F36A8"/>
    <w:rsid w:val="001F510D"/>
    <w:rsid w:val="001F5906"/>
    <w:rsid w:val="001F5C54"/>
    <w:rsid w:val="001F6116"/>
    <w:rsid w:val="001F7DF4"/>
    <w:rsid w:val="00200C4F"/>
    <w:rsid w:val="00202515"/>
    <w:rsid w:val="0020451B"/>
    <w:rsid w:val="002045D5"/>
    <w:rsid w:val="00206E6A"/>
    <w:rsid w:val="0020725A"/>
    <w:rsid w:val="00210449"/>
    <w:rsid w:val="002117A2"/>
    <w:rsid w:val="00211D19"/>
    <w:rsid w:val="00214231"/>
    <w:rsid w:val="00214756"/>
    <w:rsid w:val="00217217"/>
    <w:rsid w:val="00217272"/>
    <w:rsid w:val="00217638"/>
    <w:rsid w:val="00220274"/>
    <w:rsid w:val="00220AE7"/>
    <w:rsid w:val="00223240"/>
    <w:rsid w:val="00223BC5"/>
    <w:rsid w:val="00224E0A"/>
    <w:rsid w:val="00224E90"/>
    <w:rsid w:val="00225D38"/>
    <w:rsid w:val="002265EE"/>
    <w:rsid w:val="00226AC3"/>
    <w:rsid w:val="00226BCF"/>
    <w:rsid w:val="002307C0"/>
    <w:rsid w:val="0023109C"/>
    <w:rsid w:val="00231905"/>
    <w:rsid w:val="0023234E"/>
    <w:rsid w:val="00232FCA"/>
    <w:rsid w:val="002340C2"/>
    <w:rsid w:val="00234111"/>
    <w:rsid w:val="00234D5B"/>
    <w:rsid w:val="00234EC8"/>
    <w:rsid w:val="002359CC"/>
    <w:rsid w:val="00235B2E"/>
    <w:rsid w:val="002364E6"/>
    <w:rsid w:val="00237896"/>
    <w:rsid w:val="00237B6A"/>
    <w:rsid w:val="002411F3"/>
    <w:rsid w:val="0024171A"/>
    <w:rsid w:val="00244356"/>
    <w:rsid w:val="00246C76"/>
    <w:rsid w:val="00250268"/>
    <w:rsid w:val="00250BE5"/>
    <w:rsid w:val="0025111E"/>
    <w:rsid w:val="002532F6"/>
    <w:rsid w:val="00254450"/>
    <w:rsid w:val="00254B18"/>
    <w:rsid w:val="00254E88"/>
    <w:rsid w:val="00256130"/>
    <w:rsid w:val="00256845"/>
    <w:rsid w:val="00256B26"/>
    <w:rsid w:val="00257998"/>
    <w:rsid w:val="00260214"/>
    <w:rsid w:val="002620BC"/>
    <w:rsid w:val="00262375"/>
    <w:rsid w:val="002623AD"/>
    <w:rsid w:val="00262941"/>
    <w:rsid w:val="00263CE3"/>
    <w:rsid w:val="00263D13"/>
    <w:rsid w:val="00263FF5"/>
    <w:rsid w:val="00264282"/>
    <w:rsid w:val="00264538"/>
    <w:rsid w:val="0026504E"/>
    <w:rsid w:val="00265198"/>
    <w:rsid w:val="00266D64"/>
    <w:rsid w:val="00271703"/>
    <w:rsid w:val="002717FE"/>
    <w:rsid w:val="00271EB3"/>
    <w:rsid w:val="002720C9"/>
    <w:rsid w:val="00272D79"/>
    <w:rsid w:val="002733BC"/>
    <w:rsid w:val="002740F5"/>
    <w:rsid w:val="00275334"/>
    <w:rsid w:val="002762A6"/>
    <w:rsid w:val="002817A5"/>
    <w:rsid w:val="00281FFF"/>
    <w:rsid w:val="002822A3"/>
    <w:rsid w:val="002831BA"/>
    <w:rsid w:val="00283E27"/>
    <w:rsid w:val="00283EFE"/>
    <w:rsid w:val="00284319"/>
    <w:rsid w:val="0028443E"/>
    <w:rsid w:val="00284A90"/>
    <w:rsid w:val="002850F6"/>
    <w:rsid w:val="00285CB3"/>
    <w:rsid w:val="002863F7"/>
    <w:rsid w:val="00287D8A"/>
    <w:rsid w:val="00290217"/>
    <w:rsid w:val="002912BA"/>
    <w:rsid w:val="00291C21"/>
    <w:rsid w:val="00292A85"/>
    <w:rsid w:val="00293EB4"/>
    <w:rsid w:val="00295B51"/>
    <w:rsid w:val="002972A7"/>
    <w:rsid w:val="00297FB2"/>
    <w:rsid w:val="002A36CF"/>
    <w:rsid w:val="002A3B50"/>
    <w:rsid w:val="002A4141"/>
    <w:rsid w:val="002A4584"/>
    <w:rsid w:val="002A7105"/>
    <w:rsid w:val="002A729B"/>
    <w:rsid w:val="002B0E69"/>
    <w:rsid w:val="002B1040"/>
    <w:rsid w:val="002B15AC"/>
    <w:rsid w:val="002B1C99"/>
    <w:rsid w:val="002B2C1C"/>
    <w:rsid w:val="002B51C5"/>
    <w:rsid w:val="002B5577"/>
    <w:rsid w:val="002B753D"/>
    <w:rsid w:val="002B76CC"/>
    <w:rsid w:val="002B7ED3"/>
    <w:rsid w:val="002C0041"/>
    <w:rsid w:val="002C02DC"/>
    <w:rsid w:val="002C17A7"/>
    <w:rsid w:val="002C1FFF"/>
    <w:rsid w:val="002C3D79"/>
    <w:rsid w:val="002C410F"/>
    <w:rsid w:val="002C462E"/>
    <w:rsid w:val="002C7577"/>
    <w:rsid w:val="002C757F"/>
    <w:rsid w:val="002C7E79"/>
    <w:rsid w:val="002D020D"/>
    <w:rsid w:val="002D03CC"/>
    <w:rsid w:val="002D0E59"/>
    <w:rsid w:val="002D1C0B"/>
    <w:rsid w:val="002D253C"/>
    <w:rsid w:val="002D35EF"/>
    <w:rsid w:val="002D388E"/>
    <w:rsid w:val="002D6399"/>
    <w:rsid w:val="002D6522"/>
    <w:rsid w:val="002E2AA9"/>
    <w:rsid w:val="002E2D2C"/>
    <w:rsid w:val="002E2DF9"/>
    <w:rsid w:val="002E39E4"/>
    <w:rsid w:val="002E4553"/>
    <w:rsid w:val="002E5EF4"/>
    <w:rsid w:val="002E60E3"/>
    <w:rsid w:val="002F128C"/>
    <w:rsid w:val="002F3708"/>
    <w:rsid w:val="002F3774"/>
    <w:rsid w:val="002F448B"/>
    <w:rsid w:val="002F44F3"/>
    <w:rsid w:val="002F6475"/>
    <w:rsid w:val="002F7096"/>
    <w:rsid w:val="002F7515"/>
    <w:rsid w:val="0030003C"/>
    <w:rsid w:val="00300913"/>
    <w:rsid w:val="003019A3"/>
    <w:rsid w:val="00302159"/>
    <w:rsid w:val="00304F24"/>
    <w:rsid w:val="00305AF1"/>
    <w:rsid w:val="00306755"/>
    <w:rsid w:val="00310F33"/>
    <w:rsid w:val="0031167A"/>
    <w:rsid w:val="00312416"/>
    <w:rsid w:val="003135B4"/>
    <w:rsid w:val="00320918"/>
    <w:rsid w:val="003217BB"/>
    <w:rsid w:val="00321E06"/>
    <w:rsid w:val="003224AC"/>
    <w:rsid w:val="003234B8"/>
    <w:rsid w:val="00323F02"/>
    <w:rsid w:val="00325378"/>
    <w:rsid w:val="003255E9"/>
    <w:rsid w:val="00325AC6"/>
    <w:rsid w:val="0032706C"/>
    <w:rsid w:val="00330512"/>
    <w:rsid w:val="00332C3F"/>
    <w:rsid w:val="00333636"/>
    <w:rsid w:val="00333CCB"/>
    <w:rsid w:val="0033417E"/>
    <w:rsid w:val="00334E05"/>
    <w:rsid w:val="0033779C"/>
    <w:rsid w:val="003379D0"/>
    <w:rsid w:val="00340C88"/>
    <w:rsid w:val="00341073"/>
    <w:rsid w:val="00341283"/>
    <w:rsid w:val="00341D9B"/>
    <w:rsid w:val="003421C1"/>
    <w:rsid w:val="00343110"/>
    <w:rsid w:val="00343600"/>
    <w:rsid w:val="00343F6A"/>
    <w:rsid w:val="00344A5E"/>
    <w:rsid w:val="00344D3B"/>
    <w:rsid w:val="00346A18"/>
    <w:rsid w:val="00346DE0"/>
    <w:rsid w:val="003477EE"/>
    <w:rsid w:val="00347E80"/>
    <w:rsid w:val="00350BAC"/>
    <w:rsid w:val="00351773"/>
    <w:rsid w:val="00351C9A"/>
    <w:rsid w:val="00353945"/>
    <w:rsid w:val="00353E42"/>
    <w:rsid w:val="00355008"/>
    <w:rsid w:val="0035501E"/>
    <w:rsid w:val="00355037"/>
    <w:rsid w:val="003561AD"/>
    <w:rsid w:val="00356F76"/>
    <w:rsid w:val="00357153"/>
    <w:rsid w:val="003572FE"/>
    <w:rsid w:val="00362331"/>
    <w:rsid w:val="003626E6"/>
    <w:rsid w:val="003644C0"/>
    <w:rsid w:val="00364858"/>
    <w:rsid w:val="00365DE9"/>
    <w:rsid w:val="0036756B"/>
    <w:rsid w:val="00370362"/>
    <w:rsid w:val="00370D0B"/>
    <w:rsid w:val="003717EA"/>
    <w:rsid w:val="003724EB"/>
    <w:rsid w:val="00372AD2"/>
    <w:rsid w:val="003730B1"/>
    <w:rsid w:val="0037379F"/>
    <w:rsid w:val="00374337"/>
    <w:rsid w:val="00374577"/>
    <w:rsid w:val="00374D4A"/>
    <w:rsid w:val="00377F7C"/>
    <w:rsid w:val="00380215"/>
    <w:rsid w:val="00381D84"/>
    <w:rsid w:val="003824CE"/>
    <w:rsid w:val="00382DAF"/>
    <w:rsid w:val="0038332C"/>
    <w:rsid w:val="00383B87"/>
    <w:rsid w:val="00384841"/>
    <w:rsid w:val="00384B85"/>
    <w:rsid w:val="00385D7B"/>
    <w:rsid w:val="0038769B"/>
    <w:rsid w:val="00387EE1"/>
    <w:rsid w:val="00387F92"/>
    <w:rsid w:val="00391DD8"/>
    <w:rsid w:val="003921CF"/>
    <w:rsid w:val="0039299E"/>
    <w:rsid w:val="00392F26"/>
    <w:rsid w:val="00392FBD"/>
    <w:rsid w:val="003946FC"/>
    <w:rsid w:val="00394E76"/>
    <w:rsid w:val="00396597"/>
    <w:rsid w:val="00397F88"/>
    <w:rsid w:val="003A0A74"/>
    <w:rsid w:val="003A2086"/>
    <w:rsid w:val="003A37A2"/>
    <w:rsid w:val="003A4567"/>
    <w:rsid w:val="003A4985"/>
    <w:rsid w:val="003A51A6"/>
    <w:rsid w:val="003A75C8"/>
    <w:rsid w:val="003A7987"/>
    <w:rsid w:val="003A7FC6"/>
    <w:rsid w:val="003B0C2C"/>
    <w:rsid w:val="003B2FBE"/>
    <w:rsid w:val="003B3C34"/>
    <w:rsid w:val="003B477B"/>
    <w:rsid w:val="003B54DD"/>
    <w:rsid w:val="003B68E2"/>
    <w:rsid w:val="003B6EE0"/>
    <w:rsid w:val="003B75C7"/>
    <w:rsid w:val="003B78D4"/>
    <w:rsid w:val="003C033E"/>
    <w:rsid w:val="003C0B3D"/>
    <w:rsid w:val="003C0F45"/>
    <w:rsid w:val="003C1620"/>
    <w:rsid w:val="003C225C"/>
    <w:rsid w:val="003C24B5"/>
    <w:rsid w:val="003C2703"/>
    <w:rsid w:val="003C2A41"/>
    <w:rsid w:val="003C3F9B"/>
    <w:rsid w:val="003C48C0"/>
    <w:rsid w:val="003C4C4D"/>
    <w:rsid w:val="003C553F"/>
    <w:rsid w:val="003C56B6"/>
    <w:rsid w:val="003C6059"/>
    <w:rsid w:val="003C6076"/>
    <w:rsid w:val="003C62C0"/>
    <w:rsid w:val="003C6378"/>
    <w:rsid w:val="003C66E0"/>
    <w:rsid w:val="003D0E1F"/>
    <w:rsid w:val="003D169D"/>
    <w:rsid w:val="003D1F1A"/>
    <w:rsid w:val="003D20B2"/>
    <w:rsid w:val="003D29FD"/>
    <w:rsid w:val="003D311B"/>
    <w:rsid w:val="003D3766"/>
    <w:rsid w:val="003D3BE4"/>
    <w:rsid w:val="003D40EB"/>
    <w:rsid w:val="003D5C14"/>
    <w:rsid w:val="003D6948"/>
    <w:rsid w:val="003D6B3C"/>
    <w:rsid w:val="003D6E1B"/>
    <w:rsid w:val="003D73F4"/>
    <w:rsid w:val="003E17C7"/>
    <w:rsid w:val="003E4512"/>
    <w:rsid w:val="003E4778"/>
    <w:rsid w:val="003E483A"/>
    <w:rsid w:val="003E537F"/>
    <w:rsid w:val="003E5980"/>
    <w:rsid w:val="003E61C4"/>
    <w:rsid w:val="003E7578"/>
    <w:rsid w:val="003E7B45"/>
    <w:rsid w:val="003E7F63"/>
    <w:rsid w:val="003F258A"/>
    <w:rsid w:val="003F2861"/>
    <w:rsid w:val="003F2D0F"/>
    <w:rsid w:val="003F4095"/>
    <w:rsid w:val="003F46C2"/>
    <w:rsid w:val="003F5CD0"/>
    <w:rsid w:val="003F6C11"/>
    <w:rsid w:val="0040088E"/>
    <w:rsid w:val="00400AF8"/>
    <w:rsid w:val="00401099"/>
    <w:rsid w:val="004014E5"/>
    <w:rsid w:val="00403CC5"/>
    <w:rsid w:val="00405321"/>
    <w:rsid w:val="004053F6"/>
    <w:rsid w:val="004058A6"/>
    <w:rsid w:val="00405F0E"/>
    <w:rsid w:val="0040635B"/>
    <w:rsid w:val="00406746"/>
    <w:rsid w:val="00407096"/>
    <w:rsid w:val="0041040C"/>
    <w:rsid w:val="00414E7F"/>
    <w:rsid w:val="00416851"/>
    <w:rsid w:val="00420243"/>
    <w:rsid w:val="00420C8D"/>
    <w:rsid w:val="00423090"/>
    <w:rsid w:val="00423211"/>
    <w:rsid w:val="00424295"/>
    <w:rsid w:val="004248BC"/>
    <w:rsid w:val="00425800"/>
    <w:rsid w:val="004258E3"/>
    <w:rsid w:val="00425DB7"/>
    <w:rsid w:val="00426C48"/>
    <w:rsid w:val="00426EC9"/>
    <w:rsid w:val="004270E1"/>
    <w:rsid w:val="004318AA"/>
    <w:rsid w:val="00432C44"/>
    <w:rsid w:val="0043418C"/>
    <w:rsid w:val="00437909"/>
    <w:rsid w:val="00440070"/>
    <w:rsid w:val="0044007B"/>
    <w:rsid w:val="0044012E"/>
    <w:rsid w:val="00440E23"/>
    <w:rsid w:val="00440E90"/>
    <w:rsid w:val="004415BA"/>
    <w:rsid w:val="00441918"/>
    <w:rsid w:val="004444B9"/>
    <w:rsid w:val="00444C22"/>
    <w:rsid w:val="00445367"/>
    <w:rsid w:val="0044680C"/>
    <w:rsid w:val="00446BD2"/>
    <w:rsid w:val="00450B6A"/>
    <w:rsid w:val="00451158"/>
    <w:rsid w:val="00452EA6"/>
    <w:rsid w:val="00453B17"/>
    <w:rsid w:val="004545B5"/>
    <w:rsid w:val="00455974"/>
    <w:rsid w:val="004562C8"/>
    <w:rsid w:val="00456469"/>
    <w:rsid w:val="00456AA2"/>
    <w:rsid w:val="00456F0C"/>
    <w:rsid w:val="00460D03"/>
    <w:rsid w:val="004612AC"/>
    <w:rsid w:val="00462E29"/>
    <w:rsid w:val="00465549"/>
    <w:rsid w:val="004655FD"/>
    <w:rsid w:val="004663A9"/>
    <w:rsid w:val="00470497"/>
    <w:rsid w:val="00471B6B"/>
    <w:rsid w:val="0047221E"/>
    <w:rsid w:val="00472E47"/>
    <w:rsid w:val="0047789D"/>
    <w:rsid w:val="00477CC0"/>
    <w:rsid w:val="00480AEB"/>
    <w:rsid w:val="00481618"/>
    <w:rsid w:val="004824B0"/>
    <w:rsid w:val="00482C91"/>
    <w:rsid w:val="00482DE2"/>
    <w:rsid w:val="00484953"/>
    <w:rsid w:val="00485596"/>
    <w:rsid w:val="00486B00"/>
    <w:rsid w:val="0048718B"/>
    <w:rsid w:val="00490CA8"/>
    <w:rsid w:val="00490DAB"/>
    <w:rsid w:val="00490E6E"/>
    <w:rsid w:val="00491B65"/>
    <w:rsid w:val="00492B58"/>
    <w:rsid w:val="00492D88"/>
    <w:rsid w:val="00493021"/>
    <w:rsid w:val="00493066"/>
    <w:rsid w:val="004934BF"/>
    <w:rsid w:val="00493B07"/>
    <w:rsid w:val="004946E3"/>
    <w:rsid w:val="00494E54"/>
    <w:rsid w:val="004967C3"/>
    <w:rsid w:val="0049693B"/>
    <w:rsid w:val="00496E5D"/>
    <w:rsid w:val="00497134"/>
    <w:rsid w:val="00497490"/>
    <w:rsid w:val="00497726"/>
    <w:rsid w:val="00497DD8"/>
    <w:rsid w:val="004A09AE"/>
    <w:rsid w:val="004A1771"/>
    <w:rsid w:val="004A2626"/>
    <w:rsid w:val="004A2817"/>
    <w:rsid w:val="004A2EFF"/>
    <w:rsid w:val="004A44AD"/>
    <w:rsid w:val="004A788B"/>
    <w:rsid w:val="004A7C76"/>
    <w:rsid w:val="004B06CB"/>
    <w:rsid w:val="004B22BF"/>
    <w:rsid w:val="004B239A"/>
    <w:rsid w:val="004B283E"/>
    <w:rsid w:val="004B2D7D"/>
    <w:rsid w:val="004B2F08"/>
    <w:rsid w:val="004B33DE"/>
    <w:rsid w:val="004B3D4F"/>
    <w:rsid w:val="004B3FCB"/>
    <w:rsid w:val="004B6CB5"/>
    <w:rsid w:val="004B7B33"/>
    <w:rsid w:val="004C14B2"/>
    <w:rsid w:val="004C1555"/>
    <w:rsid w:val="004C196B"/>
    <w:rsid w:val="004C1A47"/>
    <w:rsid w:val="004C1E8E"/>
    <w:rsid w:val="004C2704"/>
    <w:rsid w:val="004C2B42"/>
    <w:rsid w:val="004C4669"/>
    <w:rsid w:val="004C5A60"/>
    <w:rsid w:val="004C68B5"/>
    <w:rsid w:val="004C7B33"/>
    <w:rsid w:val="004D03D3"/>
    <w:rsid w:val="004D0BC0"/>
    <w:rsid w:val="004D2618"/>
    <w:rsid w:val="004D2DFD"/>
    <w:rsid w:val="004D3523"/>
    <w:rsid w:val="004D3AB9"/>
    <w:rsid w:val="004D3CE6"/>
    <w:rsid w:val="004D4FDA"/>
    <w:rsid w:val="004D53B6"/>
    <w:rsid w:val="004D57E1"/>
    <w:rsid w:val="004D59BC"/>
    <w:rsid w:val="004D5B65"/>
    <w:rsid w:val="004D6923"/>
    <w:rsid w:val="004D6EAF"/>
    <w:rsid w:val="004D6F25"/>
    <w:rsid w:val="004D7F4E"/>
    <w:rsid w:val="004E09A2"/>
    <w:rsid w:val="004E0A25"/>
    <w:rsid w:val="004E0BEF"/>
    <w:rsid w:val="004E3128"/>
    <w:rsid w:val="004E4338"/>
    <w:rsid w:val="004E5E74"/>
    <w:rsid w:val="004E6DF4"/>
    <w:rsid w:val="004F03F1"/>
    <w:rsid w:val="004F0480"/>
    <w:rsid w:val="004F14BB"/>
    <w:rsid w:val="004F26AB"/>
    <w:rsid w:val="004F29E5"/>
    <w:rsid w:val="004F55D5"/>
    <w:rsid w:val="004F59AE"/>
    <w:rsid w:val="004F6807"/>
    <w:rsid w:val="004F68C0"/>
    <w:rsid w:val="004F7A78"/>
    <w:rsid w:val="004F7B10"/>
    <w:rsid w:val="004F7B4D"/>
    <w:rsid w:val="0050095B"/>
    <w:rsid w:val="00500ECF"/>
    <w:rsid w:val="00500FE8"/>
    <w:rsid w:val="00501A25"/>
    <w:rsid w:val="00501D1F"/>
    <w:rsid w:val="0050381B"/>
    <w:rsid w:val="00503AE5"/>
    <w:rsid w:val="0051233E"/>
    <w:rsid w:val="00513ED4"/>
    <w:rsid w:val="0051585E"/>
    <w:rsid w:val="005159B3"/>
    <w:rsid w:val="00516AEB"/>
    <w:rsid w:val="00517300"/>
    <w:rsid w:val="00517A18"/>
    <w:rsid w:val="00517EAC"/>
    <w:rsid w:val="00520E62"/>
    <w:rsid w:val="0052114B"/>
    <w:rsid w:val="0052179B"/>
    <w:rsid w:val="00522A32"/>
    <w:rsid w:val="00523976"/>
    <w:rsid w:val="005279F7"/>
    <w:rsid w:val="00527BEE"/>
    <w:rsid w:val="005305F7"/>
    <w:rsid w:val="00532AB0"/>
    <w:rsid w:val="005333AD"/>
    <w:rsid w:val="00533A2D"/>
    <w:rsid w:val="00534143"/>
    <w:rsid w:val="005350A4"/>
    <w:rsid w:val="00535CEB"/>
    <w:rsid w:val="00536520"/>
    <w:rsid w:val="00536DA3"/>
    <w:rsid w:val="005406D0"/>
    <w:rsid w:val="00541A3D"/>
    <w:rsid w:val="0054286B"/>
    <w:rsid w:val="0054531A"/>
    <w:rsid w:val="0054688A"/>
    <w:rsid w:val="00546A95"/>
    <w:rsid w:val="00546DC4"/>
    <w:rsid w:val="00547820"/>
    <w:rsid w:val="00547915"/>
    <w:rsid w:val="00550EFE"/>
    <w:rsid w:val="00552131"/>
    <w:rsid w:val="0055282D"/>
    <w:rsid w:val="00553ABB"/>
    <w:rsid w:val="00553EFA"/>
    <w:rsid w:val="00554761"/>
    <w:rsid w:val="00554967"/>
    <w:rsid w:val="00557022"/>
    <w:rsid w:val="00557774"/>
    <w:rsid w:val="00557B16"/>
    <w:rsid w:val="0056072F"/>
    <w:rsid w:val="00561132"/>
    <w:rsid w:val="0056235D"/>
    <w:rsid w:val="0056365B"/>
    <w:rsid w:val="00563A9B"/>
    <w:rsid w:val="00563D64"/>
    <w:rsid w:val="00563F76"/>
    <w:rsid w:val="00564FC1"/>
    <w:rsid w:val="00565B00"/>
    <w:rsid w:val="00566BF4"/>
    <w:rsid w:val="0056779D"/>
    <w:rsid w:val="00567AB3"/>
    <w:rsid w:val="00567D0E"/>
    <w:rsid w:val="005700A6"/>
    <w:rsid w:val="00570E67"/>
    <w:rsid w:val="0057161A"/>
    <w:rsid w:val="005726DB"/>
    <w:rsid w:val="00572DB4"/>
    <w:rsid w:val="00574294"/>
    <w:rsid w:val="0057490A"/>
    <w:rsid w:val="005757E7"/>
    <w:rsid w:val="0057598D"/>
    <w:rsid w:val="0057641B"/>
    <w:rsid w:val="00576476"/>
    <w:rsid w:val="00577CEE"/>
    <w:rsid w:val="00580DFD"/>
    <w:rsid w:val="0058191C"/>
    <w:rsid w:val="00581A5B"/>
    <w:rsid w:val="00581DE0"/>
    <w:rsid w:val="0058286E"/>
    <w:rsid w:val="00582C1F"/>
    <w:rsid w:val="0058375F"/>
    <w:rsid w:val="005839F0"/>
    <w:rsid w:val="00585020"/>
    <w:rsid w:val="00585847"/>
    <w:rsid w:val="005870BB"/>
    <w:rsid w:val="00587181"/>
    <w:rsid w:val="00587EB6"/>
    <w:rsid w:val="0059023E"/>
    <w:rsid w:val="00592B05"/>
    <w:rsid w:val="00592FF8"/>
    <w:rsid w:val="00593E93"/>
    <w:rsid w:val="00594536"/>
    <w:rsid w:val="005945C7"/>
    <w:rsid w:val="005950E2"/>
    <w:rsid w:val="0059542C"/>
    <w:rsid w:val="005A179D"/>
    <w:rsid w:val="005A1BB6"/>
    <w:rsid w:val="005A2626"/>
    <w:rsid w:val="005A2643"/>
    <w:rsid w:val="005A36CC"/>
    <w:rsid w:val="005A3825"/>
    <w:rsid w:val="005A4451"/>
    <w:rsid w:val="005A56B0"/>
    <w:rsid w:val="005A7574"/>
    <w:rsid w:val="005A75FB"/>
    <w:rsid w:val="005A7A6B"/>
    <w:rsid w:val="005A7E53"/>
    <w:rsid w:val="005B1D22"/>
    <w:rsid w:val="005B1D4B"/>
    <w:rsid w:val="005B3A18"/>
    <w:rsid w:val="005B3A4C"/>
    <w:rsid w:val="005B3CC3"/>
    <w:rsid w:val="005B4455"/>
    <w:rsid w:val="005B44D9"/>
    <w:rsid w:val="005B4802"/>
    <w:rsid w:val="005B4C83"/>
    <w:rsid w:val="005B59C2"/>
    <w:rsid w:val="005B5E76"/>
    <w:rsid w:val="005B64C1"/>
    <w:rsid w:val="005B6659"/>
    <w:rsid w:val="005B7D74"/>
    <w:rsid w:val="005C1A05"/>
    <w:rsid w:val="005C29D9"/>
    <w:rsid w:val="005C2D5B"/>
    <w:rsid w:val="005C367E"/>
    <w:rsid w:val="005C40F4"/>
    <w:rsid w:val="005C40F7"/>
    <w:rsid w:val="005C5DAE"/>
    <w:rsid w:val="005C6D49"/>
    <w:rsid w:val="005C7189"/>
    <w:rsid w:val="005C7A38"/>
    <w:rsid w:val="005D0A69"/>
    <w:rsid w:val="005D2004"/>
    <w:rsid w:val="005D27A4"/>
    <w:rsid w:val="005D2BFC"/>
    <w:rsid w:val="005D30A9"/>
    <w:rsid w:val="005D3140"/>
    <w:rsid w:val="005D580F"/>
    <w:rsid w:val="005D619C"/>
    <w:rsid w:val="005D724B"/>
    <w:rsid w:val="005D7325"/>
    <w:rsid w:val="005E012C"/>
    <w:rsid w:val="005E0A5E"/>
    <w:rsid w:val="005E28C4"/>
    <w:rsid w:val="005E4624"/>
    <w:rsid w:val="005E46FD"/>
    <w:rsid w:val="005E4D0B"/>
    <w:rsid w:val="005E55DE"/>
    <w:rsid w:val="005E5B5C"/>
    <w:rsid w:val="005E7631"/>
    <w:rsid w:val="005F1F84"/>
    <w:rsid w:val="005F2718"/>
    <w:rsid w:val="005F2B3F"/>
    <w:rsid w:val="005F3F29"/>
    <w:rsid w:val="005F51F4"/>
    <w:rsid w:val="005F6C12"/>
    <w:rsid w:val="00602256"/>
    <w:rsid w:val="00602CA0"/>
    <w:rsid w:val="00602FDA"/>
    <w:rsid w:val="00604181"/>
    <w:rsid w:val="00604CB6"/>
    <w:rsid w:val="00604ECA"/>
    <w:rsid w:val="00605026"/>
    <w:rsid w:val="00605DBA"/>
    <w:rsid w:val="00606913"/>
    <w:rsid w:val="00606B21"/>
    <w:rsid w:val="0060734B"/>
    <w:rsid w:val="006078D6"/>
    <w:rsid w:val="00610CBF"/>
    <w:rsid w:val="00610DD8"/>
    <w:rsid w:val="0061184C"/>
    <w:rsid w:val="00612025"/>
    <w:rsid w:val="00613B0B"/>
    <w:rsid w:val="0061407F"/>
    <w:rsid w:val="00614E20"/>
    <w:rsid w:val="0061555E"/>
    <w:rsid w:val="00615B80"/>
    <w:rsid w:val="0061614F"/>
    <w:rsid w:val="0061672F"/>
    <w:rsid w:val="00616C50"/>
    <w:rsid w:val="006170AE"/>
    <w:rsid w:val="00620577"/>
    <w:rsid w:val="0062090B"/>
    <w:rsid w:val="00622299"/>
    <w:rsid w:val="006226C7"/>
    <w:rsid w:val="00622EBF"/>
    <w:rsid w:val="00623254"/>
    <w:rsid w:val="00624068"/>
    <w:rsid w:val="006244E6"/>
    <w:rsid w:val="00624DAB"/>
    <w:rsid w:val="0062534D"/>
    <w:rsid w:val="0062575F"/>
    <w:rsid w:val="00625AFB"/>
    <w:rsid w:val="00626092"/>
    <w:rsid w:val="006262BD"/>
    <w:rsid w:val="00627354"/>
    <w:rsid w:val="006273F2"/>
    <w:rsid w:val="00627602"/>
    <w:rsid w:val="0062773E"/>
    <w:rsid w:val="006308A3"/>
    <w:rsid w:val="006310B0"/>
    <w:rsid w:val="00631909"/>
    <w:rsid w:val="006336EC"/>
    <w:rsid w:val="006355A3"/>
    <w:rsid w:val="00636735"/>
    <w:rsid w:val="00636835"/>
    <w:rsid w:val="006371B0"/>
    <w:rsid w:val="00637256"/>
    <w:rsid w:val="006400DF"/>
    <w:rsid w:val="00640C07"/>
    <w:rsid w:val="0064135F"/>
    <w:rsid w:val="006424F4"/>
    <w:rsid w:val="0064301E"/>
    <w:rsid w:val="00643747"/>
    <w:rsid w:val="0064411E"/>
    <w:rsid w:val="0064599F"/>
    <w:rsid w:val="00646F66"/>
    <w:rsid w:val="00647F40"/>
    <w:rsid w:val="0065125D"/>
    <w:rsid w:val="0065148E"/>
    <w:rsid w:val="0065316F"/>
    <w:rsid w:val="00653958"/>
    <w:rsid w:val="00653D5F"/>
    <w:rsid w:val="006542EB"/>
    <w:rsid w:val="0065440A"/>
    <w:rsid w:val="00654A2E"/>
    <w:rsid w:val="00655D6A"/>
    <w:rsid w:val="00656034"/>
    <w:rsid w:val="00657023"/>
    <w:rsid w:val="0065797E"/>
    <w:rsid w:val="006602D8"/>
    <w:rsid w:val="0066128E"/>
    <w:rsid w:val="00662572"/>
    <w:rsid w:val="00662C4F"/>
    <w:rsid w:val="00663A49"/>
    <w:rsid w:val="00663D72"/>
    <w:rsid w:val="00664325"/>
    <w:rsid w:val="00665C84"/>
    <w:rsid w:val="006675D2"/>
    <w:rsid w:val="00667972"/>
    <w:rsid w:val="00670131"/>
    <w:rsid w:val="00671E2E"/>
    <w:rsid w:val="0067266F"/>
    <w:rsid w:val="00672F51"/>
    <w:rsid w:val="00673843"/>
    <w:rsid w:val="00674452"/>
    <w:rsid w:val="00674537"/>
    <w:rsid w:val="0067479E"/>
    <w:rsid w:val="00674AD0"/>
    <w:rsid w:val="00674C30"/>
    <w:rsid w:val="006753AE"/>
    <w:rsid w:val="00680174"/>
    <w:rsid w:val="006804D2"/>
    <w:rsid w:val="00680F41"/>
    <w:rsid w:val="00681528"/>
    <w:rsid w:val="0068302A"/>
    <w:rsid w:val="00685AB8"/>
    <w:rsid w:val="00685DD2"/>
    <w:rsid w:val="00686311"/>
    <w:rsid w:val="00686728"/>
    <w:rsid w:val="00687307"/>
    <w:rsid w:val="0069000A"/>
    <w:rsid w:val="0069003B"/>
    <w:rsid w:val="0069114E"/>
    <w:rsid w:val="00693281"/>
    <w:rsid w:val="0069352C"/>
    <w:rsid w:val="0069379A"/>
    <w:rsid w:val="00694CE3"/>
    <w:rsid w:val="00694F3D"/>
    <w:rsid w:val="006976E2"/>
    <w:rsid w:val="00697D4A"/>
    <w:rsid w:val="006A004B"/>
    <w:rsid w:val="006A008E"/>
    <w:rsid w:val="006A125D"/>
    <w:rsid w:val="006A165E"/>
    <w:rsid w:val="006A26F4"/>
    <w:rsid w:val="006A28D8"/>
    <w:rsid w:val="006A2CD8"/>
    <w:rsid w:val="006A3983"/>
    <w:rsid w:val="006A43ED"/>
    <w:rsid w:val="006A6716"/>
    <w:rsid w:val="006A739A"/>
    <w:rsid w:val="006A7C00"/>
    <w:rsid w:val="006B02D0"/>
    <w:rsid w:val="006B1750"/>
    <w:rsid w:val="006B3742"/>
    <w:rsid w:val="006B48A5"/>
    <w:rsid w:val="006B5A67"/>
    <w:rsid w:val="006B7980"/>
    <w:rsid w:val="006C2209"/>
    <w:rsid w:val="006C27A8"/>
    <w:rsid w:val="006C2869"/>
    <w:rsid w:val="006C2C48"/>
    <w:rsid w:val="006C33EF"/>
    <w:rsid w:val="006D1B6E"/>
    <w:rsid w:val="006D311A"/>
    <w:rsid w:val="006D36B5"/>
    <w:rsid w:val="006D38F5"/>
    <w:rsid w:val="006D5817"/>
    <w:rsid w:val="006D59FD"/>
    <w:rsid w:val="006D6082"/>
    <w:rsid w:val="006D6C3C"/>
    <w:rsid w:val="006E0D31"/>
    <w:rsid w:val="006E2A4C"/>
    <w:rsid w:val="006E2C4E"/>
    <w:rsid w:val="006E3947"/>
    <w:rsid w:val="006E3C8E"/>
    <w:rsid w:val="006E4024"/>
    <w:rsid w:val="006E44C9"/>
    <w:rsid w:val="006E4C8A"/>
    <w:rsid w:val="006E503F"/>
    <w:rsid w:val="006E684D"/>
    <w:rsid w:val="006E70D4"/>
    <w:rsid w:val="006E70FB"/>
    <w:rsid w:val="006E7B21"/>
    <w:rsid w:val="006F0A7B"/>
    <w:rsid w:val="006F118A"/>
    <w:rsid w:val="006F198D"/>
    <w:rsid w:val="006F2169"/>
    <w:rsid w:val="006F2286"/>
    <w:rsid w:val="006F2A74"/>
    <w:rsid w:val="006F316D"/>
    <w:rsid w:val="006F3265"/>
    <w:rsid w:val="006F3381"/>
    <w:rsid w:val="006F39E1"/>
    <w:rsid w:val="006F58FB"/>
    <w:rsid w:val="006F5C46"/>
    <w:rsid w:val="006F6F9D"/>
    <w:rsid w:val="006F7125"/>
    <w:rsid w:val="00700EDA"/>
    <w:rsid w:val="007022FC"/>
    <w:rsid w:val="00702AA6"/>
    <w:rsid w:val="00702CE6"/>
    <w:rsid w:val="00703096"/>
    <w:rsid w:val="00705608"/>
    <w:rsid w:val="0070581E"/>
    <w:rsid w:val="00706021"/>
    <w:rsid w:val="00706909"/>
    <w:rsid w:val="00707033"/>
    <w:rsid w:val="00713EB9"/>
    <w:rsid w:val="00722520"/>
    <w:rsid w:val="00722F41"/>
    <w:rsid w:val="00724420"/>
    <w:rsid w:val="00724F0C"/>
    <w:rsid w:val="007251BE"/>
    <w:rsid w:val="007253EC"/>
    <w:rsid w:val="0072573D"/>
    <w:rsid w:val="007264B9"/>
    <w:rsid w:val="00726871"/>
    <w:rsid w:val="00726B7D"/>
    <w:rsid w:val="00727400"/>
    <w:rsid w:val="00727824"/>
    <w:rsid w:val="00730EE9"/>
    <w:rsid w:val="00734475"/>
    <w:rsid w:val="00735649"/>
    <w:rsid w:val="00737761"/>
    <w:rsid w:val="0073799A"/>
    <w:rsid w:val="0074099A"/>
    <w:rsid w:val="007421EA"/>
    <w:rsid w:val="0074318A"/>
    <w:rsid w:val="0074329F"/>
    <w:rsid w:val="0074355C"/>
    <w:rsid w:val="00744798"/>
    <w:rsid w:val="007448AA"/>
    <w:rsid w:val="00746175"/>
    <w:rsid w:val="007462A7"/>
    <w:rsid w:val="00746496"/>
    <w:rsid w:val="0074702B"/>
    <w:rsid w:val="00747045"/>
    <w:rsid w:val="00747A0E"/>
    <w:rsid w:val="00750B1C"/>
    <w:rsid w:val="007515CF"/>
    <w:rsid w:val="00752765"/>
    <w:rsid w:val="00752989"/>
    <w:rsid w:val="007537FE"/>
    <w:rsid w:val="00753E39"/>
    <w:rsid w:val="00755607"/>
    <w:rsid w:val="00755B84"/>
    <w:rsid w:val="00755CD4"/>
    <w:rsid w:val="00760111"/>
    <w:rsid w:val="00762815"/>
    <w:rsid w:val="00763272"/>
    <w:rsid w:val="007640B4"/>
    <w:rsid w:val="0076436A"/>
    <w:rsid w:val="007643F9"/>
    <w:rsid w:val="007647D0"/>
    <w:rsid w:val="0076570C"/>
    <w:rsid w:val="00765E37"/>
    <w:rsid w:val="00765E72"/>
    <w:rsid w:val="00767468"/>
    <w:rsid w:val="00767657"/>
    <w:rsid w:val="00767B32"/>
    <w:rsid w:val="00767BAF"/>
    <w:rsid w:val="00772B6D"/>
    <w:rsid w:val="00773254"/>
    <w:rsid w:val="007745F7"/>
    <w:rsid w:val="007747DE"/>
    <w:rsid w:val="0077605D"/>
    <w:rsid w:val="0077771C"/>
    <w:rsid w:val="00780D71"/>
    <w:rsid w:val="007848BF"/>
    <w:rsid w:val="0078526E"/>
    <w:rsid w:val="00785F67"/>
    <w:rsid w:val="007861C3"/>
    <w:rsid w:val="007863A1"/>
    <w:rsid w:val="007900CD"/>
    <w:rsid w:val="00790373"/>
    <w:rsid w:val="00790AF8"/>
    <w:rsid w:val="00790F91"/>
    <w:rsid w:val="00791D02"/>
    <w:rsid w:val="00791DAD"/>
    <w:rsid w:val="00793551"/>
    <w:rsid w:val="00793706"/>
    <w:rsid w:val="00793F0F"/>
    <w:rsid w:val="00794590"/>
    <w:rsid w:val="00795176"/>
    <w:rsid w:val="0079518C"/>
    <w:rsid w:val="00795845"/>
    <w:rsid w:val="00795EF9"/>
    <w:rsid w:val="00795FCB"/>
    <w:rsid w:val="00796C43"/>
    <w:rsid w:val="007972B3"/>
    <w:rsid w:val="00797748"/>
    <w:rsid w:val="007A049B"/>
    <w:rsid w:val="007A1DC1"/>
    <w:rsid w:val="007A35DD"/>
    <w:rsid w:val="007A3DCA"/>
    <w:rsid w:val="007A4CD3"/>
    <w:rsid w:val="007A5BAA"/>
    <w:rsid w:val="007A5BC6"/>
    <w:rsid w:val="007A621D"/>
    <w:rsid w:val="007A6847"/>
    <w:rsid w:val="007A7A35"/>
    <w:rsid w:val="007A7B1A"/>
    <w:rsid w:val="007B14AB"/>
    <w:rsid w:val="007B15F8"/>
    <w:rsid w:val="007B2074"/>
    <w:rsid w:val="007B24A2"/>
    <w:rsid w:val="007B2A2E"/>
    <w:rsid w:val="007B4C9C"/>
    <w:rsid w:val="007B6236"/>
    <w:rsid w:val="007B6354"/>
    <w:rsid w:val="007C1892"/>
    <w:rsid w:val="007C1BFF"/>
    <w:rsid w:val="007C417E"/>
    <w:rsid w:val="007C45AE"/>
    <w:rsid w:val="007C531E"/>
    <w:rsid w:val="007C7037"/>
    <w:rsid w:val="007C79C5"/>
    <w:rsid w:val="007D01B8"/>
    <w:rsid w:val="007D21C6"/>
    <w:rsid w:val="007D5D2B"/>
    <w:rsid w:val="007D6875"/>
    <w:rsid w:val="007D6B6E"/>
    <w:rsid w:val="007D6D0C"/>
    <w:rsid w:val="007D71FB"/>
    <w:rsid w:val="007D78B7"/>
    <w:rsid w:val="007E046D"/>
    <w:rsid w:val="007E21F0"/>
    <w:rsid w:val="007E3CF0"/>
    <w:rsid w:val="007E6550"/>
    <w:rsid w:val="007F285B"/>
    <w:rsid w:val="007F3B66"/>
    <w:rsid w:val="007F3CC5"/>
    <w:rsid w:val="007F49C1"/>
    <w:rsid w:val="007F5A79"/>
    <w:rsid w:val="007F6B7A"/>
    <w:rsid w:val="007F74EE"/>
    <w:rsid w:val="00802037"/>
    <w:rsid w:val="008028BD"/>
    <w:rsid w:val="00802D75"/>
    <w:rsid w:val="0080333A"/>
    <w:rsid w:val="008035E6"/>
    <w:rsid w:val="0080384A"/>
    <w:rsid w:val="008044BB"/>
    <w:rsid w:val="008070BD"/>
    <w:rsid w:val="00807AD5"/>
    <w:rsid w:val="00807B19"/>
    <w:rsid w:val="00807B44"/>
    <w:rsid w:val="00810856"/>
    <w:rsid w:val="00811ABB"/>
    <w:rsid w:val="00812BAC"/>
    <w:rsid w:val="008150FB"/>
    <w:rsid w:val="008173A6"/>
    <w:rsid w:val="008175F8"/>
    <w:rsid w:val="008204CF"/>
    <w:rsid w:val="00820FF5"/>
    <w:rsid w:val="00821D7E"/>
    <w:rsid w:val="00821EBE"/>
    <w:rsid w:val="008247BC"/>
    <w:rsid w:val="0082531A"/>
    <w:rsid w:val="00825E49"/>
    <w:rsid w:val="008267F6"/>
    <w:rsid w:val="00826833"/>
    <w:rsid w:val="00826AFA"/>
    <w:rsid w:val="00830700"/>
    <w:rsid w:val="00830E9A"/>
    <w:rsid w:val="008315DD"/>
    <w:rsid w:val="00833821"/>
    <w:rsid w:val="00833B5F"/>
    <w:rsid w:val="00833D89"/>
    <w:rsid w:val="00833F95"/>
    <w:rsid w:val="008344AB"/>
    <w:rsid w:val="008428F5"/>
    <w:rsid w:val="00842BF8"/>
    <w:rsid w:val="008431A2"/>
    <w:rsid w:val="0084387A"/>
    <w:rsid w:val="00844B10"/>
    <w:rsid w:val="00844F1C"/>
    <w:rsid w:val="0084555E"/>
    <w:rsid w:val="00850106"/>
    <w:rsid w:val="00850455"/>
    <w:rsid w:val="008504F7"/>
    <w:rsid w:val="00850CD0"/>
    <w:rsid w:val="008512C8"/>
    <w:rsid w:val="0085217E"/>
    <w:rsid w:val="00852C44"/>
    <w:rsid w:val="00853DB8"/>
    <w:rsid w:val="00854557"/>
    <w:rsid w:val="00854F93"/>
    <w:rsid w:val="00856954"/>
    <w:rsid w:val="008602CB"/>
    <w:rsid w:val="008624DD"/>
    <w:rsid w:val="008632EA"/>
    <w:rsid w:val="00863585"/>
    <w:rsid w:val="0086407D"/>
    <w:rsid w:val="0086519F"/>
    <w:rsid w:val="00865332"/>
    <w:rsid w:val="00867C34"/>
    <w:rsid w:val="008708B4"/>
    <w:rsid w:val="00870A75"/>
    <w:rsid w:val="00870C0D"/>
    <w:rsid w:val="00872739"/>
    <w:rsid w:val="00872A33"/>
    <w:rsid w:val="00873328"/>
    <w:rsid w:val="00873415"/>
    <w:rsid w:val="00874057"/>
    <w:rsid w:val="008746F5"/>
    <w:rsid w:val="008751AF"/>
    <w:rsid w:val="008752F6"/>
    <w:rsid w:val="00875814"/>
    <w:rsid w:val="008760D1"/>
    <w:rsid w:val="008805D4"/>
    <w:rsid w:val="0088064B"/>
    <w:rsid w:val="008817CC"/>
    <w:rsid w:val="00883EBB"/>
    <w:rsid w:val="00884577"/>
    <w:rsid w:val="008848B3"/>
    <w:rsid w:val="008851DD"/>
    <w:rsid w:val="00885896"/>
    <w:rsid w:val="00885B67"/>
    <w:rsid w:val="008868A0"/>
    <w:rsid w:val="008907D4"/>
    <w:rsid w:val="00892EC0"/>
    <w:rsid w:val="0089341A"/>
    <w:rsid w:val="008935CD"/>
    <w:rsid w:val="00894DCF"/>
    <w:rsid w:val="008972DF"/>
    <w:rsid w:val="00897E8C"/>
    <w:rsid w:val="008A006E"/>
    <w:rsid w:val="008A14DA"/>
    <w:rsid w:val="008A273C"/>
    <w:rsid w:val="008A2E97"/>
    <w:rsid w:val="008A4416"/>
    <w:rsid w:val="008A49CF"/>
    <w:rsid w:val="008A4B1F"/>
    <w:rsid w:val="008A4C85"/>
    <w:rsid w:val="008A4D77"/>
    <w:rsid w:val="008A5CBD"/>
    <w:rsid w:val="008A61B4"/>
    <w:rsid w:val="008A631C"/>
    <w:rsid w:val="008A676C"/>
    <w:rsid w:val="008A7784"/>
    <w:rsid w:val="008A7E23"/>
    <w:rsid w:val="008A7E7A"/>
    <w:rsid w:val="008B007B"/>
    <w:rsid w:val="008B21D1"/>
    <w:rsid w:val="008B30E4"/>
    <w:rsid w:val="008B32D6"/>
    <w:rsid w:val="008B39A2"/>
    <w:rsid w:val="008B3ED6"/>
    <w:rsid w:val="008B5598"/>
    <w:rsid w:val="008C1CDC"/>
    <w:rsid w:val="008C382E"/>
    <w:rsid w:val="008C42B1"/>
    <w:rsid w:val="008C5401"/>
    <w:rsid w:val="008C540A"/>
    <w:rsid w:val="008C77AC"/>
    <w:rsid w:val="008D0ABE"/>
    <w:rsid w:val="008D1008"/>
    <w:rsid w:val="008D2697"/>
    <w:rsid w:val="008D37C6"/>
    <w:rsid w:val="008D4157"/>
    <w:rsid w:val="008D435C"/>
    <w:rsid w:val="008D62A2"/>
    <w:rsid w:val="008D7040"/>
    <w:rsid w:val="008E110C"/>
    <w:rsid w:val="008E1B62"/>
    <w:rsid w:val="008E315F"/>
    <w:rsid w:val="008E3B60"/>
    <w:rsid w:val="008E3CE4"/>
    <w:rsid w:val="008E6B8B"/>
    <w:rsid w:val="008E76F8"/>
    <w:rsid w:val="008F027D"/>
    <w:rsid w:val="008F1EA5"/>
    <w:rsid w:val="008F2DD1"/>
    <w:rsid w:val="008F3C9E"/>
    <w:rsid w:val="008F4204"/>
    <w:rsid w:val="008F5994"/>
    <w:rsid w:val="008F75E9"/>
    <w:rsid w:val="008F7E60"/>
    <w:rsid w:val="009043E2"/>
    <w:rsid w:val="009047A3"/>
    <w:rsid w:val="009058B4"/>
    <w:rsid w:val="009068E9"/>
    <w:rsid w:val="00906A80"/>
    <w:rsid w:val="00906DC9"/>
    <w:rsid w:val="009104EF"/>
    <w:rsid w:val="009111A5"/>
    <w:rsid w:val="00911755"/>
    <w:rsid w:val="009134BA"/>
    <w:rsid w:val="009149A2"/>
    <w:rsid w:val="00914DEC"/>
    <w:rsid w:val="00915DF8"/>
    <w:rsid w:val="00915EDF"/>
    <w:rsid w:val="00916939"/>
    <w:rsid w:val="00916AC4"/>
    <w:rsid w:val="00916CFD"/>
    <w:rsid w:val="00916D92"/>
    <w:rsid w:val="0092045A"/>
    <w:rsid w:val="00921D11"/>
    <w:rsid w:val="00922815"/>
    <w:rsid w:val="009232B2"/>
    <w:rsid w:val="00924192"/>
    <w:rsid w:val="009252F1"/>
    <w:rsid w:val="00925937"/>
    <w:rsid w:val="009260D5"/>
    <w:rsid w:val="009263B8"/>
    <w:rsid w:val="00930382"/>
    <w:rsid w:val="0093047F"/>
    <w:rsid w:val="00930CD0"/>
    <w:rsid w:val="009320D7"/>
    <w:rsid w:val="00932909"/>
    <w:rsid w:val="00934155"/>
    <w:rsid w:val="00934E5B"/>
    <w:rsid w:val="00934EE4"/>
    <w:rsid w:val="0093670B"/>
    <w:rsid w:val="00936B99"/>
    <w:rsid w:val="00937749"/>
    <w:rsid w:val="00937BF3"/>
    <w:rsid w:val="00940816"/>
    <w:rsid w:val="0094162C"/>
    <w:rsid w:val="00941750"/>
    <w:rsid w:val="00942123"/>
    <w:rsid w:val="00943643"/>
    <w:rsid w:val="009438B5"/>
    <w:rsid w:val="00943A99"/>
    <w:rsid w:val="009450A3"/>
    <w:rsid w:val="00945360"/>
    <w:rsid w:val="00945BD9"/>
    <w:rsid w:val="00945EEA"/>
    <w:rsid w:val="0094716C"/>
    <w:rsid w:val="0094760E"/>
    <w:rsid w:val="00947C57"/>
    <w:rsid w:val="00951EA0"/>
    <w:rsid w:val="00955473"/>
    <w:rsid w:val="00955743"/>
    <w:rsid w:val="009564B1"/>
    <w:rsid w:val="00957AD1"/>
    <w:rsid w:val="00957E0B"/>
    <w:rsid w:val="009610FA"/>
    <w:rsid w:val="00961119"/>
    <w:rsid w:val="009633AA"/>
    <w:rsid w:val="00965892"/>
    <w:rsid w:val="009662ED"/>
    <w:rsid w:val="009670D4"/>
    <w:rsid w:val="00967EE7"/>
    <w:rsid w:val="00967F1B"/>
    <w:rsid w:val="00970B2D"/>
    <w:rsid w:val="00970DDA"/>
    <w:rsid w:val="00971DC9"/>
    <w:rsid w:val="00971FA7"/>
    <w:rsid w:val="00972C77"/>
    <w:rsid w:val="00972E4F"/>
    <w:rsid w:val="00973806"/>
    <w:rsid w:val="00974B1D"/>
    <w:rsid w:val="00975F1B"/>
    <w:rsid w:val="009765F5"/>
    <w:rsid w:val="00976E3F"/>
    <w:rsid w:val="00977BF6"/>
    <w:rsid w:val="009808F3"/>
    <w:rsid w:val="00981C29"/>
    <w:rsid w:val="009828BD"/>
    <w:rsid w:val="00984C03"/>
    <w:rsid w:val="00985800"/>
    <w:rsid w:val="00985B51"/>
    <w:rsid w:val="00987F40"/>
    <w:rsid w:val="009910D8"/>
    <w:rsid w:val="00991240"/>
    <w:rsid w:val="00991586"/>
    <w:rsid w:val="009923AA"/>
    <w:rsid w:val="00993771"/>
    <w:rsid w:val="00994E60"/>
    <w:rsid w:val="009956A3"/>
    <w:rsid w:val="009964EC"/>
    <w:rsid w:val="0099705B"/>
    <w:rsid w:val="00997E4C"/>
    <w:rsid w:val="009A032A"/>
    <w:rsid w:val="009A13D6"/>
    <w:rsid w:val="009A2DAD"/>
    <w:rsid w:val="009A3CE7"/>
    <w:rsid w:val="009A4B52"/>
    <w:rsid w:val="009A519F"/>
    <w:rsid w:val="009A54AD"/>
    <w:rsid w:val="009A7828"/>
    <w:rsid w:val="009B18C5"/>
    <w:rsid w:val="009B1B04"/>
    <w:rsid w:val="009B25D4"/>
    <w:rsid w:val="009B4AE8"/>
    <w:rsid w:val="009B5996"/>
    <w:rsid w:val="009B5B2A"/>
    <w:rsid w:val="009B6A00"/>
    <w:rsid w:val="009B7219"/>
    <w:rsid w:val="009C0344"/>
    <w:rsid w:val="009C14CC"/>
    <w:rsid w:val="009C162C"/>
    <w:rsid w:val="009C1FAA"/>
    <w:rsid w:val="009C2CA0"/>
    <w:rsid w:val="009C2D12"/>
    <w:rsid w:val="009C4798"/>
    <w:rsid w:val="009C63F9"/>
    <w:rsid w:val="009C6758"/>
    <w:rsid w:val="009C6E5C"/>
    <w:rsid w:val="009C794B"/>
    <w:rsid w:val="009D029D"/>
    <w:rsid w:val="009D1A44"/>
    <w:rsid w:val="009D32C0"/>
    <w:rsid w:val="009D3C5A"/>
    <w:rsid w:val="009D4197"/>
    <w:rsid w:val="009D4E03"/>
    <w:rsid w:val="009D5182"/>
    <w:rsid w:val="009D65AA"/>
    <w:rsid w:val="009D6AD2"/>
    <w:rsid w:val="009D7C8E"/>
    <w:rsid w:val="009E0433"/>
    <w:rsid w:val="009E135B"/>
    <w:rsid w:val="009E1A33"/>
    <w:rsid w:val="009E1EA3"/>
    <w:rsid w:val="009E7163"/>
    <w:rsid w:val="009F08C4"/>
    <w:rsid w:val="009F2FBF"/>
    <w:rsid w:val="009F39ED"/>
    <w:rsid w:val="009F3D0E"/>
    <w:rsid w:val="009F3F5D"/>
    <w:rsid w:val="009F4B15"/>
    <w:rsid w:val="009F53D8"/>
    <w:rsid w:val="009F5585"/>
    <w:rsid w:val="009F56FE"/>
    <w:rsid w:val="009F6898"/>
    <w:rsid w:val="009F6DB3"/>
    <w:rsid w:val="00A01F02"/>
    <w:rsid w:val="00A02EC7"/>
    <w:rsid w:val="00A04E4C"/>
    <w:rsid w:val="00A06C03"/>
    <w:rsid w:val="00A12014"/>
    <w:rsid w:val="00A12903"/>
    <w:rsid w:val="00A12D9B"/>
    <w:rsid w:val="00A15AB0"/>
    <w:rsid w:val="00A15BDE"/>
    <w:rsid w:val="00A16735"/>
    <w:rsid w:val="00A16827"/>
    <w:rsid w:val="00A16F5A"/>
    <w:rsid w:val="00A17AB2"/>
    <w:rsid w:val="00A20DB0"/>
    <w:rsid w:val="00A22979"/>
    <w:rsid w:val="00A2459B"/>
    <w:rsid w:val="00A24A79"/>
    <w:rsid w:val="00A25191"/>
    <w:rsid w:val="00A25A22"/>
    <w:rsid w:val="00A275A4"/>
    <w:rsid w:val="00A303F5"/>
    <w:rsid w:val="00A316F3"/>
    <w:rsid w:val="00A31A28"/>
    <w:rsid w:val="00A31F8F"/>
    <w:rsid w:val="00A31F9A"/>
    <w:rsid w:val="00A31FE1"/>
    <w:rsid w:val="00A32518"/>
    <w:rsid w:val="00A32D23"/>
    <w:rsid w:val="00A35042"/>
    <w:rsid w:val="00A3537C"/>
    <w:rsid w:val="00A36A75"/>
    <w:rsid w:val="00A37995"/>
    <w:rsid w:val="00A37AF0"/>
    <w:rsid w:val="00A41335"/>
    <w:rsid w:val="00A41A61"/>
    <w:rsid w:val="00A41FB0"/>
    <w:rsid w:val="00A4202E"/>
    <w:rsid w:val="00A42935"/>
    <w:rsid w:val="00A431C2"/>
    <w:rsid w:val="00A43462"/>
    <w:rsid w:val="00A43940"/>
    <w:rsid w:val="00A43F9D"/>
    <w:rsid w:val="00A44409"/>
    <w:rsid w:val="00A4474E"/>
    <w:rsid w:val="00A449E8"/>
    <w:rsid w:val="00A4508E"/>
    <w:rsid w:val="00A45375"/>
    <w:rsid w:val="00A45755"/>
    <w:rsid w:val="00A45761"/>
    <w:rsid w:val="00A47BE4"/>
    <w:rsid w:val="00A524C1"/>
    <w:rsid w:val="00A538F7"/>
    <w:rsid w:val="00A54E49"/>
    <w:rsid w:val="00A54F1C"/>
    <w:rsid w:val="00A5700C"/>
    <w:rsid w:val="00A60559"/>
    <w:rsid w:val="00A608F0"/>
    <w:rsid w:val="00A60EAB"/>
    <w:rsid w:val="00A619F1"/>
    <w:rsid w:val="00A6226A"/>
    <w:rsid w:val="00A62EDB"/>
    <w:rsid w:val="00A6377B"/>
    <w:rsid w:val="00A64254"/>
    <w:rsid w:val="00A65BA0"/>
    <w:rsid w:val="00A6634F"/>
    <w:rsid w:val="00A67E89"/>
    <w:rsid w:val="00A71900"/>
    <w:rsid w:val="00A7285B"/>
    <w:rsid w:val="00A75C47"/>
    <w:rsid w:val="00A777FC"/>
    <w:rsid w:val="00A8036E"/>
    <w:rsid w:val="00A819B4"/>
    <w:rsid w:val="00A8281E"/>
    <w:rsid w:val="00A832FB"/>
    <w:rsid w:val="00A834C4"/>
    <w:rsid w:val="00A8439A"/>
    <w:rsid w:val="00A85147"/>
    <w:rsid w:val="00A852BC"/>
    <w:rsid w:val="00A85755"/>
    <w:rsid w:val="00A861CB"/>
    <w:rsid w:val="00A86204"/>
    <w:rsid w:val="00A87177"/>
    <w:rsid w:val="00A8775C"/>
    <w:rsid w:val="00A87ABC"/>
    <w:rsid w:val="00A87B9D"/>
    <w:rsid w:val="00A91490"/>
    <w:rsid w:val="00A92951"/>
    <w:rsid w:val="00A97134"/>
    <w:rsid w:val="00A97D41"/>
    <w:rsid w:val="00AA06C9"/>
    <w:rsid w:val="00AA1125"/>
    <w:rsid w:val="00AA1852"/>
    <w:rsid w:val="00AA216B"/>
    <w:rsid w:val="00AA2B54"/>
    <w:rsid w:val="00AA3A59"/>
    <w:rsid w:val="00AA43AC"/>
    <w:rsid w:val="00AA4E7F"/>
    <w:rsid w:val="00AA5977"/>
    <w:rsid w:val="00AA5E11"/>
    <w:rsid w:val="00AB0FCC"/>
    <w:rsid w:val="00AB119A"/>
    <w:rsid w:val="00AB1B55"/>
    <w:rsid w:val="00AB1D09"/>
    <w:rsid w:val="00AB1D79"/>
    <w:rsid w:val="00AB359E"/>
    <w:rsid w:val="00AB46F0"/>
    <w:rsid w:val="00AB4CA8"/>
    <w:rsid w:val="00AB7565"/>
    <w:rsid w:val="00AC00CF"/>
    <w:rsid w:val="00AC0C06"/>
    <w:rsid w:val="00AC0EAD"/>
    <w:rsid w:val="00AC178D"/>
    <w:rsid w:val="00AC1D23"/>
    <w:rsid w:val="00AC46F9"/>
    <w:rsid w:val="00AC4B32"/>
    <w:rsid w:val="00AC4EDF"/>
    <w:rsid w:val="00AC5D3E"/>
    <w:rsid w:val="00AC709E"/>
    <w:rsid w:val="00AC7CF6"/>
    <w:rsid w:val="00AD0046"/>
    <w:rsid w:val="00AD054C"/>
    <w:rsid w:val="00AD13B0"/>
    <w:rsid w:val="00AD1847"/>
    <w:rsid w:val="00AD4DA8"/>
    <w:rsid w:val="00AD5704"/>
    <w:rsid w:val="00AD589C"/>
    <w:rsid w:val="00AD6ACE"/>
    <w:rsid w:val="00AD755F"/>
    <w:rsid w:val="00AE0172"/>
    <w:rsid w:val="00AE0334"/>
    <w:rsid w:val="00AE06E9"/>
    <w:rsid w:val="00AE20AF"/>
    <w:rsid w:val="00AE21E1"/>
    <w:rsid w:val="00AE2E49"/>
    <w:rsid w:val="00AE31E8"/>
    <w:rsid w:val="00AE3A84"/>
    <w:rsid w:val="00AE597F"/>
    <w:rsid w:val="00AE67DD"/>
    <w:rsid w:val="00AE7203"/>
    <w:rsid w:val="00AE769B"/>
    <w:rsid w:val="00AF1A8C"/>
    <w:rsid w:val="00AF1E86"/>
    <w:rsid w:val="00AF4A6C"/>
    <w:rsid w:val="00AF5005"/>
    <w:rsid w:val="00AF61B8"/>
    <w:rsid w:val="00B01933"/>
    <w:rsid w:val="00B02429"/>
    <w:rsid w:val="00B02BAD"/>
    <w:rsid w:val="00B05AB1"/>
    <w:rsid w:val="00B065EC"/>
    <w:rsid w:val="00B06ACA"/>
    <w:rsid w:val="00B07AC0"/>
    <w:rsid w:val="00B10239"/>
    <w:rsid w:val="00B102DA"/>
    <w:rsid w:val="00B11129"/>
    <w:rsid w:val="00B11524"/>
    <w:rsid w:val="00B11E81"/>
    <w:rsid w:val="00B1482A"/>
    <w:rsid w:val="00B148AB"/>
    <w:rsid w:val="00B148BC"/>
    <w:rsid w:val="00B17BBB"/>
    <w:rsid w:val="00B17CBA"/>
    <w:rsid w:val="00B203E2"/>
    <w:rsid w:val="00B20719"/>
    <w:rsid w:val="00B21C31"/>
    <w:rsid w:val="00B2257E"/>
    <w:rsid w:val="00B22A27"/>
    <w:rsid w:val="00B24303"/>
    <w:rsid w:val="00B249D4"/>
    <w:rsid w:val="00B24E35"/>
    <w:rsid w:val="00B25E2E"/>
    <w:rsid w:val="00B263FE"/>
    <w:rsid w:val="00B279A5"/>
    <w:rsid w:val="00B30B20"/>
    <w:rsid w:val="00B328EA"/>
    <w:rsid w:val="00B3393E"/>
    <w:rsid w:val="00B34681"/>
    <w:rsid w:val="00B3485F"/>
    <w:rsid w:val="00B34A5A"/>
    <w:rsid w:val="00B35530"/>
    <w:rsid w:val="00B3574B"/>
    <w:rsid w:val="00B371FF"/>
    <w:rsid w:val="00B4008D"/>
    <w:rsid w:val="00B405CD"/>
    <w:rsid w:val="00B422CD"/>
    <w:rsid w:val="00B43242"/>
    <w:rsid w:val="00B447E1"/>
    <w:rsid w:val="00B44E4E"/>
    <w:rsid w:val="00B45748"/>
    <w:rsid w:val="00B458F2"/>
    <w:rsid w:val="00B45B10"/>
    <w:rsid w:val="00B46699"/>
    <w:rsid w:val="00B466E5"/>
    <w:rsid w:val="00B46E40"/>
    <w:rsid w:val="00B4701B"/>
    <w:rsid w:val="00B476A3"/>
    <w:rsid w:val="00B5061B"/>
    <w:rsid w:val="00B522B1"/>
    <w:rsid w:val="00B525DF"/>
    <w:rsid w:val="00B52BD4"/>
    <w:rsid w:val="00B52FC3"/>
    <w:rsid w:val="00B5488C"/>
    <w:rsid w:val="00B54E9C"/>
    <w:rsid w:val="00B5532C"/>
    <w:rsid w:val="00B5731C"/>
    <w:rsid w:val="00B57485"/>
    <w:rsid w:val="00B602F4"/>
    <w:rsid w:val="00B61DE7"/>
    <w:rsid w:val="00B63AAF"/>
    <w:rsid w:val="00B64927"/>
    <w:rsid w:val="00B6580A"/>
    <w:rsid w:val="00B66B1D"/>
    <w:rsid w:val="00B66B39"/>
    <w:rsid w:val="00B67871"/>
    <w:rsid w:val="00B7186F"/>
    <w:rsid w:val="00B7239C"/>
    <w:rsid w:val="00B739B2"/>
    <w:rsid w:val="00B740B1"/>
    <w:rsid w:val="00B769CC"/>
    <w:rsid w:val="00B77942"/>
    <w:rsid w:val="00B77A0E"/>
    <w:rsid w:val="00B77DF3"/>
    <w:rsid w:val="00B82454"/>
    <w:rsid w:val="00B82584"/>
    <w:rsid w:val="00B825E7"/>
    <w:rsid w:val="00B8295B"/>
    <w:rsid w:val="00B83387"/>
    <w:rsid w:val="00B83A68"/>
    <w:rsid w:val="00B842CC"/>
    <w:rsid w:val="00B85043"/>
    <w:rsid w:val="00B85089"/>
    <w:rsid w:val="00B9180C"/>
    <w:rsid w:val="00B91947"/>
    <w:rsid w:val="00B93139"/>
    <w:rsid w:val="00B93A69"/>
    <w:rsid w:val="00B94A3E"/>
    <w:rsid w:val="00B958BB"/>
    <w:rsid w:val="00B95A7F"/>
    <w:rsid w:val="00B97777"/>
    <w:rsid w:val="00B97D6D"/>
    <w:rsid w:val="00BA20A6"/>
    <w:rsid w:val="00BA31C2"/>
    <w:rsid w:val="00BA3E56"/>
    <w:rsid w:val="00BA4279"/>
    <w:rsid w:val="00BA4853"/>
    <w:rsid w:val="00BA5BB2"/>
    <w:rsid w:val="00BA6900"/>
    <w:rsid w:val="00BA77BA"/>
    <w:rsid w:val="00BA78E9"/>
    <w:rsid w:val="00BA7B0C"/>
    <w:rsid w:val="00BB0AA0"/>
    <w:rsid w:val="00BB3084"/>
    <w:rsid w:val="00BB3DE2"/>
    <w:rsid w:val="00BB42F0"/>
    <w:rsid w:val="00BB475C"/>
    <w:rsid w:val="00BB4A31"/>
    <w:rsid w:val="00BB504A"/>
    <w:rsid w:val="00BB6096"/>
    <w:rsid w:val="00BB7619"/>
    <w:rsid w:val="00BB76DB"/>
    <w:rsid w:val="00BB7E9F"/>
    <w:rsid w:val="00BC03DA"/>
    <w:rsid w:val="00BC058D"/>
    <w:rsid w:val="00BC0FA3"/>
    <w:rsid w:val="00BC14A6"/>
    <w:rsid w:val="00BC2F59"/>
    <w:rsid w:val="00BC35DB"/>
    <w:rsid w:val="00BC4E51"/>
    <w:rsid w:val="00BC5014"/>
    <w:rsid w:val="00BC5406"/>
    <w:rsid w:val="00BC5D16"/>
    <w:rsid w:val="00BC65D1"/>
    <w:rsid w:val="00BD2D17"/>
    <w:rsid w:val="00BD31C1"/>
    <w:rsid w:val="00BD4410"/>
    <w:rsid w:val="00BD4A5E"/>
    <w:rsid w:val="00BD4C05"/>
    <w:rsid w:val="00BD518C"/>
    <w:rsid w:val="00BD5A55"/>
    <w:rsid w:val="00BD5BEE"/>
    <w:rsid w:val="00BD5C6B"/>
    <w:rsid w:val="00BD77E3"/>
    <w:rsid w:val="00BE0883"/>
    <w:rsid w:val="00BE12F2"/>
    <w:rsid w:val="00BE147F"/>
    <w:rsid w:val="00BE1F79"/>
    <w:rsid w:val="00BE2B39"/>
    <w:rsid w:val="00BE2C67"/>
    <w:rsid w:val="00BE5277"/>
    <w:rsid w:val="00BE5C82"/>
    <w:rsid w:val="00BE65E9"/>
    <w:rsid w:val="00BE7480"/>
    <w:rsid w:val="00BE7572"/>
    <w:rsid w:val="00BF0572"/>
    <w:rsid w:val="00BF09D8"/>
    <w:rsid w:val="00BF0CD8"/>
    <w:rsid w:val="00BF387C"/>
    <w:rsid w:val="00BF3B6E"/>
    <w:rsid w:val="00BF4E69"/>
    <w:rsid w:val="00BF5283"/>
    <w:rsid w:val="00BF5F54"/>
    <w:rsid w:val="00BF6584"/>
    <w:rsid w:val="00BF680E"/>
    <w:rsid w:val="00BF6F92"/>
    <w:rsid w:val="00BF74EE"/>
    <w:rsid w:val="00BF797C"/>
    <w:rsid w:val="00BF7C6A"/>
    <w:rsid w:val="00BF7DB1"/>
    <w:rsid w:val="00BF7E44"/>
    <w:rsid w:val="00C007A2"/>
    <w:rsid w:val="00C00B41"/>
    <w:rsid w:val="00C0179E"/>
    <w:rsid w:val="00C01C83"/>
    <w:rsid w:val="00C020CC"/>
    <w:rsid w:val="00C022A0"/>
    <w:rsid w:val="00C02D0E"/>
    <w:rsid w:val="00C03C98"/>
    <w:rsid w:val="00C05141"/>
    <w:rsid w:val="00C054DA"/>
    <w:rsid w:val="00C10DE6"/>
    <w:rsid w:val="00C11045"/>
    <w:rsid w:val="00C118BF"/>
    <w:rsid w:val="00C1228A"/>
    <w:rsid w:val="00C13772"/>
    <w:rsid w:val="00C13865"/>
    <w:rsid w:val="00C142FB"/>
    <w:rsid w:val="00C15722"/>
    <w:rsid w:val="00C16373"/>
    <w:rsid w:val="00C1692C"/>
    <w:rsid w:val="00C1762A"/>
    <w:rsid w:val="00C21FEB"/>
    <w:rsid w:val="00C22596"/>
    <w:rsid w:val="00C227CD"/>
    <w:rsid w:val="00C22D63"/>
    <w:rsid w:val="00C238FB"/>
    <w:rsid w:val="00C239A3"/>
    <w:rsid w:val="00C23F3D"/>
    <w:rsid w:val="00C2438D"/>
    <w:rsid w:val="00C247AF"/>
    <w:rsid w:val="00C26ADB"/>
    <w:rsid w:val="00C27026"/>
    <w:rsid w:val="00C30068"/>
    <w:rsid w:val="00C30507"/>
    <w:rsid w:val="00C30F6B"/>
    <w:rsid w:val="00C31F69"/>
    <w:rsid w:val="00C363E4"/>
    <w:rsid w:val="00C42177"/>
    <w:rsid w:val="00C421BD"/>
    <w:rsid w:val="00C42E68"/>
    <w:rsid w:val="00C4436F"/>
    <w:rsid w:val="00C444BF"/>
    <w:rsid w:val="00C4505A"/>
    <w:rsid w:val="00C456AD"/>
    <w:rsid w:val="00C46F24"/>
    <w:rsid w:val="00C4793C"/>
    <w:rsid w:val="00C50570"/>
    <w:rsid w:val="00C540B2"/>
    <w:rsid w:val="00C54300"/>
    <w:rsid w:val="00C54AF0"/>
    <w:rsid w:val="00C54EAF"/>
    <w:rsid w:val="00C56443"/>
    <w:rsid w:val="00C56C76"/>
    <w:rsid w:val="00C575CF"/>
    <w:rsid w:val="00C610DE"/>
    <w:rsid w:val="00C61685"/>
    <w:rsid w:val="00C62290"/>
    <w:rsid w:val="00C62CC8"/>
    <w:rsid w:val="00C62DD4"/>
    <w:rsid w:val="00C644CD"/>
    <w:rsid w:val="00C6462D"/>
    <w:rsid w:val="00C646A0"/>
    <w:rsid w:val="00C653B6"/>
    <w:rsid w:val="00C659F1"/>
    <w:rsid w:val="00C70818"/>
    <w:rsid w:val="00C71905"/>
    <w:rsid w:val="00C71C13"/>
    <w:rsid w:val="00C73624"/>
    <w:rsid w:val="00C7378C"/>
    <w:rsid w:val="00C73F68"/>
    <w:rsid w:val="00C74F64"/>
    <w:rsid w:val="00C75ED0"/>
    <w:rsid w:val="00C7674E"/>
    <w:rsid w:val="00C76F31"/>
    <w:rsid w:val="00C77E6E"/>
    <w:rsid w:val="00C80E6E"/>
    <w:rsid w:val="00C82851"/>
    <w:rsid w:val="00C82E30"/>
    <w:rsid w:val="00C839C5"/>
    <w:rsid w:val="00C83A0E"/>
    <w:rsid w:val="00C84AB3"/>
    <w:rsid w:val="00C8570A"/>
    <w:rsid w:val="00C85742"/>
    <w:rsid w:val="00C86C2D"/>
    <w:rsid w:val="00C87B5C"/>
    <w:rsid w:val="00C87C3D"/>
    <w:rsid w:val="00C87CAF"/>
    <w:rsid w:val="00C9026D"/>
    <w:rsid w:val="00C9028B"/>
    <w:rsid w:val="00C90D65"/>
    <w:rsid w:val="00C92B3B"/>
    <w:rsid w:val="00C9384D"/>
    <w:rsid w:val="00C93A50"/>
    <w:rsid w:val="00C93B25"/>
    <w:rsid w:val="00C93EDA"/>
    <w:rsid w:val="00C942E3"/>
    <w:rsid w:val="00C94C94"/>
    <w:rsid w:val="00C94E4A"/>
    <w:rsid w:val="00C95831"/>
    <w:rsid w:val="00C978DB"/>
    <w:rsid w:val="00C97BE4"/>
    <w:rsid w:val="00CA075A"/>
    <w:rsid w:val="00CA1406"/>
    <w:rsid w:val="00CA1B4E"/>
    <w:rsid w:val="00CA1BD1"/>
    <w:rsid w:val="00CA1C1E"/>
    <w:rsid w:val="00CA4523"/>
    <w:rsid w:val="00CA4AD8"/>
    <w:rsid w:val="00CA5522"/>
    <w:rsid w:val="00CA5637"/>
    <w:rsid w:val="00CA5BC2"/>
    <w:rsid w:val="00CA7607"/>
    <w:rsid w:val="00CB02F4"/>
    <w:rsid w:val="00CB157A"/>
    <w:rsid w:val="00CB1F1B"/>
    <w:rsid w:val="00CB3004"/>
    <w:rsid w:val="00CB62F8"/>
    <w:rsid w:val="00CB6795"/>
    <w:rsid w:val="00CB7836"/>
    <w:rsid w:val="00CC31D3"/>
    <w:rsid w:val="00CC553F"/>
    <w:rsid w:val="00CC7190"/>
    <w:rsid w:val="00CC79A6"/>
    <w:rsid w:val="00CD05FB"/>
    <w:rsid w:val="00CD0CF0"/>
    <w:rsid w:val="00CD0D29"/>
    <w:rsid w:val="00CD1179"/>
    <w:rsid w:val="00CD19CD"/>
    <w:rsid w:val="00CD2924"/>
    <w:rsid w:val="00CD3F71"/>
    <w:rsid w:val="00CD6A62"/>
    <w:rsid w:val="00CD6B0A"/>
    <w:rsid w:val="00CE1CCF"/>
    <w:rsid w:val="00CE3ECE"/>
    <w:rsid w:val="00CE3EF6"/>
    <w:rsid w:val="00CE4008"/>
    <w:rsid w:val="00CE4FE6"/>
    <w:rsid w:val="00CE5216"/>
    <w:rsid w:val="00CE6CD1"/>
    <w:rsid w:val="00CF0E5E"/>
    <w:rsid w:val="00CF1871"/>
    <w:rsid w:val="00CF28ED"/>
    <w:rsid w:val="00CF2EFE"/>
    <w:rsid w:val="00CF37A9"/>
    <w:rsid w:val="00CF474F"/>
    <w:rsid w:val="00CF53DB"/>
    <w:rsid w:val="00CF572A"/>
    <w:rsid w:val="00CF6020"/>
    <w:rsid w:val="00CF6072"/>
    <w:rsid w:val="00D01AB1"/>
    <w:rsid w:val="00D035F2"/>
    <w:rsid w:val="00D03729"/>
    <w:rsid w:val="00D0496E"/>
    <w:rsid w:val="00D07A41"/>
    <w:rsid w:val="00D07CDE"/>
    <w:rsid w:val="00D121B5"/>
    <w:rsid w:val="00D126B1"/>
    <w:rsid w:val="00D12AF3"/>
    <w:rsid w:val="00D12E45"/>
    <w:rsid w:val="00D13A72"/>
    <w:rsid w:val="00D13A7F"/>
    <w:rsid w:val="00D13DAC"/>
    <w:rsid w:val="00D1442B"/>
    <w:rsid w:val="00D14BC6"/>
    <w:rsid w:val="00D16041"/>
    <w:rsid w:val="00D173C4"/>
    <w:rsid w:val="00D22783"/>
    <w:rsid w:val="00D23892"/>
    <w:rsid w:val="00D23E22"/>
    <w:rsid w:val="00D26644"/>
    <w:rsid w:val="00D26D1B"/>
    <w:rsid w:val="00D27741"/>
    <w:rsid w:val="00D27FAC"/>
    <w:rsid w:val="00D305DE"/>
    <w:rsid w:val="00D3212E"/>
    <w:rsid w:val="00D32885"/>
    <w:rsid w:val="00D32FEC"/>
    <w:rsid w:val="00D3372B"/>
    <w:rsid w:val="00D3529C"/>
    <w:rsid w:val="00D35AE7"/>
    <w:rsid w:val="00D35C3E"/>
    <w:rsid w:val="00D36295"/>
    <w:rsid w:val="00D362D2"/>
    <w:rsid w:val="00D37D4E"/>
    <w:rsid w:val="00D401AE"/>
    <w:rsid w:val="00D426E8"/>
    <w:rsid w:val="00D42825"/>
    <w:rsid w:val="00D439AE"/>
    <w:rsid w:val="00D44CA5"/>
    <w:rsid w:val="00D454D0"/>
    <w:rsid w:val="00D4607E"/>
    <w:rsid w:val="00D47898"/>
    <w:rsid w:val="00D479FA"/>
    <w:rsid w:val="00D47EEE"/>
    <w:rsid w:val="00D510FB"/>
    <w:rsid w:val="00D51251"/>
    <w:rsid w:val="00D51F92"/>
    <w:rsid w:val="00D52A21"/>
    <w:rsid w:val="00D543A8"/>
    <w:rsid w:val="00D544BE"/>
    <w:rsid w:val="00D550F9"/>
    <w:rsid w:val="00D55455"/>
    <w:rsid w:val="00D56181"/>
    <w:rsid w:val="00D5701F"/>
    <w:rsid w:val="00D611E9"/>
    <w:rsid w:val="00D619F9"/>
    <w:rsid w:val="00D634FB"/>
    <w:rsid w:val="00D65010"/>
    <w:rsid w:val="00D65560"/>
    <w:rsid w:val="00D664C6"/>
    <w:rsid w:val="00D66BD8"/>
    <w:rsid w:val="00D67788"/>
    <w:rsid w:val="00D70D3C"/>
    <w:rsid w:val="00D7109E"/>
    <w:rsid w:val="00D769C9"/>
    <w:rsid w:val="00D76B31"/>
    <w:rsid w:val="00D76D34"/>
    <w:rsid w:val="00D76D52"/>
    <w:rsid w:val="00D80B5F"/>
    <w:rsid w:val="00D80E45"/>
    <w:rsid w:val="00D81FAB"/>
    <w:rsid w:val="00D820A0"/>
    <w:rsid w:val="00D82B48"/>
    <w:rsid w:val="00D82CCC"/>
    <w:rsid w:val="00D833B0"/>
    <w:rsid w:val="00D844F9"/>
    <w:rsid w:val="00D90C4F"/>
    <w:rsid w:val="00D90DEF"/>
    <w:rsid w:val="00D92968"/>
    <w:rsid w:val="00D95166"/>
    <w:rsid w:val="00D9629D"/>
    <w:rsid w:val="00D96C6F"/>
    <w:rsid w:val="00D96FFC"/>
    <w:rsid w:val="00D9707D"/>
    <w:rsid w:val="00D97EFB"/>
    <w:rsid w:val="00D97F81"/>
    <w:rsid w:val="00DA038B"/>
    <w:rsid w:val="00DA1AA3"/>
    <w:rsid w:val="00DA1F5E"/>
    <w:rsid w:val="00DA21AD"/>
    <w:rsid w:val="00DA2FE4"/>
    <w:rsid w:val="00DA4739"/>
    <w:rsid w:val="00DA4AD2"/>
    <w:rsid w:val="00DA4E2A"/>
    <w:rsid w:val="00DA511A"/>
    <w:rsid w:val="00DA5348"/>
    <w:rsid w:val="00DA60CA"/>
    <w:rsid w:val="00DB0238"/>
    <w:rsid w:val="00DB1320"/>
    <w:rsid w:val="00DB1904"/>
    <w:rsid w:val="00DB1A03"/>
    <w:rsid w:val="00DB2C48"/>
    <w:rsid w:val="00DB2D7F"/>
    <w:rsid w:val="00DB4C9D"/>
    <w:rsid w:val="00DB55AF"/>
    <w:rsid w:val="00DB621E"/>
    <w:rsid w:val="00DB65E4"/>
    <w:rsid w:val="00DC01A0"/>
    <w:rsid w:val="00DC0C10"/>
    <w:rsid w:val="00DC0F21"/>
    <w:rsid w:val="00DC3602"/>
    <w:rsid w:val="00DC3916"/>
    <w:rsid w:val="00DD245F"/>
    <w:rsid w:val="00DD3D67"/>
    <w:rsid w:val="00DD468D"/>
    <w:rsid w:val="00DD4B72"/>
    <w:rsid w:val="00DD52B5"/>
    <w:rsid w:val="00DD6383"/>
    <w:rsid w:val="00DE0603"/>
    <w:rsid w:val="00DE1A1D"/>
    <w:rsid w:val="00DE2585"/>
    <w:rsid w:val="00DE5820"/>
    <w:rsid w:val="00DE6CB3"/>
    <w:rsid w:val="00DE6D7E"/>
    <w:rsid w:val="00DF1C91"/>
    <w:rsid w:val="00DF1E87"/>
    <w:rsid w:val="00DF4913"/>
    <w:rsid w:val="00DF5C62"/>
    <w:rsid w:val="00DF6B00"/>
    <w:rsid w:val="00E003CB"/>
    <w:rsid w:val="00E00C99"/>
    <w:rsid w:val="00E01FDB"/>
    <w:rsid w:val="00E0636C"/>
    <w:rsid w:val="00E068B9"/>
    <w:rsid w:val="00E06EFF"/>
    <w:rsid w:val="00E10104"/>
    <w:rsid w:val="00E11B8C"/>
    <w:rsid w:val="00E11EC7"/>
    <w:rsid w:val="00E1348B"/>
    <w:rsid w:val="00E137B8"/>
    <w:rsid w:val="00E13AFA"/>
    <w:rsid w:val="00E13E9A"/>
    <w:rsid w:val="00E13FD5"/>
    <w:rsid w:val="00E16BBF"/>
    <w:rsid w:val="00E16BEC"/>
    <w:rsid w:val="00E170AF"/>
    <w:rsid w:val="00E21572"/>
    <w:rsid w:val="00E224DE"/>
    <w:rsid w:val="00E22A5C"/>
    <w:rsid w:val="00E24D05"/>
    <w:rsid w:val="00E24F02"/>
    <w:rsid w:val="00E25FF0"/>
    <w:rsid w:val="00E26520"/>
    <w:rsid w:val="00E26F9A"/>
    <w:rsid w:val="00E31E5C"/>
    <w:rsid w:val="00E32987"/>
    <w:rsid w:val="00E32E8F"/>
    <w:rsid w:val="00E34738"/>
    <w:rsid w:val="00E35E8A"/>
    <w:rsid w:val="00E3624B"/>
    <w:rsid w:val="00E37001"/>
    <w:rsid w:val="00E37135"/>
    <w:rsid w:val="00E3791D"/>
    <w:rsid w:val="00E40553"/>
    <w:rsid w:val="00E40DA1"/>
    <w:rsid w:val="00E41428"/>
    <w:rsid w:val="00E41532"/>
    <w:rsid w:val="00E44FF9"/>
    <w:rsid w:val="00E4532B"/>
    <w:rsid w:val="00E45404"/>
    <w:rsid w:val="00E459EB"/>
    <w:rsid w:val="00E45B16"/>
    <w:rsid w:val="00E47231"/>
    <w:rsid w:val="00E50E7A"/>
    <w:rsid w:val="00E51100"/>
    <w:rsid w:val="00E515D6"/>
    <w:rsid w:val="00E5179E"/>
    <w:rsid w:val="00E51B16"/>
    <w:rsid w:val="00E51E5E"/>
    <w:rsid w:val="00E5258A"/>
    <w:rsid w:val="00E5361C"/>
    <w:rsid w:val="00E53CF2"/>
    <w:rsid w:val="00E53D0A"/>
    <w:rsid w:val="00E54472"/>
    <w:rsid w:val="00E55027"/>
    <w:rsid w:val="00E5539A"/>
    <w:rsid w:val="00E55E41"/>
    <w:rsid w:val="00E56BD3"/>
    <w:rsid w:val="00E57265"/>
    <w:rsid w:val="00E60B09"/>
    <w:rsid w:val="00E62836"/>
    <w:rsid w:val="00E63D18"/>
    <w:rsid w:val="00E65732"/>
    <w:rsid w:val="00E65AF0"/>
    <w:rsid w:val="00E67A65"/>
    <w:rsid w:val="00E67D3A"/>
    <w:rsid w:val="00E713C7"/>
    <w:rsid w:val="00E7161B"/>
    <w:rsid w:val="00E719C0"/>
    <w:rsid w:val="00E729C6"/>
    <w:rsid w:val="00E73B3A"/>
    <w:rsid w:val="00E73FED"/>
    <w:rsid w:val="00E748D7"/>
    <w:rsid w:val="00E748FB"/>
    <w:rsid w:val="00E74DAF"/>
    <w:rsid w:val="00E76416"/>
    <w:rsid w:val="00E8060E"/>
    <w:rsid w:val="00E81BC9"/>
    <w:rsid w:val="00E81E4E"/>
    <w:rsid w:val="00E8282E"/>
    <w:rsid w:val="00E839E4"/>
    <w:rsid w:val="00E8415F"/>
    <w:rsid w:val="00E85123"/>
    <w:rsid w:val="00E864FC"/>
    <w:rsid w:val="00E91C64"/>
    <w:rsid w:val="00E938FA"/>
    <w:rsid w:val="00E93FC6"/>
    <w:rsid w:val="00E95046"/>
    <w:rsid w:val="00E95490"/>
    <w:rsid w:val="00E95BC3"/>
    <w:rsid w:val="00E960AC"/>
    <w:rsid w:val="00E968CA"/>
    <w:rsid w:val="00E96D64"/>
    <w:rsid w:val="00E971F9"/>
    <w:rsid w:val="00E97977"/>
    <w:rsid w:val="00EA0E02"/>
    <w:rsid w:val="00EA241A"/>
    <w:rsid w:val="00EA2A41"/>
    <w:rsid w:val="00EA32DE"/>
    <w:rsid w:val="00EA5813"/>
    <w:rsid w:val="00EA5B09"/>
    <w:rsid w:val="00EA66C1"/>
    <w:rsid w:val="00EA71E9"/>
    <w:rsid w:val="00EB0265"/>
    <w:rsid w:val="00EB0638"/>
    <w:rsid w:val="00EB1253"/>
    <w:rsid w:val="00EB1AC3"/>
    <w:rsid w:val="00EB3333"/>
    <w:rsid w:val="00EB3387"/>
    <w:rsid w:val="00EB51E7"/>
    <w:rsid w:val="00EC1463"/>
    <w:rsid w:val="00EC29DE"/>
    <w:rsid w:val="00EC6F5B"/>
    <w:rsid w:val="00EC7A29"/>
    <w:rsid w:val="00ED02CC"/>
    <w:rsid w:val="00ED08F2"/>
    <w:rsid w:val="00ED0EC3"/>
    <w:rsid w:val="00ED2E42"/>
    <w:rsid w:val="00ED3895"/>
    <w:rsid w:val="00ED3BFE"/>
    <w:rsid w:val="00ED46B6"/>
    <w:rsid w:val="00ED58D6"/>
    <w:rsid w:val="00ED7196"/>
    <w:rsid w:val="00ED7E59"/>
    <w:rsid w:val="00EE0060"/>
    <w:rsid w:val="00EE03B7"/>
    <w:rsid w:val="00EE1621"/>
    <w:rsid w:val="00EE2863"/>
    <w:rsid w:val="00EE2E4B"/>
    <w:rsid w:val="00EE3206"/>
    <w:rsid w:val="00EE5938"/>
    <w:rsid w:val="00EE7258"/>
    <w:rsid w:val="00EF0B56"/>
    <w:rsid w:val="00EF1C92"/>
    <w:rsid w:val="00EF1FE5"/>
    <w:rsid w:val="00EF23D1"/>
    <w:rsid w:val="00EF2FB0"/>
    <w:rsid w:val="00EF4502"/>
    <w:rsid w:val="00EF49FF"/>
    <w:rsid w:val="00EF4B02"/>
    <w:rsid w:val="00EF4F00"/>
    <w:rsid w:val="00EF4FAC"/>
    <w:rsid w:val="00EF52DA"/>
    <w:rsid w:val="00EF7332"/>
    <w:rsid w:val="00EF7427"/>
    <w:rsid w:val="00F019D5"/>
    <w:rsid w:val="00F01EFF"/>
    <w:rsid w:val="00F025D3"/>
    <w:rsid w:val="00F02837"/>
    <w:rsid w:val="00F03B7C"/>
    <w:rsid w:val="00F055E5"/>
    <w:rsid w:val="00F05867"/>
    <w:rsid w:val="00F0712B"/>
    <w:rsid w:val="00F12645"/>
    <w:rsid w:val="00F1426A"/>
    <w:rsid w:val="00F156B2"/>
    <w:rsid w:val="00F15DFC"/>
    <w:rsid w:val="00F16F8D"/>
    <w:rsid w:val="00F17EA9"/>
    <w:rsid w:val="00F20A2A"/>
    <w:rsid w:val="00F22C7F"/>
    <w:rsid w:val="00F23B94"/>
    <w:rsid w:val="00F25FA4"/>
    <w:rsid w:val="00F2771B"/>
    <w:rsid w:val="00F30C79"/>
    <w:rsid w:val="00F30FC0"/>
    <w:rsid w:val="00F3138F"/>
    <w:rsid w:val="00F31D37"/>
    <w:rsid w:val="00F327FB"/>
    <w:rsid w:val="00F32999"/>
    <w:rsid w:val="00F33BA9"/>
    <w:rsid w:val="00F349E2"/>
    <w:rsid w:val="00F35298"/>
    <w:rsid w:val="00F35A2F"/>
    <w:rsid w:val="00F360D2"/>
    <w:rsid w:val="00F37CF4"/>
    <w:rsid w:val="00F42ED0"/>
    <w:rsid w:val="00F433A0"/>
    <w:rsid w:val="00F43C3F"/>
    <w:rsid w:val="00F43E36"/>
    <w:rsid w:val="00F43FB1"/>
    <w:rsid w:val="00F44FC4"/>
    <w:rsid w:val="00F45894"/>
    <w:rsid w:val="00F45B35"/>
    <w:rsid w:val="00F50348"/>
    <w:rsid w:val="00F50A8F"/>
    <w:rsid w:val="00F5189B"/>
    <w:rsid w:val="00F51FFB"/>
    <w:rsid w:val="00F53BEB"/>
    <w:rsid w:val="00F54874"/>
    <w:rsid w:val="00F54952"/>
    <w:rsid w:val="00F54A76"/>
    <w:rsid w:val="00F56384"/>
    <w:rsid w:val="00F57245"/>
    <w:rsid w:val="00F57556"/>
    <w:rsid w:val="00F57E07"/>
    <w:rsid w:val="00F60947"/>
    <w:rsid w:val="00F6239A"/>
    <w:rsid w:val="00F62E55"/>
    <w:rsid w:val="00F6305D"/>
    <w:rsid w:val="00F654F2"/>
    <w:rsid w:val="00F65813"/>
    <w:rsid w:val="00F658A4"/>
    <w:rsid w:val="00F65BAA"/>
    <w:rsid w:val="00F66218"/>
    <w:rsid w:val="00F6774D"/>
    <w:rsid w:val="00F67D4A"/>
    <w:rsid w:val="00F7010D"/>
    <w:rsid w:val="00F7039F"/>
    <w:rsid w:val="00F7163D"/>
    <w:rsid w:val="00F71D18"/>
    <w:rsid w:val="00F72803"/>
    <w:rsid w:val="00F7463D"/>
    <w:rsid w:val="00F749EC"/>
    <w:rsid w:val="00F759DC"/>
    <w:rsid w:val="00F775A5"/>
    <w:rsid w:val="00F778FF"/>
    <w:rsid w:val="00F779D6"/>
    <w:rsid w:val="00F800D9"/>
    <w:rsid w:val="00F803FA"/>
    <w:rsid w:val="00F805C1"/>
    <w:rsid w:val="00F81281"/>
    <w:rsid w:val="00F8168E"/>
    <w:rsid w:val="00F81E5F"/>
    <w:rsid w:val="00F8424A"/>
    <w:rsid w:val="00F8426E"/>
    <w:rsid w:val="00F842D4"/>
    <w:rsid w:val="00F86EDD"/>
    <w:rsid w:val="00F8701C"/>
    <w:rsid w:val="00F874D5"/>
    <w:rsid w:val="00F87B0D"/>
    <w:rsid w:val="00F87C40"/>
    <w:rsid w:val="00F90FED"/>
    <w:rsid w:val="00F92819"/>
    <w:rsid w:val="00F930D0"/>
    <w:rsid w:val="00F93318"/>
    <w:rsid w:val="00F93D37"/>
    <w:rsid w:val="00F94201"/>
    <w:rsid w:val="00F947CD"/>
    <w:rsid w:val="00F950A8"/>
    <w:rsid w:val="00F95878"/>
    <w:rsid w:val="00F9718E"/>
    <w:rsid w:val="00F97A1B"/>
    <w:rsid w:val="00F97E31"/>
    <w:rsid w:val="00FA0767"/>
    <w:rsid w:val="00FA0960"/>
    <w:rsid w:val="00FA0F9A"/>
    <w:rsid w:val="00FA10E1"/>
    <w:rsid w:val="00FA16DC"/>
    <w:rsid w:val="00FA2879"/>
    <w:rsid w:val="00FA2C80"/>
    <w:rsid w:val="00FA5CBB"/>
    <w:rsid w:val="00FA6192"/>
    <w:rsid w:val="00FA7D2E"/>
    <w:rsid w:val="00FB0019"/>
    <w:rsid w:val="00FB1B25"/>
    <w:rsid w:val="00FB22E0"/>
    <w:rsid w:val="00FB2DFC"/>
    <w:rsid w:val="00FB3872"/>
    <w:rsid w:val="00FB3A37"/>
    <w:rsid w:val="00FB3D1A"/>
    <w:rsid w:val="00FB4203"/>
    <w:rsid w:val="00FB447D"/>
    <w:rsid w:val="00FB4A53"/>
    <w:rsid w:val="00FB7521"/>
    <w:rsid w:val="00FC0103"/>
    <w:rsid w:val="00FC02D6"/>
    <w:rsid w:val="00FC05AB"/>
    <w:rsid w:val="00FC094B"/>
    <w:rsid w:val="00FC0A7C"/>
    <w:rsid w:val="00FC21E3"/>
    <w:rsid w:val="00FC26DB"/>
    <w:rsid w:val="00FC32FD"/>
    <w:rsid w:val="00FC3670"/>
    <w:rsid w:val="00FC3B09"/>
    <w:rsid w:val="00FC4168"/>
    <w:rsid w:val="00FC63A4"/>
    <w:rsid w:val="00FC7A41"/>
    <w:rsid w:val="00FD1316"/>
    <w:rsid w:val="00FD2DBA"/>
    <w:rsid w:val="00FD6217"/>
    <w:rsid w:val="00FD688E"/>
    <w:rsid w:val="00FD6C1E"/>
    <w:rsid w:val="00FD6F0E"/>
    <w:rsid w:val="00FD7CFF"/>
    <w:rsid w:val="00FE03F5"/>
    <w:rsid w:val="00FE14E4"/>
    <w:rsid w:val="00FE177F"/>
    <w:rsid w:val="00FE28B9"/>
    <w:rsid w:val="00FE2D92"/>
    <w:rsid w:val="00FE40D5"/>
    <w:rsid w:val="00FE5CA7"/>
    <w:rsid w:val="00FE6C7B"/>
    <w:rsid w:val="00FE7D8D"/>
    <w:rsid w:val="00FF0396"/>
    <w:rsid w:val="00FF2B28"/>
    <w:rsid w:val="00FF2D55"/>
    <w:rsid w:val="00FF41FB"/>
    <w:rsid w:val="00FF4C1D"/>
    <w:rsid w:val="00FF5367"/>
    <w:rsid w:val="01E6587B"/>
    <w:rsid w:val="02152032"/>
    <w:rsid w:val="027423A7"/>
    <w:rsid w:val="02C31EF4"/>
    <w:rsid w:val="04766891"/>
    <w:rsid w:val="04782EC3"/>
    <w:rsid w:val="04804AAF"/>
    <w:rsid w:val="05C926BA"/>
    <w:rsid w:val="06D558C2"/>
    <w:rsid w:val="06F00105"/>
    <w:rsid w:val="07AA3C88"/>
    <w:rsid w:val="07AF2E3E"/>
    <w:rsid w:val="08A17786"/>
    <w:rsid w:val="09B9087B"/>
    <w:rsid w:val="09E74688"/>
    <w:rsid w:val="0A872F80"/>
    <w:rsid w:val="0AA84777"/>
    <w:rsid w:val="0B4143E8"/>
    <w:rsid w:val="0B777150"/>
    <w:rsid w:val="0CC46363"/>
    <w:rsid w:val="0CF247E9"/>
    <w:rsid w:val="0D6F7423"/>
    <w:rsid w:val="0D7F62D5"/>
    <w:rsid w:val="0F574E03"/>
    <w:rsid w:val="0F991022"/>
    <w:rsid w:val="10C0228A"/>
    <w:rsid w:val="11264119"/>
    <w:rsid w:val="11364D59"/>
    <w:rsid w:val="133513CD"/>
    <w:rsid w:val="13E16D37"/>
    <w:rsid w:val="15314EA3"/>
    <w:rsid w:val="15715077"/>
    <w:rsid w:val="174C5F55"/>
    <w:rsid w:val="17FC2430"/>
    <w:rsid w:val="18493545"/>
    <w:rsid w:val="1AEB4DB7"/>
    <w:rsid w:val="1B9B555D"/>
    <w:rsid w:val="1BAF4C66"/>
    <w:rsid w:val="1BF753D0"/>
    <w:rsid w:val="1C255B07"/>
    <w:rsid w:val="1C4A55D5"/>
    <w:rsid w:val="1C786A06"/>
    <w:rsid w:val="1CE95051"/>
    <w:rsid w:val="1F7A4263"/>
    <w:rsid w:val="1FAC09E5"/>
    <w:rsid w:val="1FF27E55"/>
    <w:rsid w:val="205661B2"/>
    <w:rsid w:val="20B83FDD"/>
    <w:rsid w:val="20E05CA4"/>
    <w:rsid w:val="21865893"/>
    <w:rsid w:val="21EA5F7E"/>
    <w:rsid w:val="21FE70AD"/>
    <w:rsid w:val="22036C1B"/>
    <w:rsid w:val="228C3122"/>
    <w:rsid w:val="22E27A78"/>
    <w:rsid w:val="22FA511E"/>
    <w:rsid w:val="231651ED"/>
    <w:rsid w:val="24916D7C"/>
    <w:rsid w:val="24F676E3"/>
    <w:rsid w:val="26EE0CEB"/>
    <w:rsid w:val="27FD283F"/>
    <w:rsid w:val="292902BD"/>
    <w:rsid w:val="29307D2E"/>
    <w:rsid w:val="2A584E41"/>
    <w:rsid w:val="2AA32F31"/>
    <w:rsid w:val="2AC829E6"/>
    <w:rsid w:val="2B8A5AEB"/>
    <w:rsid w:val="2BD72794"/>
    <w:rsid w:val="2C365528"/>
    <w:rsid w:val="2D7B4155"/>
    <w:rsid w:val="2D8D16A9"/>
    <w:rsid w:val="2DFF470B"/>
    <w:rsid w:val="2E910D6B"/>
    <w:rsid w:val="308A32EB"/>
    <w:rsid w:val="30C26278"/>
    <w:rsid w:val="30C6528F"/>
    <w:rsid w:val="311600FD"/>
    <w:rsid w:val="31AE16D9"/>
    <w:rsid w:val="31F338E7"/>
    <w:rsid w:val="32DD739C"/>
    <w:rsid w:val="32F50DE8"/>
    <w:rsid w:val="33096C34"/>
    <w:rsid w:val="335F1858"/>
    <w:rsid w:val="338B4AF3"/>
    <w:rsid w:val="33F26A61"/>
    <w:rsid w:val="341B52E5"/>
    <w:rsid w:val="34927798"/>
    <w:rsid w:val="34A6789F"/>
    <w:rsid w:val="364D43C1"/>
    <w:rsid w:val="36BF02FC"/>
    <w:rsid w:val="37B27EA2"/>
    <w:rsid w:val="380375AD"/>
    <w:rsid w:val="383F7447"/>
    <w:rsid w:val="385F5956"/>
    <w:rsid w:val="39645CEF"/>
    <w:rsid w:val="39760E3F"/>
    <w:rsid w:val="39D30859"/>
    <w:rsid w:val="3A0C605B"/>
    <w:rsid w:val="3A86762C"/>
    <w:rsid w:val="3AFD2FFB"/>
    <w:rsid w:val="3B312BFD"/>
    <w:rsid w:val="3B8D6CEA"/>
    <w:rsid w:val="3D002D42"/>
    <w:rsid w:val="3DC2343B"/>
    <w:rsid w:val="3E0F2157"/>
    <w:rsid w:val="3E500995"/>
    <w:rsid w:val="3EDF14DB"/>
    <w:rsid w:val="3F074799"/>
    <w:rsid w:val="3F485FC5"/>
    <w:rsid w:val="3F4E7FDE"/>
    <w:rsid w:val="3FA91DE4"/>
    <w:rsid w:val="3FE5155D"/>
    <w:rsid w:val="4037395C"/>
    <w:rsid w:val="41202015"/>
    <w:rsid w:val="412D45A4"/>
    <w:rsid w:val="42F61204"/>
    <w:rsid w:val="43130CB6"/>
    <w:rsid w:val="43332006"/>
    <w:rsid w:val="44225454"/>
    <w:rsid w:val="44243BEB"/>
    <w:rsid w:val="445B6A4F"/>
    <w:rsid w:val="447C5861"/>
    <w:rsid w:val="44D60875"/>
    <w:rsid w:val="45153FE5"/>
    <w:rsid w:val="45297549"/>
    <w:rsid w:val="458F6A50"/>
    <w:rsid w:val="45C53317"/>
    <w:rsid w:val="46092B24"/>
    <w:rsid w:val="488B5D35"/>
    <w:rsid w:val="490B061E"/>
    <w:rsid w:val="498609A0"/>
    <w:rsid w:val="499E25F0"/>
    <w:rsid w:val="49F55817"/>
    <w:rsid w:val="4C0D3BA9"/>
    <w:rsid w:val="4CFF2705"/>
    <w:rsid w:val="4E4868AC"/>
    <w:rsid w:val="4EE77066"/>
    <w:rsid w:val="5037727D"/>
    <w:rsid w:val="506272D1"/>
    <w:rsid w:val="51CA65C5"/>
    <w:rsid w:val="51F5575D"/>
    <w:rsid w:val="522D0722"/>
    <w:rsid w:val="536A392A"/>
    <w:rsid w:val="53AA5F9E"/>
    <w:rsid w:val="53B1090C"/>
    <w:rsid w:val="55A94249"/>
    <w:rsid w:val="56B02173"/>
    <w:rsid w:val="57D52E4F"/>
    <w:rsid w:val="58456926"/>
    <w:rsid w:val="584E35A8"/>
    <w:rsid w:val="59357C3C"/>
    <w:rsid w:val="596B1029"/>
    <w:rsid w:val="59FE7231"/>
    <w:rsid w:val="5CF22E6E"/>
    <w:rsid w:val="5F54707B"/>
    <w:rsid w:val="60905B41"/>
    <w:rsid w:val="60B20769"/>
    <w:rsid w:val="614B6C63"/>
    <w:rsid w:val="622A054C"/>
    <w:rsid w:val="638F2733"/>
    <w:rsid w:val="64416913"/>
    <w:rsid w:val="64CB7D26"/>
    <w:rsid w:val="65C02EC2"/>
    <w:rsid w:val="66634CAA"/>
    <w:rsid w:val="66810995"/>
    <w:rsid w:val="67694864"/>
    <w:rsid w:val="68EF1CE4"/>
    <w:rsid w:val="69026672"/>
    <w:rsid w:val="6A6F6151"/>
    <w:rsid w:val="6B2A54B3"/>
    <w:rsid w:val="6B35654F"/>
    <w:rsid w:val="6B6E113E"/>
    <w:rsid w:val="6BCB27AB"/>
    <w:rsid w:val="6CC2591A"/>
    <w:rsid w:val="6D5A47EA"/>
    <w:rsid w:val="6E196040"/>
    <w:rsid w:val="6EFF44C1"/>
    <w:rsid w:val="70426D68"/>
    <w:rsid w:val="71A87092"/>
    <w:rsid w:val="72781E5A"/>
    <w:rsid w:val="73275275"/>
    <w:rsid w:val="73AC124C"/>
    <w:rsid w:val="74FA2907"/>
    <w:rsid w:val="75F22424"/>
    <w:rsid w:val="766A228C"/>
    <w:rsid w:val="770756CE"/>
    <w:rsid w:val="780C2268"/>
    <w:rsid w:val="7854638B"/>
    <w:rsid w:val="796232E9"/>
    <w:rsid w:val="7A372C49"/>
    <w:rsid w:val="7B340D5F"/>
    <w:rsid w:val="7BDC2538"/>
    <w:rsid w:val="7BFB571E"/>
    <w:rsid w:val="7C0513AE"/>
    <w:rsid w:val="7CEC6FF6"/>
    <w:rsid w:val="7CF1419B"/>
    <w:rsid w:val="7DCD2C22"/>
    <w:rsid w:val="7E832239"/>
    <w:rsid w:val="7E8C3C73"/>
    <w:rsid w:val="7ECF0B19"/>
    <w:rsid w:val="7F6A448D"/>
    <w:rsid w:val="7FA02E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360" w:lineRule="exact"/>
      <w:ind w:firstLine="420"/>
    </w:pPr>
    <w:rPr>
      <w:rFonts w:ascii="楷体_GB2312" w:hAnsi="华文楷体" w:eastAsia="楷体_GB2312"/>
      <w:b/>
    </w:rPr>
  </w:style>
  <w:style w:type="paragraph" w:styleId="4">
    <w:name w:val="Plain Text"/>
    <w:basedOn w:val="1"/>
    <w:link w:val="20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qFormat/>
    <w:uiPriority w:val="0"/>
    <w:rPr>
      <w:kern w:val="10"/>
      <w:szCs w:val="21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DefaultParagraph Char"/>
    <w:link w:val="15"/>
    <w:qFormat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15">
    <w:name w:val="DefaultParagraph"/>
    <w:link w:val="14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页脚 Char"/>
    <w:link w:val="6"/>
    <w:qFormat/>
    <w:uiPriority w:val="0"/>
    <w:rPr>
      <w:rFonts w:hint="default" w:ascii="Calibri" w:hAnsi="Calibri" w:eastAsia="宋体" w:cs="Calibri"/>
      <w:kern w:val="2"/>
      <w:sz w:val="18"/>
      <w:szCs w:val="18"/>
    </w:rPr>
  </w:style>
  <w:style w:type="character" w:customStyle="1" w:styleId="17">
    <w:name w:val="DefaultParagraph Char Char"/>
    <w:qFormat/>
    <w:locked/>
    <w:uiPriority w:val="0"/>
    <w:rPr>
      <w:rFonts w:hAnsi="Calibri"/>
      <w:kern w:val="2"/>
      <w:sz w:val="21"/>
      <w:szCs w:val="22"/>
    </w:rPr>
  </w:style>
  <w:style w:type="character" w:customStyle="1" w:styleId="18">
    <w:name w:val="纯文本 Char2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9">
    <w:name w:val="mathjye1"/>
    <w:qFormat/>
    <w:uiPriority w:val="0"/>
    <w:rPr>
      <w:spacing w:val="0"/>
      <w:sz w:val="20"/>
      <w:szCs w:val="20"/>
      <w:rtl w:val="0"/>
    </w:rPr>
  </w:style>
  <w:style w:type="character" w:customStyle="1" w:styleId="20">
    <w:name w:val="纯文本 Char"/>
    <w:link w:val="4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1">
    <w:name w:val="页眉 Char"/>
    <w:link w:val="7"/>
    <w:qFormat/>
    <w:uiPriority w:val="0"/>
    <w:rPr>
      <w:rFonts w:hint="default" w:ascii="Calibri" w:hAnsi="Calibri" w:eastAsia="宋体" w:cs="Calibri"/>
      <w:kern w:val="2"/>
      <w:sz w:val="18"/>
      <w:szCs w:val="18"/>
    </w:rPr>
  </w:style>
  <w:style w:type="paragraph" w:customStyle="1" w:styleId="22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reader-word-layer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reader-word-layer reader-word-s1-3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7">
    <w:name w:val="Char Char Char Char1"/>
    <w:basedOn w:val="1"/>
    <w:qFormat/>
    <w:uiPriority w:val="0"/>
    <w:pPr>
      <w:jc w:val="left"/>
    </w:pPr>
    <w:rPr>
      <w:rFonts w:ascii="仿宋_GB2312" w:hAnsi="Courier New" w:eastAsia="仿宋_GB2312" w:cs="仿宋_GB2312"/>
      <w:b/>
      <w:bCs/>
      <w:color w:val="000000"/>
      <w:kern w:val="0"/>
      <w:sz w:val="32"/>
      <w:szCs w:val="32"/>
      <w:lang w:val="zh-CN"/>
    </w:rPr>
  </w:style>
  <w:style w:type="paragraph" w:customStyle="1" w:styleId="28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p0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customStyle="1" w:styleId="33">
    <w:name w:val="Normal_1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Char Char Char1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40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Char2"/>
    <w:basedOn w:val="1"/>
    <w:qFormat/>
    <w:uiPriority w:val="0"/>
    <w:pPr>
      <w:widowControl/>
      <w:spacing w:line="300" w:lineRule="auto"/>
      <w:ind w:firstLine="200" w:firstLineChars="200"/>
    </w:pPr>
    <w:rPr>
      <w:kern w:val="10"/>
      <w:szCs w:val="21"/>
    </w:rPr>
  </w:style>
  <w:style w:type="paragraph" w:customStyle="1" w:styleId="42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Char"/>
    <w:basedOn w:val="1"/>
    <w:qFormat/>
    <w:uiPriority w:val="0"/>
    <w:pPr>
      <w:spacing w:before="100" w:beforeAutospacing="1" w:after="100" w:afterAutospacing="1"/>
    </w:pPr>
    <w:rPr>
      <w:szCs w:val="20"/>
    </w:rPr>
  </w:style>
  <w:style w:type="paragraph" w:customStyle="1" w:styleId="44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Char11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46">
    <w:name w:val="Char21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47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48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51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Char1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53">
    <w:name w:val="列表段落1"/>
    <w:basedOn w:val="1"/>
    <w:qFormat/>
    <w:uiPriority w:val="0"/>
    <w:pPr>
      <w:spacing w:line="300" w:lineRule="auto"/>
      <w:ind w:firstLine="420" w:firstLineChars="200"/>
    </w:pPr>
    <w:rPr>
      <w:szCs w:val="22"/>
    </w:rPr>
  </w:style>
  <w:style w:type="paragraph" w:customStyle="1" w:styleId="54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正文 New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選擇題"/>
    <w:basedOn w:val="1"/>
    <w:qFormat/>
    <w:uiPriority w:val="0"/>
    <w:pPr>
      <w:tabs>
        <w:tab w:val="left" w:pos="3164"/>
      </w:tabs>
      <w:adjustRightInd w:val="0"/>
      <w:snapToGrid w:val="0"/>
      <w:spacing w:line="240" w:lineRule="atLeast"/>
      <w:ind w:left="992" w:hanging="992"/>
    </w:pPr>
    <w:rPr>
      <w:rFonts w:eastAsia="PMingLiU"/>
      <w:snapToGrid w:val="0"/>
      <w:kern w:val="0"/>
      <w:sz w:val="24"/>
      <w:lang w:eastAsia="zh-TW"/>
    </w:rPr>
  </w:style>
  <w:style w:type="paragraph" w:customStyle="1" w:styleId="60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reader-word-layer reader-word-s1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2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63">
    <w:name w:val="Placeholder Text"/>
    <w:basedOn w:val="10"/>
    <w:unhideWhenUsed/>
    <w:qFormat/>
    <w:uiPriority w:val="99"/>
    <w:rPr>
      <w:color w:val="808080"/>
    </w:rPr>
  </w:style>
  <w:style w:type="paragraph" w:styleId="64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5" Type="http://schemas.openxmlformats.org/officeDocument/2006/relationships/fontTable" Target="fontTable.xml"/><Relationship Id="rId64" Type="http://schemas.openxmlformats.org/officeDocument/2006/relationships/customXml" Target="../customXml/item2.xml"/><Relationship Id="rId63" Type="http://schemas.openxmlformats.org/officeDocument/2006/relationships/customXml" Target="../customXml/item1.xml"/><Relationship Id="rId62" Type="http://schemas.openxmlformats.org/officeDocument/2006/relationships/image" Target="media/image37.emf"/><Relationship Id="rId61" Type="http://schemas.openxmlformats.org/officeDocument/2006/relationships/image" Target="media/image36.emf"/><Relationship Id="rId60" Type="http://schemas.openxmlformats.org/officeDocument/2006/relationships/image" Target="media/image35.emf"/><Relationship Id="rId6" Type="http://schemas.openxmlformats.org/officeDocument/2006/relationships/theme" Target="theme/theme1.xml"/><Relationship Id="rId59" Type="http://schemas.openxmlformats.org/officeDocument/2006/relationships/image" Target="media/image34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3.emf"/><Relationship Id="rId56" Type="http://schemas.openxmlformats.org/officeDocument/2006/relationships/image" Target="media/image32.emf"/><Relationship Id="rId55" Type="http://schemas.openxmlformats.org/officeDocument/2006/relationships/image" Target="media/image31.emf"/><Relationship Id="rId54" Type="http://schemas.openxmlformats.org/officeDocument/2006/relationships/image" Target="media/image30.emf"/><Relationship Id="rId53" Type="http://schemas.openxmlformats.org/officeDocument/2006/relationships/image" Target="media/image29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8.emf"/><Relationship Id="rId50" Type="http://schemas.openxmlformats.org/officeDocument/2006/relationships/image" Target="media/image27.png"/><Relationship Id="rId5" Type="http://schemas.openxmlformats.org/officeDocument/2006/relationships/footer" Target="footer2.xml"/><Relationship Id="rId49" Type="http://schemas.openxmlformats.org/officeDocument/2006/relationships/image" Target="media/image26.png"/><Relationship Id="rId48" Type="http://schemas.openxmlformats.org/officeDocument/2006/relationships/image" Target="media/image25.png"/><Relationship Id="rId47" Type="http://schemas.openxmlformats.org/officeDocument/2006/relationships/image" Target="media/image24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4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9.png"/><Relationship Id="rId36" Type="http://schemas.openxmlformats.org/officeDocument/2006/relationships/image" Target="media/image18.png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2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0"/>
    <customShpInfo spid="_x0000_s1059"/>
    <customShpInfo spid="_x0000_s1062"/>
    <customShpInfo spid="_x0000_s1055"/>
    <customShpInfo spid="_x0000_s1065"/>
    <customShpInfo spid="_x0000_s1063"/>
    <customShpInfo spid="_x0000_s106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2036CE-119A-4AA1-80A6-53E4518D30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409</Words>
  <Characters>2337</Characters>
  <Lines>19</Lines>
  <Paragraphs>5</Paragraphs>
  <TotalTime>1</TotalTime>
  <ScaleCrop>false</ScaleCrop>
  <LinksUpToDate>false</LinksUpToDate>
  <CharactersWithSpaces>2741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2020-04-23T11:20:00Z</dcterms:created>
  <dc:creator>lxy</dc:creator>
  <cp:lastModifiedBy>陈冠军</cp:lastModifiedBy>
  <cp:lastPrinted>2020-04-24T08:03:00Z</cp:lastPrinted>
  <dcterms:modified xsi:type="dcterms:W3CDTF">2020-04-24T14:13:05Z</dcterms:modified>
  <dc:title>初三数学期末试卷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