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pacing w:val="20"/>
          <w:sz w:val="36"/>
          <w:szCs w:val="36"/>
        </w:rPr>
      </w:pPr>
      <w:r>
        <w:rPr>
          <w:rFonts w:hint="eastAsia" w:eastAsia="黑体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12204700</wp:posOffset>
            </wp:positionV>
            <wp:extent cx="254000" cy="444500"/>
            <wp:effectExtent l="0" t="0" r="12700" b="12700"/>
            <wp:wrapNone/>
            <wp:docPr id="100070" name="图片 100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0" name="图片 10007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sz w:val="32"/>
          <w:szCs w:val="32"/>
        </w:rPr>
        <w:t>期末学情检测七</w:t>
      </w:r>
      <w:r>
        <w:rPr>
          <w:rFonts w:eastAsia="黑体"/>
          <w:sz w:val="32"/>
          <w:szCs w:val="32"/>
        </w:rPr>
        <w:t>年级数学</w:t>
      </w:r>
      <w:r>
        <w:rPr>
          <w:rFonts w:hint="eastAsia" w:eastAsia="黑体"/>
          <w:sz w:val="44"/>
          <w:szCs w:val="44"/>
        </w:rPr>
        <w:t>样卷</w:t>
      </w:r>
    </w:p>
    <w:p>
      <w:pPr>
        <w:snapToGrid w:val="0"/>
        <w:spacing w:line="340" w:lineRule="atLeast"/>
        <w:ind w:left="420" w:hanging="420" w:hangingChars="200"/>
        <w:rPr>
          <w:rFonts w:hint="eastAsia" w:ascii="黑体" w:eastAsia="黑体"/>
          <w:szCs w:val="21"/>
        </w:rPr>
      </w:pPr>
      <w:r>
        <w:rPr>
          <w:rFonts w:hint="eastAsia" w:ascii="黑体" w:eastAsia="黑体"/>
          <w:szCs w:val="21"/>
        </w:rPr>
        <w:t>注意事项：</w:t>
      </w:r>
    </w:p>
    <w:p>
      <w:pPr>
        <w:snapToGrid w:val="0"/>
        <w:spacing w:line="380" w:lineRule="atLeast"/>
        <w:ind w:firstLine="420" w:firstLineChars="200"/>
        <w:rPr>
          <w:rFonts w:eastAsia="楷体_GB2312"/>
          <w:szCs w:val="21"/>
        </w:rPr>
      </w:pPr>
      <w:r>
        <w:rPr>
          <w:rFonts w:eastAsia="楷体_GB2312"/>
          <w:szCs w:val="21"/>
        </w:rPr>
        <w:t>1．全卷满分1</w:t>
      </w:r>
      <w:r>
        <w:rPr>
          <w:rFonts w:hint="eastAsia" w:eastAsia="楷体_GB2312"/>
          <w:szCs w:val="21"/>
        </w:rPr>
        <w:t>2</w:t>
      </w:r>
      <w:r>
        <w:rPr>
          <w:rFonts w:eastAsia="楷体_GB2312"/>
          <w:szCs w:val="21"/>
        </w:rPr>
        <w:t>0分，考试时间100分钟.</w:t>
      </w:r>
    </w:p>
    <w:p>
      <w:pPr>
        <w:snapToGrid w:val="0"/>
        <w:spacing w:line="380" w:lineRule="atLeast"/>
        <w:ind w:firstLine="420" w:firstLineChars="200"/>
        <w:rPr>
          <w:rFonts w:eastAsia="楷体_GB2312"/>
          <w:szCs w:val="21"/>
        </w:rPr>
      </w:pPr>
      <w:r>
        <w:rPr>
          <w:rFonts w:eastAsia="楷体_GB2312"/>
          <w:szCs w:val="21"/>
        </w:rPr>
        <w:t>2．考生必须在答题卡上各题指定区域内作答，在本试卷上和其他位置作答一律无效.</w:t>
      </w:r>
    </w:p>
    <w:p>
      <w:pPr>
        <w:snapToGrid w:val="0"/>
        <w:spacing w:line="380" w:lineRule="atLeast"/>
        <w:ind w:firstLine="420" w:firstLineChars="200"/>
        <w:rPr>
          <w:rFonts w:eastAsia="楷体_GB2312"/>
          <w:szCs w:val="21"/>
        </w:rPr>
      </w:pPr>
      <w:r>
        <w:rPr>
          <w:rFonts w:eastAsia="楷体_GB2312"/>
          <w:szCs w:val="21"/>
        </w:rPr>
        <w:t>3．作图题一律用黑色水笔，如用铅笔作图，必须把线条加黑加粗，描写清楚！</w:t>
      </w:r>
      <w:r>
        <w:rPr>
          <w:rFonts w:eastAsia="楷体_GB2312"/>
          <w:sz w:val="36"/>
          <w:szCs w:val="36"/>
        </w:rPr>
        <w:tab/>
      </w:r>
    </w:p>
    <w:p>
      <w:pPr>
        <w:snapToGrid w:val="0"/>
        <w:spacing w:line="340" w:lineRule="atLeast"/>
        <w:rPr>
          <w:rFonts w:hint="eastAsia" w:eastAsia="汉鼎简书宋二"/>
          <w:b/>
          <w:szCs w:val="21"/>
        </w:rPr>
      </w:pPr>
    </w:p>
    <w:p>
      <w:pPr>
        <w:snapToGrid w:val="0"/>
        <w:spacing w:line="420" w:lineRule="atLeast"/>
        <w:rPr>
          <w:rFonts w:eastAsia="黑体"/>
        </w:rPr>
      </w:pPr>
      <w:r>
        <w:rPr>
          <w:rFonts w:eastAsia="黑体"/>
          <w:szCs w:val="21"/>
        </w:rPr>
        <w:t>一、填空题（本题共1</w:t>
      </w:r>
      <w:r>
        <w:rPr>
          <w:rFonts w:hint="eastAsia" w:eastAsia="黑体"/>
          <w:szCs w:val="21"/>
        </w:rPr>
        <w:t>2</w:t>
      </w:r>
      <w:r>
        <w:rPr>
          <w:rFonts w:eastAsia="黑体"/>
          <w:szCs w:val="21"/>
        </w:rPr>
        <w:t>小题，每题2分，共2</w:t>
      </w:r>
      <w:r>
        <w:rPr>
          <w:rFonts w:hint="eastAsia" w:eastAsia="黑体"/>
          <w:szCs w:val="21"/>
        </w:rPr>
        <w:t>4</w:t>
      </w:r>
      <w:r>
        <w:rPr>
          <w:rFonts w:eastAsia="黑体"/>
          <w:szCs w:val="21"/>
        </w:rPr>
        <w:t>分）</w:t>
      </w:r>
    </w:p>
    <w:p>
      <w:pPr>
        <w:snapToGrid w:val="0"/>
        <w:spacing w:line="420" w:lineRule="atLeast"/>
        <w:jc w:val="left"/>
        <w:rPr>
          <w:szCs w:val="21"/>
        </w:rPr>
      </w:pPr>
      <w:r>
        <w:rPr>
          <w:szCs w:val="21"/>
        </w:rPr>
        <w:t>1．</w:t>
      </w:r>
      <w:r>
        <w:t>2022的相反数为</w:t>
      </w:r>
      <w:r>
        <w:rPr>
          <w:u w:val="single"/>
        </w:rPr>
        <w:t xml:space="preserve">   ▲   </w:t>
      </w:r>
      <w:r>
        <w:t>．</w:t>
      </w:r>
    </w:p>
    <w:p>
      <w:pPr>
        <w:snapToGrid w:val="0"/>
        <w:spacing w:line="420" w:lineRule="atLeast"/>
        <w:textAlignment w:val="center"/>
        <w:rPr>
          <w:kern w:val="0"/>
          <w:szCs w:val="21"/>
        </w:rPr>
      </w:pPr>
      <w:r>
        <w:rPr>
          <w:kern w:val="0"/>
          <w:szCs w:val="21"/>
        </w:rPr>
        <w:t>2．小明家的冰箱冷冻室现在的温度是</w:t>
      </w:r>
      <w:r>
        <w:rPr>
          <w:kern w:val="0"/>
          <w:szCs w:val="21"/>
        </w:rPr>
        <w:object>
          <v:shape id="_x0000_i1025" o:spt="75" alt=" " type="#_x0000_t75" style="height:13.15pt;width:16.9pt;" o:ole="t" filled="f" o:preferrelative="t" stroked="f" coordsize="21600,21600">
            <v:path/>
            <v:fill on="f" focussize="0,0"/>
            <v:stroke on="f" joinstyle="miter"/>
            <v:imagedata r:id="rId7" o:title=" 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kern w:val="0"/>
        </w:rPr>
        <w:t>℃，调高2℃后的温度是</w:t>
      </w:r>
      <w:r>
        <w:rPr>
          <w:u w:val="single"/>
        </w:rPr>
        <w:t xml:space="preserve">   ▲   </w:t>
      </w:r>
      <w:r>
        <w:rPr>
          <w:kern w:val="0"/>
        </w:rPr>
        <w:t>℃</w:t>
      </w:r>
      <w:r>
        <w:rPr>
          <w:kern w:val="0"/>
          <w:szCs w:val="21"/>
        </w:rPr>
        <w:t>．</w:t>
      </w:r>
    </w:p>
    <w:p>
      <w:pPr>
        <w:snapToGrid w:val="0"/>
        <w:spacing w:line="420" w:lineRule="atLeast"/>
        <w:jc w:val="left"/>
        <w:rPr>
          <w:szCs w:val="21"/>
        </w:rPr>
      </w:pPr>
      <w:r>
        <w:rPr>
          <w:szCs w:val="21"/>
        </w:rPr>
        <w:t>3．单项式</w:t>
      </w:r>
      <w:r>
        <w:rPr>
          <w:position w:val="-24"/>
          <w:szCs w:val="21"/>
        </w:rPr>
        <w:object>
          <v:shape id="_x0000_i1026" o:spt="75" alt=" " type="#_x0000_t75" style="height:33pt;width:35.95pt;" o:ole="t" filled="f" o:preferrelative="t" stroked="f" coordsize="21600,21600">
            <v:path/>
            <v:fill on="f" focussize="0,0"/>
            <v:stroke on="f" joinstyle="miter"/>
            <v:imagedata r:id="rId9" o:title=" 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szCs w:val="21"/>
        </w:rPr>
        <w:t>的系数是</w:t>
      </w:r>
      <w:r>
        <w:rPr>
          <w:szCs w:val="21"/>
          <w:u w:val="single"/>
        </w:rPr>
        <w:t xml:space="preserve">   ▲   </w:t>
      </w:r>
      <w:r>
        <w:rPr>
          <w:szCs w:val="21"/>
        </w:rPr>
        <w:t>．</w:t>
      </w:r>
    </w:p>
    <w:p>
      <w:pPr>
        <w:snapToGrid w:val="0"/>
        <w:spacing w:line="420" w:lineRule="atLeast"/>
        <w:jc w:val="left"/>
        <w:rPr>
          <w:szCs w:val="24"/>
        </w:rPr>
      </w:pPr>
      <w:r>
        <w:rPr>
          <w:szCs w:val="24"/>
        </w:rPr>
        <w:t xml:space="preserve">4. </w:t>
      </w:r>
      <w:r>
        <w:rPr>
          <w:kern w:val="0"/>
          <w:szCs w:val="21"/>
        </w:rPr>
        <w:t>如果</w:t>
      </w:r>
      <w:r>
        <w:rPr>
          <w:position w:val="-6"/>
        </w:rPr>
        <w:object>
          <v:shape id="_x0000_i1027" o:spt="75" alt=" 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11" o:title=" 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kern w:val="0"/>
          <w:szCs w:val="21"/>
        </w:rPr>
        <w:t>是关于</w:t>
      </w:r>
      <w:r>
        <w:rPr>
          <w:kern w:val="0"/>
          <w:szCs w:val="21"/>
        </w:rPr>
        <w:object>
          <v:shape id="_x0000_i1028" o:spt="75" alt=" " type="#_x0000_t75" style="height:11.3pt;width:9.65pt;" o:ole="t" filled="f" o:preferrelative="t" stroked="f" coordsize="21600,21600">
            <v:path/>
            <v:fill on="f" focussize="0,0"/>
            <v:stroke on="f" joinstyle="miter"/>
            <v:imagedata r:id="rId13" o:title=" 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kern w:val="0"/>
          <w:szCs w:val="21"/>
        </w:rPr>
        <w:t>的方程</w:t>
      </w:r>
      <w:r>
        <w:rPr>
          <w:position w:val="-22"/>
        </w:rPr>
        <w:object>
          <v:shape id="_x0000_i1029" o:spt="75" alt=" " type="#_x0000_t75" style="height:29pt;width:52pt;" o:ole="t" filled="f" o:preferrelative="t" stroked="f" coordsize="21600,21600">
            <v:path/>
            <v:fill on="f" focussize="0,0"/>
            <v:stroke on="f" joinstyle="miter"/>
            <v:imagedata r:id="rId15" o:title=" 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kern w:val="0"/>
          <w:szCs w:val="21"/>
        </w:rPr>
        <w:t>的解，那么</w:t>
      </w:r>
      <w:r>
        <w:rPr>
          <w:kern w:val="0"/>
          <w:szCs w:val="21"/>
        </w:rPr>
        <w:object>
          <v:shape id="_x0000_i1030" o:spt="75" alt=" 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7" o:title=" 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kern w:val="0"/>
          <w:szCs w:val="21"/>
        </w:rPr>
        <w:t>的值是</w:t>
      </w:r>
      <w:r>
        <w:rPr>
          <w:szCs w:val="21"/>
          <w:u w:val="single"/>
        </w:rPr>
        <w:t xml:space="preserve">   ▲   </w:t>
      </w:r>
      <w:r>
        <w:rPr>
          <w:szCs w:val="21"/>
        </w:rPr>
        <w:t>．</w:t>
      </w:r>
    </w:p>
    <w:p>
      <w:pPr>
        <w:snapToGrid w:val="0"/>
        <w:spacing w:line="420" w:lineRule="atLeast"/>
        <w:jc w:val="left"/>
        <w:rPr>
          <w:szCs w:val="21"/>
        </w:rPr>
      </w:pPr>
      <w:r>
        <w:pict>
          <v:group id="组合 67" o:spid="_x0000_s1031" o:spt="203" style="position:absolute;left:0pt;margin-left:300.9pt;margin-top:15.85pt;height:68.25pt;width:94.55pt;z-index:251667456;mso-width-relative:page;mso-height-relative:page;" coordorigin="5070,6816" coordsize="1891,1365">
            <o:lock v:ext="edit" aspectratio="f"/>
            <v:shape id="图片 13" o:spid="_x0000_s1032" o:spt="75" type="#_x0000_t75" style="position:absolute;left:5070;top:6816;height:1122;width:1891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shape id="文本框 65" o:spid="_x0000_s1033" o:spt="202" type="#_x0000_t202" style="position:absolute;left:5283;top:7686;height:495;width:1247;" filled="t" stroked="t" coordsize="21600,21600">
              <v:path/>
              <v:fill on="t" focussize="0,0"/>
              <v:stroke color="#FFFFF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（第6题）</w:t>
                    </w:r>
                  </w:p>
                </w:txbxContent>
              </v:textbox>
            </v:shape>
          </v:group>
        </w:pict>
      </w:r>
      <w:r>
        <w:rPr>
          <w:szCs w:val="21"/>
        </w:rPr>
        <w:t>5．</w:t>
      </w:r>
      <w:r>
        <w:rPr>
          <w:position w:val="-6"/>
        </w:rPr>
        <w:object>
          <v:shape id="_x0000_i1031" o:spt="75" alt=" 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20" o:title=" 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>=</w:t>
      </w:r>
      <w:r>
        <w:rPr>
          <w:szCs w:val="21"/>
          <w:u w:val="single"/>
        </w:rPr>
        <w:t xml:space="preserve">   ▲   </w:t>
      </w:r>
      <w:r>
        <w:rPr>
          <w:szCs w:val="21"/>
        </w:rPr>
        <w:t>．</w:t>
      </w:r>
    </w:p>
    <w:p>
      <w:pPr>
        <w:snapToGrid w:val="0"/>
        <w:spacing w:line="420" w:lineRule="atLeast"/>
        <w:jc w:val="left"/>
        <w:rPr>
          <w:szCs w:val="21"/>
        </w:rPr>
      </w:pPr>
      <w:r>
        <w:rPr>
          <w:szCs w:val="21"/>
        </w:rPr>
        <w:t>6．如图，直线</w:t>
      </w:r>
      <w:r>
        <w:rPr>
          <w:i/>
          <w:szCs w:val="21"/>
        </w:rPr>
        <w:t>AB</w:t>
      </w:r>
      <w:r>
        <w:rPr>
          <w:szCs w:val="21"/>
        </w:rPr>
        <w:t>、</w:t>
      </w:r>
      <w:r>
        <w:rPr>
          <w:i/>
          <w:szCs w:val="21"/>
        </w:rPr>
        <w:t>CD</w:t>
      </w:r>
      <w:r>
        <w:rPr>
          <w:szCs w:val="21"/>
        </w:rPr>
        <w:t>相交于点</w:t>
      </w:r>
      <w:r>
        <w:rPr>
          <w:i/>
          <w:szCs w:val="21"/>
        </w:rPr>
        <w:t>O</w:t>
      </w:r>
      <w:r>
        <w:rPr>
          <w:szCs w:val="21"/>
        </w:rPr>
        <w:t>，</w:t>
      </w:r>
      <w:r>
        <w:rPr>
          <w:position w:val="-6"/>
        </w:rPr>
        <w:object>
          <v:shape id="_x0000_i1032" o:spt="75" alt=" " type="#_x0000_t75" style="height:14.95pt;width:77.15pt;" o:ole="t" filled="f" o:preferrelative="t" stroked="f" coordsize="21600,21600">
            <v:path/>
            <v:fill on="f" focussize="0,0"/>
            <v:stroke on="f" joinstyle="miter"/>
            <v:imagedata r:id="rId22" o:title=" 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szCs w:val="21"/>
        </w:rPr>
        <w:t>，那么</w:t>
      </w:r>
    </w:p>
    <w:p>
      <w:pPr>
        <w:snapToGrid w:val="0"/>
        <w:spacing w:line="420" w:lineRule="atLeast"/>
        <w:ind w:firstLine="210" w:firstLineChars="100"/>
        <w:jc w:val="left"/>
        <w:rPr>
          <w:szCs w:val="21"/>
        </w:rPr>
      </w:pPr>
      <w:r>
        <w:rPr>
          <w:rFonts w:hint="eastAsia"/>
          <w:szCs w:val="21"/>
        </w:rPr>
        <w:t xml:space="preserve"> </w:t>
      </w:r>
      <w:r>
        <w:t>∠</w:t>
      </w:r>
      <w:r>
        <w:rPr>
          <w:rFonts w:hint="eastAsia"/>
          <w:i/>
        </w:rPr>
        <w:t>A</w:t>
      </w:r>
      <w:r>
        <w:rPr>
          <w:i/>
        </w:rPr>
        <w:t>OC</w:t>
      </w:r>
      <w:r>
        <w:t xml:space="preserve"> </w:t>
      </w:r>
      <w:r>
        <w:rPr>
          <w:szCs w:val="21"/>
        </w:rPr>
        <w:t>=</w:t>
      </w:r>
      <w:r>
        <w:rPr>
          <w:szCs w:val="21"/>
          <w:u w:val="single"/>
        </w:rPr>
        <w:t xml:space="preserve">   ▲   </w:t>
      </w:r>
      <w:r>
        <w:rPr>
          <w:position w:val="-4"/>
        </w:rPr>
        <w:object>
          <v:shape id="_x0000_i1033" o:spt="75" alt=" " type="#_x0000_t75" style="height:13pt;width:8pt;" o:ole="t" filled="f" o:preferrelative="t" stroked="f" coordsize="21600,21600">
            <v:path/>
            <v:fill on="f" focussize="0,0"/>
            <v:stroke on="f" joinstyle="miter"/>
            <v:imagedata r:id="rId24" o:title=" 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szCs w:val="21"/>
        </w:rPr>
        <w:t>．</w:t>
      </w:r>
    </w:p>
    <w:p>
      <w:pPr>
        <w:snapToGrid w:val="0"/>
        <w:spacing w:line="420" w:lineRule="atLeast"/>
        <w:jc w:val="left"/>
      </w:pPr>
      <w:r>
        <w:rPr>
          <w:szCs w:val="21"/>
        </w:rPr>
        <w:t>7．</w:t>
      </w:r>
      <w:r>
        <w:t>如图，∠</w:t>
      </w:r>
      <w:r>
        <w:rPr>
          <w:i/>
        </w:rPr>
        <w:t>AOB</w:t>
      </w:r>
      <w:r>
        <w:t>的度数是</w:t>
      </w:r>
      <w:r>
        <w:rPr>
          <w:szCs w:val="21"/>
          <w:u w:val="single"/>
        </w:rPr>
        <w:t xml:space="preserve">   ▲   </w:t>
      </w:r>
      <w:r>
        <w:rPr>
          <w:position w:val="-4"/>
        </w:rPr>
        <w:object>
          <v:shape id="_x0000_i1034" o:spt="75" alt=" " type="#_x0000_t75" style="height:13pt;width:8pt;" o:ole="t" filled="f" o:preferrelative="t" stroked="f" coordsize="21600,21600">
            <v:path/>
            <v:fill on="f" focussize="0,0"/>
            <v:stroke on="f" joinstyle="miter"/>
            <v:imagedata r:id="rId24" o:title=" 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szCs w:val="21"/>
        </w:rPr>
        <w:t>．</w:t>
      </w:r>
    </w:p>
    <w:p>
      <w:pPr>
        <w:snapToGrid w:val="0"/>
        <w:spacing w:line="420" w:lineRule="atLeast"/>
        <w:jc w:val="left"/>
        <w:textAlignment w:val="center"/>
        <w:rPr>
          <w:szCs w:val="24"/>
        </w:rPr>
      </w:pPr>
      <w:r>
        <w:rPr>
          <w:szCs w:val="21"/>
        </w:rPr>
        <w:t>8．</w:t>
      </w:r>
      <w:r>
        <w:rPr>
          <w:szCs w:val="24"/>
        </w:rPr>
        <w:t>一个角的补角加上20°后，等于这个角的4倍，则这个角等于</w:t>
      </w:r>
      <w:r>
        <w:rPr>
          <w:szCs w:val="21"/>
          <w:u w:val="single"/>
        </w:rPr>
        <w:t xml:space="preserve">   ▲   </w:t>
      </w:r>
      <w:r>
        <w:rPr>
          <w:szCs w:val="24"/>
        </w:rPr>
        <w:t>．</w:t>
      </w:r>
    </w:p>
    <w:p>
      <w:pPr>
        <w:snapToGrid w:val="0"/>
        <w:spacing w:line="420" w:lineRule="atLeast"/>
        <w:jc w:val="left"/>
        <w:textAlignment w:val="center"/>
        <w:rPr>
          <w:szCs w:val="21"/>
        </w:rPr>
      </w:pPr>
      <w:r>
        <w:rPr>
          <w:szCs w:val="21"/>
        </w:rPr>
        <w:t>9．如果单项式</w:t>
      </w:r>
      <w:r>
        <w:rPr>
          <w:szCs w:val="21"/>
        </w:rPr>
        <w:object>
          <v:shape id="_x0000_i1035" o:spt="75" alt=" " type="#_x0000_t75" style="height:30.75pt;width:41.95pt;" o:ole="t" filled="f" o:preferrelative="t" stroked="f" coordsize="21600,21600">
            <v:path/>
            <v:fill on="f" focussize="0,0"/>
            <v:stroke on="f" joinstyle="miter"/>
            <v:imagedata r:id="rId27" o:title=" 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szCs w:val="21"/>
        </w:rPr>
        <w:t>与</w:t>
      </w:r>
      <w:r>
        <w:rPr>
          <w:szCs w:val="21"/>
        </w:rPr>
        <w:object>
          <v:shape id="_x0000_i1036" o:spt="75" alt=" 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9" o:title=" 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szCs w:val="21"/>
        </w:rPr>
        <w:pict>
          <v:shape id="_x0000_i1037" o:spt="75" alt=" " type="#_x0000_t75" style="height:13.95pt;width:10.5pt;" filled="f" o:preferrelative="t" stroked="f" coordsize="21600,21600">
            <v:path/>
            <v:fill on="f" focussize="0,0"/>
            <v:stroke on="f" joinstyle="miter"/>
            <v:imagedata r:id="rId30" o:title=" "/>
            <o:lock v:ext="edit" aspectratio="t"/>
            <w10:wrap type="none"/>
            <w10:anchorlock/>
          </v:shape>
        </w:pict>
      </w:r>
      <w:r>
        <w:rPr>
          <w:szCs w:val="21"/>
        </w:rPr>
        <w:t>和仍是单项式，则</w:t>
      </w:r>
      <w:r>
        <w:rPr>
          <w:i/>
          <w:szCs w:val="21"/>
        </w:rPr>
        <w:t>a</w:t>
      </w:r>
      <w:r>
        <w:rPr>
          <w:szCs w:val="21"/>
        </w:rPr>
        <w:t>﹣</w:t>
      </w:r>
      <w:r>
        <w:rPr>
          <w:i/>
          <w:szCs w:val="21"/>
        </w:rPr>
        <w:t>b</w:t>
      </w:r>
      <w:r>
        <w:rPr>
          <w:szCs w:val="21"/>
        </w:rPr>
        <w:t>的值为</w:t>
      </w:r>
      <w:r>
        <w:rPr>
          <w:szCs w:val="21"/>
          <w:u w:val="single"/>
        </w:rPr>
        <w:t xml:space="preserve">   ▲   </w:t>
      </w:r>
      <w:r>
        <w:rPr>
          <w:szCs w:val="21"/>
        </w:rPr>
        <w:t>．</w:t>
      </w:r>
    </w:p>
    <w:p>
      <w:pPr>
        <w:snapToGrid w:val="0"/>
        <w:spacing w:line="380" w:lineRule="atLeast"/>
        <w:jc w:val="left"/>
        <w:textAlignment w:val="center"/>
        <w:rPr>
          <w:szCs w:val="21"/>
        </w:rPr>
      </w:pPr>
      <w:r>
        <w:pict>
          <v:shape id="图片 34" o:spid="_x0000_s1041" o:spt="75" type="#_x0000_t75" style="position:absolute;left:0pt;margin-left:9pt;margin-top:4.75pt;height:89.4pt;width:151.2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</w:p>
    <w:p>
      <w:pPr>
        <w:snapToGrid w:val="0"/>
        <w:spacing w:line="380" w:lineRule="atLeast"/>
        <w:jc w:val="left"/>
        <w:textAlignment w:val="center"/>
        <w:rPr>
          <w:szCs w:val="21"/>
        </w:rPr>
      </w:pPr>
      <w:r>
        <w:pict>
          <v:shape id="图片 3" o:spid="_x0000_s1042" o:spt="75" type="#_x0000_t75" style="position:absolute;left:0pt;margin-left:316.75pt;margin-top:16.15pt;height:54.75pt;width:114.75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32" gain="86230f" blacklevel="-3932f" o:title=""/>
            <o:lock v:ext="edit" aspectratio="t"/>
          </v:shape>
        </w:pict>
      </w:r>
    </w:p>
    <w:p>
      <w:pPr>
        <w:snapToGrid w:val="0"/>
        <w:spacing w:line="380" w:lineRule="atLeast"/>
        <w:jc w:val="left"/>
        <w:textAlignment w:val="center"/>
        <w:rPr>
          <w:szCs w:val="21"/>
        </w:rPr>
      </w:pPr>
    </w:p>
    <w:p>
      <w:pPr>
        <w:snapToGrid w:val="0"/>
        <w:spacing w:line="380" w:lineRule="atLeast"/>
        <w:jc w:val="left"/>
        <w:textAlignment w:val="center"/>
        <w:rPr>
          <w:szCs w:val="21"/>
        </w:rPr>
      </w:pPr>
      <w:r>
        <w:pict>
          <v:shape id="图片 48" o:spid="_x0000_s1043" o:spt="75" type="#_x0000_t75" style="position:absolute;left:0pt;margin-left:162.85pt;margin-top:1.65pt;height:25.5pt;width:155.25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33" gain="102399f" blacklevel="-5898f" o:title=""/>
            <o:lock v:ext="edit" aspectratio="t"/>
          </v:shape>
        </w:pict>
      </w:r>
    </w:p>
    <w:p>
      <w:pPr>
        <w:snapToGrid w:val="0"/>
        <w:spacing w:line="380" w:lineRule="atLeast"/>
        <w:jc w:val="left"/>
        <w:textAlignment w:val="center"/>
        <w:rPr>
          <w:szCs w:val="24"/>
        </w:rPr>
      </w:pPr>
    </w:p>
    <w:p>
      <w:pPr>
        <w:snapToGrid w:val="0"/>
        <w:spacing w:line="380" w:lineRule="atLeast"/>
        <w:ind w:firstLine="1260" w:firstLineChars="600"/>
        <w:jc w:val="left"/>
        <w:textAlignment w:val="center"/>
        <w:rPr>
          <w:szCs w:val="24"/>
        </w:rPr>
      </w:pPr>
      <w:r>
        <w:rPr>
          <w:rFonts w:hint="eastAsia"/>
          <w:szCs w:val="24"/>
        </w:rPr>
        <w:t>（第7题）                  （第10题）              （第11题）</w:t>
      </w:r>
    </w:p>
    <w:p>
      <w:pPr>
        <w:snapToGrid w:val="0"/>
        <w:spacing w:line="440" w:lineRule="atLeast"/>
        <w:ind w:left="210" w:hanging="210" w:hangingChars="100"/>
        <w:jc w:val="left"/>
        <w:textAlignment w:val="center"/>
        <w:rPr>
          <w:szCs w:val="24"/>
        </w:rPr>
      </w:pPr>
      <w:r>
        <w:rPr>
          <w:szCs w:val="24"/>
        </w:rPr>
        <w:t>10</w:t>
      </w:r>
      <w:r>
        <w:rPr>
          <w:szCs w:val="21"/>
        </w:rPr>
        <w:t>．</w:t>
      </w:r>
      <w:r>
        <w:rPr>
          <w:szCs w:val="24"/>
        </w:rPr>
        <w:t>如图，数轴上有</w:t>
      </w:r>
      <w:r>
        <w:rPr>
          <w:i/>
          <w:szCs w:val="24"/>
        </w:rPr>
        <w:t>A</w:t>
      </w:r>
      <w:r>
        <w:rPr>
          <w:szCs w:val="24"/>
        </w:rPr>
        <w:t>、</w:t>
      </w:r>
      <w:r>
        <w:rPr>
          <w:i/>
          <w:szCs w:val="24"/>
        </w:rPr>
        <w:t>B</w:t>
      </w:r>
      <w:r>
        <w:rPr>
          <w:szCs w:val="24"/>
        </w:rPr>
        <w:t>、</w:t>
      </w:r>
      <w:r>
        <w:rPr>
          <w:i/>
          <w:szCs w:val="24"/>
        </w:rPr>
        <w:t>C</w:t>
      </w:r>
      <w:r>
        <w:rPr>
          <w:szCs w:val="24"/>
        </w:rPr>
        <w:t>三点，</w:t>
      </w:r>
      <w:r>
        <w:rPr>
          <w:i/>
          <w:szCs w:val="24"/>
        </w:rPr>
        <w:t>C</w:t>
      </w:r>
      <w:r>
        <w:rPr>
          <w:szCs w:val="24"/>
        </w:rPr>
        <w:t>为</w:t>
      </w:r>
      <w:r>
        <w:rPr>
          <w:i/>
          <w:szCs w:val="24"/>
        </w:rPr>
        <w:t>AB</w:t>
      </w:r>
      <w:r>
        <w:rPr>
          <w:szCs w:val="24"/>
        </w:rPr>
        <w:t>的中点，点B表示的数为2，点</w:t>
      </w:r>
      <w:r>
        <w:rPr>
          <w:i/>
          <w:szCs w:val="24"/>
        </w:rPr>
        <w:t>C</w:t>
      </w:r>
      <w:r>
        <w:rPr>
          <w:szCs w:val="24"/>
        </w:rPr>
        <w:t>表示的数为</w:t>
      </w:r>
      <w:r>
        <w:rPr>
          <w:rFonts w:hint="eastAsia"/>
          <w:szCs w:val="24"/>
        </w:rPr>
        <w:t>－</w:t>
      </w:r>
      <w:r>
        <w:rPr>
          <w:szCs w:val="24"/>
        </w:rPr>
        <w:t>1，则点</w:t>
      </w:r>
      <w:r>
        <w:rPr>
          <w:i/>
          <w:szCs w:val="24"/>
        </w:rPr>
        <w:t>A</w:t>
      </w:r>
      <w:r>
        <w:rPr>
          <w:szCs w:val="24"/>
        </w:rPr>
        <w:t>表示的数为</w:t>
      </w:r>
      <w:r>
        <w:rPr>
          <w:szCs w:val="21"/>
          <w:u w:val="single"/>
        </w:rPr>
        <w:t xml:space="preserve">   ▲   </w:t>
      </w:r>
      <w:r>
        <w:rPr>
          <w:szCs w:val="24"/>
        </w:rPr>
        <w:t>．</w:t>
      </w:r>
    </w:p>
    <w:p>
      <w:pPr>
        <w:snapToGrid w:val="0"/>
        <w:spacing w:line="440" w:lineRule="atLeast"/>
        <w:ind w:left="273" w:hanging="273" w:hangingChars="130"/>
        <w:rPr>
          <w:szCs w:val="22"/>
        </w:rPr>
      </w:pPr>
      <w:r>
        <w:rPr>
          <w:szCs w:val="24"/>
        </w:rPr>
        <w:t>11</w:t>
      </w:r>
      <w:r>
        <w:rPr>
          <w:szCs w:val="21"/>
        </w:rPr>
        <w:t>．</w:t>
      </w:r>
      <w:r>
        <w:t>如图，将一副三角板摆放在直线</w:t>
      </w:r>
      <w:r>
        <w:rPr>
          <w:i/>
        </w:rPr>
        <w:t>AB</w:t>
      </w:r>
      <w:r>
        <w:t>上，∠</w:t>
      </w:r>
      <w:r>
        <w:rPr>
          <w:i/>
        </w:rPr>
        <w:t>ECD=</w:t>
      </w:r>
      <w:r>
        <w:t xml:space="preserve"> ∠</w:t>
      </w:r>
      <w:r>
        <w:rPr>
          <w:i/>
        </w:rPr>
        <w:t>FDG =</w:t>
      </w:r>
      <w:r>
        <w:t xml:space="preserve"> 90°，∠</w:t>
      </w:r>
      <w:r>
        <w:rPr>
          <w:i/>
        </w:rPr>
        <w:t>EDC =</w:t>
      </w:r>
      <w:r>
        <w:t>4</w:t>
      </w:r>
      <w:r>
        <w:rPr>
          <w:i/>
        </w:rPr>
        <w:t>5</w:t>
      </w:r>
      <w:r>
        <w:t>°，设∠</w:t>
      </w:r>
      <w:r>
        <w:rPr>
          <w:i/>
        </w:rPr>
        <w:t>EDF=x</w:t>
      </w:r>
      <w:r>
        <w:t>，则用</w:t>
      </w:r>
      <w:r>
        <w:rPr>
          <w:i/>
          <w:iCs/>
        </w:rPr>
        <w:t>x</w:t>
      </w:r>
      <w:r>
        <w:t>的代数式表示∠</w:t>
      </w:r>
      <w:r>
        <w:rPr>
          <w:i/>
        </w:rPr>
        <w:t>GDB</w:t>
      </w:r>
      <w:r>
        <w:t>的度数为</w:t>
      </w:r>
      <w:r>
        <w:rPr>
          <w:szCs w:val="21"/>
          <w:u w:val="single"/>
        </w:rPr>
        <w:t xml:space="preserve">   ▲   </w:t>
      </w:r>
      <w:r>
        <w:rPr>
          <w:szCs w:val="21"/>
        </w:rPr>
        <w:t>．</w:t>
      </w:r>
    </w:p>
    <w:p>
      <w:pPr>
        <w:snapToGrid w:val="0"/>
        <w:spacing w:line="440" w:lineRule="atLeast"/>
      </w:pPr>
      <w:r>
        <w:rPr>
          <w:szCs w:val="24"/>
        </w:rPr>
        <w:t>12</w:t>
      </w:r>
      <w:r>
        <w:t>．</w:t>
      </w:r>
      <w:r>
        <w:rPr>
          <w:szCs w:val="21"/>
        </w:rPr>
        <w:t>已知</w:t>
      </w:r>
      <w:r>
        <w:rPr>
          <w:i/>
          <w:szCs w:val="21"/>
        </w:rPr>
        <w:t>n</w:t>
      </w:r>
      <w:r>
        <w:rPr>
          <w:szCs w:val="21"/>
        </w:rPr>
        <w:t>是关于</w:t>
      </w:r>
      <w:r>
        <w:rPr>
          <w:i/>
          <w:szCs w:val="21"/>
        </w:rPr>
        <w:t>x</w:t>
      </w:r>
      <w:r>
        <w:rPr>
          <w:szCs w:val="21"/>
        </w:rPr>
        <w:t>的方程</w:t>
      </w:r>
      <w:r>
        <w:rPr>
          <w:position w:val="-22"/>
        </w:rPr>
        <w:object>
          <v:shape id="_x0000_i1038" o:spt="75" alt=" " type="#_x0000_t75" style="height:29pt;width:70pt;" o:ole="t" filled="f" o:preferrelative="t" stroked="f" coordsize="21600,21600">
            <v:path/>
            <v:fill on="f" focussize="0,0"/>
            <v:stroke on="f" joinstyle="miter"/>
            <v:imagedata r:id="rId35" o:title=" "/>
            <o:lock v:ext="edit" aspectratio="t"/>
            <w10:wrap type="none"/>
            <w10:anchorlock/>
          </v:shape>
          <o:OLEObject Type="Embed" ProgID="Equation.DSMT4" ShapeID="_x0000_i1038" DrawAspect="Content" ObjectID="_1468075737" r:id="rId34">
            <o:LockedField>false</o:LockedField>
          </o:OLEObject>
        </w:object>
      </w:r>
      <w:r>
        <w:rPr>
          <w:szCs w:val="21"/>
        </w:rPr>
        <w:t>的解，则2022﹣4</w:t>
      </w:r>
      <w:r>
        <w:rPr>
          <w:i/>
          <w:szCs w:val="21"/>
        </w:rPr>
        <w:t>m+</w:t>
      </w:r>
      <w:r>
        <w:rPr>
          <w:szCs w:val="21"/>
        </w:rPr>
        <w:t>8</w:t>
      </w:r>
      <w:r>
        <w:rPr>
          <w:i/>
          <w:szCs w:val="21"/>
        </w:rPr>
        <w:t>n</w:t>
      </w:r>
      <w:r>
        <w:rPr>
          <w:szCs w:val="21"/>
        </w:rPr>
        <w:t>的值为</w:t>
      </w:r>
      <w:r>
        <w:rPr>
          <w:u w:val="single"/>
        </w:rPr>
        <w:t xml:space="preserve">   ▲   </w:t>
      </w:r>
      <w:r>
        <w:rPr>
          <w:szCs w:val="21"/>
        </w:rPr>
        <w:t>．</w:t>
      </w:r>
    </w:p>
    <w:p>
      <w:pPr>
        <w:tabs>
          <w:tab w:val="left" w:pos="1185"/>
          <w:tab w:val="left" w:pos="4740"/>
        </w:tabs>
        <w:snapToGrid w:val="0"/>
        <w:spacing w:line="380" w:lineRule="atLeast"/>
        <w:rPr>
          <w:rFonts w:eastAsia="黑体"/>
          <w:sz w:val="18"/>
          <w:szCs w:val="18"/>
        </w:rPr>
      </w:pPr>
      <w:r>
        <w:rPr>
          <w:rFonts w:eastAsia="黑体"/>
          <w:bCs/>
          <w:szCs w:val="21"/>
        </w:rPr>
        <w:t>二、单项选择题</w:t>
      </w:r>
      <w:r>
        <w:rPr>
          <w:rFonts w:eastAsia="黑体"/>
          <w:szCs w:val="21"/>
        </w:rPr>
        <w:t>（本题共7小题，每小题只有1个选项符合题意，每小题3分，共21分）</w:t>
      </w:r>
      <w:r>
        <w:rPr>
          <w:rFonts w:eastAsia="黑体"/>
        </w:rPr>
        <w:t xml:space="preserve"> 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szCs w:val="24"/>
        </w:rPr>
        <w:t>13</w:t>
      </w:r>
      <w:r>
        <w:rPr>
          <w:szCs w:val="21"/>
        </w:rPr>
        <w:t>．</w:t>
      </w:r>
      <w:r>
        <w:rPr>
          <w:szCs w:val="24"/>
        </w:rPr>
        <w:object>
          <v:shape id="_x0000_i1039" o:spt="75" alt=" " type="#_x0000_t75" style="height:30.75pt;width:18.7pt;" o:ole="t" filled="f" o:preferrelative="t" stroked="f" coordsize="21600,21600">
            <v:path/>
            <v:fill on="f" focussize="0,0"/>
            <v:stroke on="f" joinstyle="miter"/>
            <v:imagedata r:id="rId37" o:title=" "/>
            <o:lock v:ext="edit" aspectratio="t"/>
            <w10:wrap type="none"/>
            <w10:anchorlock/>
          </v:shape>
          <o:OLEObject Type="Embed" ProgID="Equation.DSMT4" ShapeID="_x0000_i1039" DrawAspect="Content" ObjectID="_1468075738" r:id="rId36">
            <o:LockedField>false</o:LockedField>
          </o:OLEObject>
        </w:object>
      </w:r>
      <w:r>
        <w:rPr>
          <w:szCs w:val="24"/>
        </w:rPr>
        <w:t>的倒数是</w:t>
      </w:r>
    </w:p>
    <w:p>
      <w:pPr>
        <w:tabs>
          <w:tab w:val="left" w:pos="420"/>
          <w:tab w:val="left" w:pos="2415"/>
          <w:tab w:val="left" w:pos="2436"/>
          <w:tab w:val="left" w:pos="4410"/>
          <w:tab w:val="left" w:pos="4873"/>
          <w:tab w:val="left" w:pos="6405"/>
          <w:tab w:val="left" w:pos="7309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rFonts w:hint="eastAsia"/>
          <w:szCs w:val="24"/>
        </w:rPr>
        <w:tab/>
      </w:r>
      <w:r>
        <w:rPr>
          <w:szCs w:val="24"/>
        </w:rPr>
        <w:t>A</w:t>
      </w:r>
      <w:r>
        <w:rPr>
          <w:szCs w:val="21"/>
        </w:rPr>
        <w:t>．</w:t>
      </w:r>
      <w:r>
        <w:rPr>
          <w:szCs w:val="24"/>
        </w:rPr>
        <w:object>
          <v:shape id="_x0000_i1040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9" o:title=" "/>
            <o:lock v:ext="edit" aspectratio="t"/>
            <w10:wrap type="none"/>
            <w10:anchorlock/>
          </v:shape>
          <o:OLEObject Type="Embed" ProgID="Equation.DSMT4" ShapeID="_x0000_i1040" DrawAspect="Content" ObjectID="_1468075739" r:id="rId38">
            <o:LockedField>false</o:LockedField>
          </o:OLEObject>
        </w:object>
      </w:r>
      <w:r>
        <w:rPr>
          <w:rFonts w:hint="eastAsia"/>
          <w:szCs w:val="24"/>
        </w:rPr>
        <w:tab/>
      </w:r>
      <w:r>
        <w:rPr>
          <w:szCs w:val="24"/>
        </w:rPr>
        <w:t>B</w:t>
      </w:r>
      <w:r>
        <w:rPr>
          <w:szCs w:val="21"/>
        </w:rPr>
        <w:t>．</w:t>
      </w:r>
      <w:r>
        <w:rPr>
          <w:rFonts w:hint="eastAsia"/>
          <w:szCs w:val="24"/>
        </w:rPr>
        <w:t>－</w:t>
      </w:r>
      <w:r>
        <w:rPr>
          <w:szCs w:val="24"/>
        </w:rPr>
        <w:t>3</w:t>
      </w:r>
      <w:r>
        <w:rPr>
          <w:rFonts w:hint="eastAsia"/>
          <w:szCs w:val="24"/>
        </w:rPr>
        <w:tab/>
      </w:r>
      <w:r>
        <w:rPr>
          <w:szCs w:val="24"/>
        </w:rPr>
        <w:t>C</w:t>
      </w:r>
      <w:r>
        <w:rPr>
          <w:szCs w:val="21"/>
        </w:rPr>
        <w:t>．</w:t>
      </w:r>
      <w:r>
        <w:rPr>
          <w:szCs w:val="24"/>
        </w:rPr>
        <w:object>
          <v:shape id="_x0000_i1041" o:spt="75" alt=" " type="#_x0000_t75" style="height:30.75pt;width:18.7pt;" o:ole="t" filled="f" o:preferrelative="t" stroked="f" coordsize="21600,21600">
            <v:path/>
            <v:fill on="f" focussize="0,0"/>
            <v:stroke on="f" joinstyle="miter"/>
            <v:imagedata r:id="rId37" o:title=" "/>
            <o:lock v:ext="edit" aspectratio="t"/>
            <w10:wrap type="none"/>
            <w10:anchorlock/>
          </v:shape>
          <o:OLEObject Type="Embed" ProgID="Equation.DSMT4" ShapeID="_x0000_i1041" DrawAspect="Content" ObjectID="_1468075740" r:id="rId40">
            <o:LockedField>false</o:LockedField>
          </o:OLEObject>
        </w:object>
      </w:r>
      <w:r>
        <w:rPr>
          <w:rFonts w:hint="eastAsia"/>
          <w:szCs w:val="24"/>
        </w:rPr>
        <w:tab/>
      </w:r>
      <w:r>
        <w:rPr>
          <w:szCs w:val="24"/>
        </w:rPr>
        <w:t>D</w:t>
      </w:r>
      <w:r>
        <w:rPr>
          <w:szCs w:val="21"/>
        </w:rPr>
        <w:t>．</w:t>
      </w:r>
      <w:r>
        <w:rPr>
          <w:szCs w:val="24"/>
        </w:rPr>
        <w:t>3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ind w:left="420" w:hanging="420" w:hangingChars="200"/>
        <w:rPr>
          <w:spacing w:val="4"/>
        </w:rPr>
      </w:pPr>
      <w:r>
        <w:rPr>
          <w:szCs w:val="21"/>
        </w:rPr>
        <w:t>14．</w:t>
      </w:r>
      <w:r>
        <w:rPr>
          <w:spacing w:val="4"/>
        </w:rPr>
        <w:t>截至北京时间1月5日11时，美国累计新冠肺炎确诊病例数达到</w:t>
      </w:r>
      <w:r>
        <w:rPr>
          <w:szCs w:val="21"/>
          <w:shd w:val="clear" w:color="auto" w:fill="FFFFFF"/>
        </w:rPr>
        <w:t>58040720</w:t>
      </w:r>
      <w:r>
        <w:rPr>
          <w:spacing w:val="4"/>
        </w:rPr>
        <w:t xml:space="preserve"> 例，累计死亡病例数超过85万，达到</w:t>
      </w:r>
      <w:r>
        <w:rPr>
          <w:szCs w:val="21"/>
          <w:shd w:val="clear" w:color="auto" w:fill="FFFFFF"/>
        </w:rPr>
        <w:t>851439</w:t>
      </w:r>
      <w:r>
        <w:rPr>
          <w:spacing w:val="4"/>
        </w:rPr>
        <w:t>例。将85万用科学计数法表示为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ind w:firstLine="420" w:firstLineChars="200"/>
        <w:rPr>
          <w:szCs w:val="21"/>
        </w:rPr>
      </w:pPr>
      <w:r>
        <w:t>A．8.5×10</w:t>
      </w:r>
      <w:r>
        <w:rPr>
          <w:vertAlign w:val="superscript"/>
        </w:rPr>
        <w:t>4</w:t>
      </w:r>
      <w:r>
        <w:tab/>
      </w:r>
      <w:r>
        <w:t>B．8.5×10</w:t>
      </w:r>
      <w:r>
        <w:rPr>
          <w:vertAlign w:val="superscript"/>
        </w:rPr>
        <w:t>5</w:t>
      </w:r>
      <w:r>
        <w:tab/>
      </w:r>
      <w:r>
        <w:t>C．0.85×10</w:t>
      </w:r>
      <w:r>
        <w:rPr>
          <w:vertAlign w:val="superscript"/>
        </w:rPr>
        <w:t>4</w:t>
      </w:r>
      <w:r>
        <w:tab/>
      </w:r>
      <w:r>
        <w:t>D．0.85×10</w:t>
      </w:r>
      <w:r>
        <w:rPr>
          <w:vertAlign w:val="superscript"/>
        </w:rPr>
        <w:t>5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ind w:left="420" w:hanging="420" w:hangingChars="200"/>
        <w:jc w:val="left"/>
        <w:textAlignment w:val="center"/>
        <w:rPr>
          <w:szCs w:val="24"/>
        </w:rPr>
      </w:pPr>
      <w:r>
        <w:rPr>
          <w:szCs w:val="24"/>
        </w:rPr>
        <w:t>15</w:t>
      </w:r>
      <w:r>
        <w:rPr>
          <w:szCs w:val="21"/>
        </w:rPr>
        <w:t>．</w:t>
      </w:r>
      <w:r>
        <w:rPr>
          <w:szCs w:val="24"/>
        </w:rPr>
        <w:t>奋进新时代，开启新征程. 20</w:t>
      </w:r>
      <w:r>
        <w:rPr>
          <w:rFonts w:hint="eastAsia"/>
          <w:szCs w:val="24"/>
        </w:rPr>
        <w:t>21</w:t>
      </w:r>
      <w:r>
        <w:rPr>
          <w:szCs w:val="24"/>
        </w:rPr>
        <w:t>年12月28日12时，宁句城际正式开通，我市“一福地四名城”建设进一步推进。下列正方体的展开图上每个面上都有一个汉字．其中，“地”的对面是“名”的是</w:t>
      </w:r>
    </w:p>
    <w:p>
      <w:pPr>
        <w:tabs>
          <w:tab w:val="left" w:pos="420"/>
          <w:tab w:val="left" w:pos="2415"/>
          <w:tab w:val="left" w:pos="4410"/>
          <w:tab w:val="left" w:pos="4873"/>
          <w:tab w:val="left" w:pos="6405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rFonts w:hint="eastAsia"/>
          <w:szCs w:val="24"/>
        </w:rPr>
        <w:tab/>
      </w:r>
      <w:r>
        <w:rPr>
          <w:szCs w:val="24"/>
        </w:rPr>
        <w:t>A</w:t>
      </w:r>
      <w:r>
        <w:rPr>
          <w:szCs w:val="21"/>
        </w:rPr>
        <w:t>．</w:t>
      </w:r>
      <w:r>
        <w:rPr>
          <w:szCs w:val="24"/>
        </w:rPr>
        <w:pict>
          <v:shape id="_x0000_i1042" o:spt="75" alt=" " type="#_x0000_t75" style="height:46.15pt;width:73.65pt;" filled="f" o:preferrelative="t" stroked="f" coordsize="21600,21600">
            <v:path/>
            <v:fill on="f" focussize="0,0"/>
            <v:stroke on="f" joinstyle="miter"/>
            <v:imagedata r:id="rId41" o:title=" "/>
            <o:lock v:ext="edit" aspectratio="t"/>
            <w10:wrap type="none"/>
            <w10:anchorlock/>
          </v:shape>
        </w:pict>
      </w:r>
      <w:r>
        <w:rPr>
          <w:szCs w:val="24"/>
        </w:rPr>
        <w:t xml:space="preserve"> </w:t>
      </w:r>
      <w:r>
        <w:rPr>
          <w:rFonts w:hint="eastAsia"/>
          <w:szCs w:val="24"/>
        </w:rPr>
        <w:tab/>
      </w:r>
      <w:r>
        <w:rPr>
          <w:szCs w:val="24"/>
        </w:rPr>
        <w:t>B</w:t>
      </w:r>
      <w:r>
        <w:rPr>
          <w:szCs w:val="21"/>
        </w:rPr>
        <w:t>．</w:t>
      </w:r>
      <w:r>
        <w:rPr>
          <w:szCs w:val="24"/>
        </w:rPr>
        <w:pict>
          <v:shape id="_x0000_i1043" o:spt="75" alt=" " type="#_x0000_t75" style="height:32.15pt;width:73.7pt;" filled="f" o:preferrelative="t" stroked="f" coordsize="21600,21600">
            <v:path/>
            <v:fill on="f" focussize="0,0"/>
            <v:stroke on="f" joinstyle="miter"/>
            <v:imagedata r:id="rId42" o:title=" "/>
            <o:lock v:ext="edit" aspectratio="t"/>
            <w10:wrap type="none"/>
            <w10:anchorlock/>
          </v:shape>
        </w:pict>
      </w:r>
      <w:r>
        <w:rPr>
          <w:rFonts w:hint="eastAsia"/>
          <w:szCs w:val="24"/>
        </w:rPr>
        <w:tab/>
      </w:r>
      <w:r>
        <w:rPr>
          <w:szCs w:val="24"/>
        </w:rPr>
        <w:t>C</w:t>
      </w:r>
      <w:r>
        <w:rPr>
          <w:szCs w:val="21"/>
        </w:rPr>
        <w:t>．</w:t>
      </w:r>
      <w:r>
        <w:rPr>
          <w:szCs w:val="24"/>
        </w:rPr>
        <w:pict>
          <v:shape id="_x0000_i1044" o:spt="75" alt=" " type="#_x0000_t75" style="height:52.2pt;width:68pt;" filled="f" o:preferrelative="t" stroked="f" coordsize="21600,21600">
            <v:path/>
            <v:fill on="f" focussize="0,0"/>
            <v:stroke on="f" joinstyle="miter"/>
            <v:imagedata r:id="rId43" o:title=" "/>
            <o:lock v:ext="edit" aspectratio="t"/>
            <w10:wrap type="none"/>
            <w10:anchorlock/>
          </v:shape>
        </w:pict>
      </w:r>
      <w:r>
        <w:rPr>
          <w:rFonts w:hint="eastAsia"/>
          <w:szCs w:val="24"/>
        </w:rPr>
        <w:tab/>
      </w:r>
      <w:r>
        <w:rPr>
          <w:szCs w:val="24"/>
        </w:rPr>
        <w:t>D</w:t>
      </w:r>
      <w:r>
        <w:rPr>
          <w:szCs w:val="21"/>
        </w:rPr>
        <w:t>．</w:t>
      </w:r>
      <w:r>
        <w:rPr>
          <w:szCs w:val="24"/>
        </w:rPr>
        <w:pict>
          <v:shape id="_x0000_i1045" o:spt="75" alt=" " type="#_x0000_t75" style="height:59.05pt;width:45.35pt;" filled="f" o:preferrelative="t" stroked="f" coordsize="21600,21600">
            <v:path/>
            <v:fill on="f" focussize="0,0"/>
            <v:stroke on="f" joinstyle="miter"/>
            <v:imagedata r:id="rId44" o:title=" 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szCs w:val="24"/>
        </w:rPr>
        <w:t>16</w:t>
      </w:r>
      <w:r>
        <w:rPr>
          <w:szCs w:val="21"/>
        </w:rPr>
        <w:t>．</w:t>
      </w:r>
      <w:r>
        <w:rPr>
          <w:szCs w:val="24"/>
        </w:rPr>
        <w:t>如图，</w:t>
      </w:r>
      <w:r>
        <w:rPr>
          <w:i/>
          <w:szCs w:val="24"/>
        </w:rPr>
        <w:t>OA</w:t>
      </w:r>
      <w:r>
        <w:rPr>
          <w:szCs w:val="24"/>
        </w:rPr>
        <w:t>⊥</w:t>
      </w:r>
      <w:r>
        <w:rPr>
          <w:i/>
          <w:szCs w:val="24"/>
        </w:rPr>
        <w:t>OB</w:t>
      </w:r>
      <w:r>
        <w:rPr>
          <w:szCs w:val="24"/>
        </w:rPr>
        <w:t>于</w:t>
      </w:r>
      <w:r>
        <w:rPr>
          <w:i/>
          <w:szCs w:val="24"/>
        </w:rPr>
        <w:t>O</w:t>
      </w:r>
      <w:r>
        <w:rPr>
          <w:szCs w:val="24"/>
        </w:rPr>
        <w:t>，直线</w:t>
      </w:r>
      <w:r>
        <w:rPr>
          <w:i/>
          <w:szCs w:val="24"/>
        </w:rPr>
        <w:t>CD</w:t>
      </w:r>
      <w:r>
        <w:rPr>
          <w:szCs w:val="24"/>
        </w:rPr>
        <w:t>经过</w:t>
      </w:r>
      <w:r>
        <w:rPr>
          <w:i/>
          <w:szCs w:val="24"/>
        </w:rPr>
        <w:t>O</w:t>
      </w:r>
      <w:r>
        <w:rPr>
          <w:szCs w:val="24"/>
        </w:rPr>
        <w:t>，∠</w:t>
      </w:r>
      <w:r>
        <w:rPr>
          <w:i/>
          <w:szCs w:val="24"/>
        </w:rPr>
        <w:t>AOD</w:t>
      </w:r>
      <w:r>
        <w:rPr>
          <w:szCs w:val="24"/>
        </w:rPr>
        <w:t>=35°，则∠</w:t>
      </w:r>
      <w:r>
        <w:rPr>
          <w:i/>
          <w:szCs w:val="24"/>
        </w:rPr>
        <w:t>BOC</w:t>
      </w:r>
      <w:r>
        <w:rPr>
          <w:rFonts w:hint="eastAsia"/>
          <w:szCs w:val="24"/>
        </w:rPr>
        <w:tab/>
      </w:r>
      <w:r>
        <w:rPr>
          <w:szCs w:val="24"/>
        </w:rPr>
        <w:t>的度数是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jc w:val="left"/>
        <w:textAlignment w:val="center"/>
        <w:rPr>
          <w:rFonts w:hint="eastAsia"/>
        </w:rPr>
      </w:pPr>
      <w:r>
        <w:pict>
          <v:shape id="图片 100009" o:spid="_x0000_s1052" o:spt="75" type="#_x0000_t75" style="position:absolute;left:0pt;margin-left:295.9pt;margin-top:4.1pt;height:70.2pt;width:76.55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45" gain="102399f" blacklevel="-5898f" o:title=""/>
            <o:lock v:ext="edit" aspectratio="t"/>
          </v:shape>
        </w:pict>
      </w:r>
      <w:r>
        <w:tab/>
      </w:r>
      <w:r>
        <w:t xml:space="preserve">A．120°  </w:t>
      </w:r>
      <w:r>
        <w:rPr>
          <w:rFonts w:hint="eastAsia"/>
        </w:rPr>
        <w:tab/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jc w:val="left"/>
        <w:textAlignment w:val="center"/>
      </w:pPr>
      <w:r>
        <w:rPr>
          <w:rFonts w:hint="eastAsia"/>
        </w:rPr>
        <w:tab/>
      </w:r>
      <w:r>
        <w:t xml:space="preserve">B．125° </w:t>
      </w:r>
      <w:r>
        <w:tab/>
      </w:r>
      <w:r>
        <w:t xml:space="preserve">         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jc w:val="left"/>
        <w:textAlignment w:val="center"/>
        <w:rPr>
          <w:rFonts w:hint="eastAsia"/>
        </w:rPr>
      </w:pPr>
      <w:r>
        <w:rPr>
          <w:rFonts w:hint="eastAsia"/>
        </w:rPr>
        <w:tab/>
      </w:r>
      <w:r>
        <w:t xml:space="preserve">C．130° </w:t>
      </w:r>
      <w:r>
        <w:rPr>
          <w:rFonts w:hint="eastAsia"/>
        </w:rPr>
        <w:tab/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rFonts w:hint="eastAsia"/>
        </w:rPr>
        <w:tab/>
      </w:r>
      <w:r>
        <w:t>D．135°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ind w:left="420" w:hanging="420" w:hangingChars="200"/>
        <w:jc w:val="left"/>
        <w:textAlignment w:val="center"/>
        <w:rPr>
          <w:szCs w:val="24"/>
        </w:rPr>
      </w:pPr>
      <w:r>
        <w:pict>
          <v:shape id="图片 50" o:spid="_x0000_s1053" o:spt="75" type="#_x0000_t75" style="position:absolute;left:0pt;margin-left:253pt;margin-top:26.5pt;height:74.1pt;width:136.55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46" gain="74472f" blacklevel="-5898f" grayscale="t" o:title=""/>
            <o:lock v:ext="edit" aspectratio="t"/>
          </v:shape>
        </w:pict>
      </w:r>
      <w:r>
        <w:rPr>
          <w:szCs w:val="24"/>
        </w:rPr>
        <w:t>17</w:t>
      </w:r>
      <w:r>
        <w:rPr>
          <w:szCs w:val="21"/>
        </w:rPr>
        <w:t>．</w:t>
      </w:r>
      <w:r>
        <w:rPr>
          <w:szCs w:val="24"/>
        </w:rPr>
        <w:t>如图，在编写数学谜题时，“</w:t>
      </w:r>
      <w:r>
        <w:rPr>
          <w:rFonts w:hint="eastAsia" w:ascii="宋体" w:hAnsi="宋体" w:cs="宋体"/>
          <w:szCs w:val="24"/>
        </w:rPr>
        <w:t>□</w:t>
      </w:r>
      <w:r>
        <w:rPr>
          <w:szCs w:val="24"/>
        </w:rPr>
        <w:t>”内要求填写同一个数字，若设“</w:t>
      </w:r>
      <w:r>
        <w:rPr>
          <w:rFonts w:hint="eastAsia" w:ascii="宋体" w:hAnsi="宋体" w:cs="宋体"/>
          <w:szCs w:val="24"/>
        </w:rPr>
        <w:t>□</w:t>
      </w:r>
      <w:r>
        <w:rPr>
          <w:szCs w:val="24"/>
        </w:rPr>
        <w:t>”内数字为</w:t>
      </w:r>
      <w:r>
        <w:rPr>
          <w:i/>
          <w:szCs w:val="24"/>
        </w:rPr>
        <w:t>x</w:t>
      </w:r>
      <w:r>
        <w:rPr>
          <w:szCs w:val="24"/>
        </w:rPr>
        <w:t>，则列出方程正确的是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rFonts w:hint="eastAsia"/>
          <w:szCs w:val="24"/>
        </w:rPr>
        <w:tab/>
      </w:r>
      <w:r>
        <w:rPr>
          <w:szCs w:val="24"/>
        </w:rPr>
        <w:t>A</w:t>
      </w:r>
      <w:r>
        <w:rPr>
          <w:szCs w:val="21"/>
        </w:rPr>
        <w:t>．</w:t>
      </w:r>
      <w:r>
        <w:rPr>
          <w:szCs w:val="24"/>
        </w:rPr>
        <w:object>
          <v:shape id="_x0000_i1046" o:spt="75" alt=" " type="#_x0000_t75" style="height:13.8pt;width:70.75pt;" o:ole="t" filled="f" o:preferrelative="t" stroked="f" coordsize="21600,21600">
            <v:path/>
            <v:fill on="f" focussize="0,0"/>
            <v:stroke on="f" joinstyle="miter"/>
            <v:imagedata r:id="rId48" o:title=" "/>
            <o:lock v:ext="edit" aspectratio="t"/>
            <w10:wrap type="none"/>
            <w10:anchorlock/>
          </v:shape>
          <o:OLEObject Type="Embed" ProgID="Equation.DSMT4" ShapeID="_x0000_i1046" DrawAspect="Content" ObjectID="_1468075741" r:id="rId47">
            <o:LockedField>false</o:LockedField>
          </o:OLEObject>
        </w:object>
      </w:r>
      <w:r>
        <w:rPr>
          <w:szCs w:val="24"/>
        </w:rPr>
        <w:t xml:space="preserve">         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rFonts w:hint="eastAsia"/>
          <w:szCs w:val="24"/>
        </w:rPr>
        <w:tab/>
      </w:r>
      <w:r>
        <w:rPr>
          <w:szCs w:val="24"/>
        </w:rPr>
        <w:t>B</w:t>
      </w:r>
      <w:r>
        <w:rPr>
          <w:szCs w:val="21"/>
        </w:rPr>
        <w:t>．</w:t>
      </w:r>
      <w:r>
        <w:rPr>
          <w:szCs w:val="24"/>
        </w:rPr>
        <w:object>
          <v:shape id="_x0000_i1047" o:spt="75" alt=" " type="#_x0000_t75" style="height:13.8pt;width:97.15pt;" o:ole="t" filled="f" o:preferrelative="t" stroked="f" coordsize="21600,21600">
            <v:path/>
            <v:fill on="f" focussize="0,0"/>
            <v:stroke on="f" joinstyle="miter"/>
            <v:imagedata r:id="rId50" o:title=" "/>
            <o:lock v:ext="edit" aspectratio="t"/>
            <w10:wrap type="none"/>
            <w10:anchorlock/>
          </v:shape>
          <o:OLEObject Type="Embed" ProgID="Equation.DSMT4" ShapeID="_x0000_i1047" DrawAspect="Content" ObjectID="_1468075742" r:id="rId49">
            <o:LockedField>false</o:LockedField>
          </o:OLEObject>
        </w:object>
      </w:r>
    </w:p>
    <w:p>
      <w:pPr>
        <w:tabs>
          <w:tab w:val="left" w:pos="420"/>
          <w:tab w:val="left" w:pos="2415"/>
          <w:tab w:val="left" w:pos="4410"/>
          <w:tab w:val="left" w:pos="4873"/>
          <w:tab w:val="left" w:pos="6405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rFonts w:hint="eastAsia"/>
          <w:szCs w:val="24"/>
        </w:rPr>
        <w:tab/>
      </w:r>
      <w:r>
        <w:rPr>
          <w:szCs w:val="24"/>
        </w:rPr>
        <w:t>C</w:t>
      </w:r>
      <w:r>
        <w:rPr>
          <w:szCs w:val="21"/>
        </w:rPr>
        <w:t>．</w:t>
      </w:r>
      <w:r>
        <w:rPr>
          <w:szCs w:val="24"/>
        </w:rPr>
        <w:object>
          <v:shape id="_x0000_i1048" o:spt="75" alt=" " type="#_x0000_t75" style="height:13.8pt;width:94.15pt;" o:ole="t" filled="f" o:preferrelative="t" stroked="f" coordsize="21600,21600">
            <v:path/>
            <v:fill on="f" focussize="0,0"/>
            <v:stroke on="f" joinstyle="miter"/>
            <v:imagedata r:id="rId52" o:title=" "/>
            <o:lock v:ext="edit" aspectratio="t"/>
            <w10:wrap type="none"/>
            <w10:anchorlock/>
          </v:shape>
          <o:OLEObject Type="Embed" ProgID="Equation.DSMT4" ShapeID="_x0000_i1048" DrawAspect="Content" ObjectID="_1468075743" r:id="rId51">
            <o:LockedField>false</o:LockedField>
          </o:OLEObject>
        </w:object>
      </w:r>
      <w:r>
        <w:rPr>
          <w:szCs w:val="24"/>
        </w:rPr>
        <w:t xml:space="preserve">     </w:t>
      </w:r>
    </w:p>
    <w:p>
      <w:pPr>
        <w:tabs>
          <w:tab w:val="left" w:pos="420"/>
          <w:tab w:val="left" w:pos="2415"/>
          <w:tab w:val="left" w:pos="4410"/>
          <w:tab w:val="left" w:pos="4873"/>
          <w:tab w:val="left" w:pos="6405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rFonts w:hint="eastAsia"/>
          <w:szCs w:val="24"/>
        </w:rPr>
        <w:tab/>
      </w:r>
      <w:r>
        <w:rPr>
          <w:szCs w:val="24"/>
        </w:rPr>
        <w:t>D</w:t>
      </w:r>
      <w:r>
        <w:rPr>
          <w:szCs w:val="21"/>
        </w:rPr>
        <w:t>．</w:t>
      </w:r>
      <w:r>
        <w:rPr>
          <w:szCs w:val="24"/>
        </w:rPr>
        <w:object>
          <v:shape id="_x0000_i1049" o:spt="75" alt=" " type="#_x0000_t75" style="height:19.75pt;width:118.15pt;" o:ole="t" filled="f" o:preferrelative="t" stroked="f" coordsize="21600,21600">
            <v:path/>
            <v:fill on="f" focussize="0,0"/>
            <v:stroke on="f" joinstyle="miter"/>
            <v:imagedata r:id="rId54" o:title=" "/>
            <o:lock v:ext="edit" aspectratio="t"/>
            <w10:wrap type="none"/>
            <w10:anchorlock/>
          </v:shape>
          <o:OLEObject Type="Embed" ProgID="Equation.DSMT4" ShapeID="_x0000_i1049" DrawAspect="Content" ObjectID="_1468075744" r:id="rId53">
            <o:LockedField>false</o:LockedField>
          </o:OLEObject>
        </w:objec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szCs w:val="24"/>
        </w:rPr>
        <w:t>18. 对于代数式</w:t>
      </w:r>
      <w:r>
        <w:rPr>
          <w:szCs w:val="24"/>
        </w:rPr>
        <w:object>
          <v:shape id="_x0000_i1050" o:spt="75" alt=" 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56" o:title=" "/>
            <o:lock v:ext="edit" aspectratio="t"/>
            <w10:wrap type="none"/>
            <w10:anchorlock/>
          </v:shape>
          <o:OLEObject Type="Embed" ProgID="Equation.DSMT4" ShapeID="_x0000_i1050" DrawAspect="Content" ObjectID="_1468075745" r:id="rId55">
            <o:LockedField>false</o:LockedField>
          </o:OLEObject>
        </w:object>
      </w:r>
      <w:r>
        <w:rPr>
          <w:szCs w:val="24"/>
        </w:rPr>
        <w:t>的值，下列说法正确的是</w:t>
      </w:r>
    </w:p>
    <w:p>
      <w:pPr>
        <w:tabs>
          <w:tab w:val="left" w:pos="420"/>
          <w:tab w:val="left" w:pos="2115"/>
          <w:tab w:val="left" w:pos="2415"/>
          <w:tab w:val="left" w:pos="4410"/>
          <w:tab w:val="left" w:pos="4873"/>
          <w:tab w:val="left" w:pos="6405"/>
          <w:tab w:val="left" w:pos="7309"/>
        </w:tabs>
        <w:snapToGrid w:val="0"/>
        <w:spacing w:line="380" w:lineRule="atLeast"/>
        <w:jc w:val="left"/>
        <w:textAlignment w:val="center"/>
        <w:rPr>
          <w:szCs w:val="24"/>
        </w:rPr>
      </w:pPr>
      <w:r>
        <w:rPr>
          <w:rFonts w:hint="eastAsia"/>
          <w:szCs w:val="24"/>
        </w:rPr>
        <w:tab/>
      </w:r>
      <w:r>
        <w:rPr>
          <w:szCs w:val="24"/>
        </w:rPr>
        <w:t>A</w:t>
      </w:r>
      <w:r>
        <w:rPr>
          <w:szCs w:val="21"/>
        </w:rPr>
        <w:t>．</w:t>
      </w:r>
      <w:r>
        <w:rPr>
          <w:szCs w:val="24"/>
        </w:rPr>
        <w:t>比</w:t>
      </w:r>
      <w:r>
        <w:rPr>
          <w:rFonts w:hint="eastAsia"/>
          <w:szCs w:val="24"/>
        </w:rPr>
        <w:t>－</w:t>
      </w:r>
      <w:r>
        <w:rPr>
          <w:szCs w:val="24"/>
        </w:rPr>
        <w:t>1大</w:t>
      </w:r>
      <w:r>
        <w:rPr>
          <w:szCs w:val="24"/>
        </w:rPr>
        <w:tab/>
      </w:r>
      <w:r>
        <w:rPr>
          <w:rFonts w:hint="eastAsia"/>
          <w:szCs w:val="24"/>
        </w:rPr>
        <w:tab/>
      </w:r>
      <w:r>
        <w:rPr>
          <w:szCs w:val="24"/>
        </w:rPr>
        <w:t>B</w:t>
      </w:r>
      <w:r>
        <w:rPr>
          <w:szCs w:val="21"/>
        </w:rPr>
        <w:t>．</w:t>
      </w:r>
      <w:r>
        <w:rPr>
          <w:szCs w:val="24"/>
        </w:rPr>
        <w:t>比</w:t>
      </w:r>
      <w:r>
        <w:rPr>
          <w:rFonts w:hint="eastAsia"/>
          <w:szCs w:val="24"/>
        </w:rPr>
        <w:t>－</w:t>
      </w:r>
      <w:r>
        <w:rPr>
          <w:szCs w:val="24"/>
        </w:rPr>
        <w:t xml:space="preserve">1小   </w:t>
      </w:r>
      <w:r>
        <w:rPr>
          <w:rFonts w:hint="eastAsia"/>
          <w:szCs w:val="24"/>
        </w:rPr>
        <w:tab/>
      </w:r>
      <w:r>
        <w:rPr>
          <w:szCs w:val="24"/>
        </w:rPr>
        <w:t>C</w:t>
      </w:r>
      <w:r>
        <w:rPr>
          <w:szCs w:val="21"/>
        </w:rPr>
        <w:t>．</w:t>
      </w:r>
      <w:r>
        <w:rPr>
          <w:szCs w:val="24"/>
        </w:rPr>
        <w:t>比</w:t>
      </w:r>
      <w:r>
        <w:rPr>
          <w:i/>
          <w:szCs w:val="24"/>
        </w:rPr>
        <w:t>k</w:t>
      </w:r>
      <w:r>
        <w:rPr>
          <w:szCs w:val="24"/>
        </w:rPr>
        <w:t xml:space="preserve">小    </w:t>
      </w:r>
      <w:r>
        <w:rPr>
          <w:rFonts w:hint="eastAsia"/>
          <w:szCs w:val="24"/>
        </w:rPr>
        <w:tab/>
      </w:r>
      <w:r>
        <w:rPr>
          <w:szCs w:val="24"/>
        </w:rPr>
        <w:t>D</w:t>
      </w:r>
      <w:r>
        <w:rPr>
          <w:szCs w:val="21"/>
        </w:rPr>
        <w:t>．</w:t>
      </w:r>
      <w:r>
        <w:rPr>
          <w:szCs w:val="24"/>
        </w:rPr>
        <w:t>比</w:t>
      </w:r>
      <w:r>
        <w:rPr>
          <w:i/>
          <w:szCs w:val="24"/>
        </w:rPr>
        <w:t>k</w:t>
      </w:r>
      <w:r>
        <w:rPr>
          <w:szCs w:val="24"/>
        </w:rPr>
        <w:t>大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70" w:lineRule="atLeast"/>
        <w:ind w:left="273" w:hanging="273" w:hangingChars="130"/>
        <w:rPr>
          <w:szCs w:val="22"/>
        </w:rPr>
      </w:pPr>
      <w:r>
        <w:rPr>
          <w:szCs w:val="21"/>
        </w:rPr>
        <w:t>19．观察下列两列数：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70" w:lineRule="atLeast"/>
        <w:ind w:left="273" w:leftChars="130"/>
        <w:rPr>
          <w:szCs w:val="22"/>
        </w:rPr>
      </w:pPr>
      <w:r>
        <w:rPr>
          <w:rFonts w:hint="eastAsia"/>
          <w:szCs w:val="21"/>
        </w:rPr>
        <w:tab/>
      </w:r>
      <w:r>
        <w:rPr>
          <w:szCs w:val="21"/>
        </w:rPr>
        <w:t>第一列：2， 4， 6， 8， 10， 12，</w:t>
      </w:r>
      <w:r>
        <w:rPr>
          <w:rFonts w:hint="eastAsia" w:ascii="宋体" w:hAnsi="宋体" w:cs="宋体"/>
          <w:szCs w:val="21"/>
        </w:rPr>
        <w:t>……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70" w:lineRule="atLeast"/>
        <w:ind w:left="273" w:leftChars="130"/>
        <w:rPr>
          <w:szCs w:val="22"/>
        </w:rPr>
      </w:pPr>
      <w:r>
        <w:rPr>
          <w:rFonts w:hint="eastAsia"/>
          <w:szCs w:val="21"/>
        </w:rPr>
        <w:tab/>
      </w:r>
      <w:r>
        <w:rPr>
          <w:szCs w:val="21"/>
        </w:rPr>
        <w:t>第二列</w:t>
      </w:r>
      <w:r>
        <w:rPr>
          <w:rFonts w:hint="eastAsia"/>
          <w:szCs w:val="21"/>
        </w:rPr>
        <w:t>：</w:t>
      </w:r>
      <w:r>
        <w:rPr>
          <w:szCs w:val="21"/>
        </w:rPr>
        <w:t>2， 5， 8， 11， 14， 17，</w:t>
      </w:r>
      <w:r>
        <w:rPr>
          <w:rFonts w:hint="eastAsia" w:ascii="宋体" w:hAnsi="宋体" w:cs="宋体"/>
          <w:szCs w:val="21"/>
        </w:rPr>
        <w:t>……</w:t>
      </w: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370" w:lineRule="atLeast"/>
        <w:ind w:left="273" w:leftChars="130"/>
        <w:rPr>
          <w:szCs w:val="22"/>
        </w:rPr>
      </w:pPr>
      <w:r>
        <w:rPr>
          <w:rFonts w:hint="eastAsia"/>
          <w:szCs w:val="21"/>
        </w:rPr>
        <w:tab/>
      </w:r>
      <w:r>
        <w:rPr>
          <w:szCs w:val="21"/>
        </w:rPr>
        <w:t>通过探究可以发现，第1个相同的数是2，第2相同的数是8，</w:t>
      </w:r>
      <w:r>
        <w:rPr>
          <w:rFonts w:hint="eastAsia" w:ascii="宋体" w:hAnsi="宋体" w:cs="宋体"/>
          <w:szCs w:val="21"/>
        </w:rPr>
        <w:t>……</w:t>
      </w:r>
      <w:r>
        <w:rPr>
          <w:szCs w:val="21"/>
        </w:rPr>
        <w:t>．则第2022个相同</w:t>
      </w:r>
      <w:r>
        <w:rPr>
          <w:rFonts w:hint="eastAsia"/>
          <w:szCs w:val="21"/>
        </w:rPr>
        <w:tab/>
      </w:r>
      <w:r>
        <w:rPr>
          <w:szCs w:val="21"/>
        </w:rPr>
        <w:t>的数在第一列中是第</w:t>
      </w:r>
      <w:r>
        <w:rPr>
          <w:rFonts w:hint="eastAsia"/>
          <w:szCs w:val="21"/>
          <w:u w:val="single"/>
        </w:rPr>
        <w:t xml:space="preserve">      </w:t>
      </w:r>
      <w:r>
        <w:rPr>
          <w:szCs w:val="21"/>
        </w:rPr>
        <w:t>个</w:t>
      </w:r>
    </w:p>
    <w:p>
      <w:pPr>
        <w:tabs>
          <w:tab w:val="left" w:pos="420"/>
          <w:tab w:val="left" w:pos="2325"/>
          <w:tab w:val="left" w:pos="2415"/>
          <w:tab w:val="left" w:pos="4410"/>
          <w:tab w:val="left" w:pos="4873"/>
          <w:tab w:val="left" w:pos="6405"/>
          <w:tab w:val="left" w:pos="7309"/>
        </w:tabs>
        <w:snapToGrid w:val="0"/>
        <w:spacing w:line="370" w:lineRule="atLeast"/>
        <w:ind w:firstLine="210" w:firstLineChars="100"/>
        <w:jc w:val="left"/>
        <w:textAlignment w:val="center"/>
        <w:rPr>
          <w:szCs w:val="24"/>
        </w:rPr>
      </w:pPr>
      <w:r>
        <w:rPr>
          <w:rFonts w:hint="eastAsia"/>
          <w:szCs w:val="24"/>
        </w:rPr>
        <w:tab/>
      </w:r>
      <w:r>
        <w:rPr>
          <w:szCs w:val="24"/>
        </w:rPr>
        <w:t>A</w:t>
      </w:r>
      <w:r>
        <w:rPr>
          <w:szCs w:val="21"/>
        </w:rPr>
        <w:t>．</w:t>
      </w:r>
      <w:r>
        <w:rPr>
          <w:szCs w:val="24"/>
        </w:rPr>
        <w:t>6062</w:t>
      </w:r>
      <w:r>
        <w:rPr>
          <w:rFonts w:hint="eastAsia"/>
          <w:szCs w:val="24"/>
        </w:rPr>
        <w:tab/>
      </w:r>
      <w:r>
        <w:rPr>
          <w:szCs w:val="24"/>
        </w:rPr>
        <w:t>B</w:t>
      </w:r>
      <w:r>
        <w:rPr>
          <w:szCs w:val="21"/>
        </w:rPr>
        <w:t>．</w:t>
      </w:r>
      <w:r>
        <w:rPr>
          <w:szCs w:val="24"/>
        </w:rPr>
        <w:t xml:space="preserve">6064         </w:t>
      </w:r>
      <w:r>
        <w:rPr>
          <w:rFonts w:hint="eastAsia"/>
          <w:szCs w:val="24"/>
        </w:rPr>
        <w:tab/>
      </w:r>
      <w:r>
        <w:rPr>
          <w:szCs w:val="24"/>
        </w:rPr>
        <w:t>C</w:t>
      </w:r>
      <w:r>
        <w:rPr>
          <w:szCs w:val="21"/>
        </w:rPr>
        <w:t>．</w:t>
      </w:r>
      <w:r>
        <w:rPr>
          <w:szCs w:val="24"/>
        </w:rPr>
        <w:t xml:space="preserve">6066       </w:t>
      </w:r>
      <w:r>
        <w:rPr>
          <w:rFonts w:hint="eastAsia"/>
          <w:szCs w:val="24"/>
        </w:rPr>
        <w:tab/>
      </w:r>
      <w:r>
        <w:rPr>
          <w:szCs w:val="24"/>
        </w:rPr>
        <w:t>D</w:t>
      </w:r>
      <w:r>
        <w:rPr>
          <w:szCs w:val="21"/>
        </w:rPr>
        <w:t>．</w:t>
      </w:r>
      <w:r>
        <w:rPr>
          <w:rFonts w:hint="eastAsia"/>
          <w:szCs w:val="21"/>
        </w:rPr>
        <w:t>6</w:t>
      </w:r>
      <w:r>
        <w:rPr>
          <w:szCs w:val="21"/>
        </w:rPr>
        <w:t>068</w:t>
      </w:r>
    </w:p>
    <w:p>
      <w:pPr>
        <w:snapToGrid w:val="0"/>
        <w:spacing w:line="380" w:lineRule="atLeast"/>
        <w:rPr>
          <w:rFonts w:eastAsia="黑体"/>
          <w:szCs w:val="21"/>
        </w:rPr>
      </w:pPr>
      <w:r>
        <w:rPr>
          <w:rFonts w:eastAsia="黑体"/>
          <w:bCs/>
          <w:szCs w:val="21"/>
        </w:rPr>
        <w:t>三、</w:t>
      </w:r>
      <w:r>
        <w:rPr>
          <w:rFonts w:eastAsia="黑体"/>
          <w:szCs w:val="21"/>
        </w:rPr>
        <w:t>解答题（本大题共8小题，共75分）</w:t>
      </w:r>
    </w:p>
    <w:p>
      <w:pPr>
        <w:snapToGrid w:val="0"/>
        <w:spacing w:line="380" w:lineRule="atLeast"/>
      </w:pPr>
      <w:r>
        <w:t>20．计算：（本题共3小题，共15分）</w:t>
      </w:r>
    </w:p>
    <w:p>
      <w:pPr>
        <w:tabs>
          <w:tab w:val="left" w:pos="1620"/>
          <w:tab w:val="left" w:pos="2520"/>
        </w:tabs>
        <w:adjustRightInd w:val="0"/>
        <w:snapToGrid w:val="0"/>
        <w:spacing w:line="380" w:lineRule="atLeast"/>
        <w:textAlignment w:val="center"/>
        <w:rPr>
          <w:kern w:val="0"/>
          <w:szCs w:val="21"/>
        </w:rPr>
      </w:pPr>
      <w:r>
        <w:rPr>
          <w:rFonts w:hint="eastAsia"/>
        </w:rPr>
        <w:t xml:space="preserve">   </w:t>
      </w:r>
      <w:r>
        <w:t>（1）</w:t>
      </w:r>
      <w:r>
        <w:object>
          <v:shape id="_x0000_i1051" o:spt="75" alt=" " type="#_x0000_t75" style="height:15.05pt;width:69.15pt;" o:ole="t" filled="f" o:preferrelative="t" stroked="f" coordsize="21600,21600">
            <v:path/>
            <v:fill on="f" focussize="0,0"/>
            <v:stroke on="f" joinstyle="miter"/>
            <v:imagedata r:id="rId58" o:title=" "/>
            <o:lock v:ext="edit" aspectratio="t"/>
            <w10:wrap type="none"/>
            <w10:anchorlock/>
          </v:shape>
          <o:OLEObject Type="Embed" ProgID="Equation.DSMT4" ShapeID="_x0000_i1051" DrawAspect="Content" ObjectID="_1468075746" r:id="rId57">
            <o:LockedField>false</o:LockedField>
          </o:OLEObject>
        </w:object>
      </w:r>
      <w:r>
        <w:t xml:space="preserve">       </w:t>
      </w:r>
      <w:r>
        <w:rPr>
          <w:kern w:val="0"/>
          <w:szCs w:val="21"/>
        </w:rPr>
        <w:t xml:space="preserve">     </w:t>
      </w:r>
      <w:r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（2）</w:t>
      </w:r>
      <w:r>
        <w:object>
          <v:shape id="_x0000_i1052" o:spt="75" alt=" " type="#_x0000_t75" style="height:28pt;width:99pt;" o:ole="t" filled="f" o:preferrelative="t" stroked="f" coordsize="21600,21600">
            <v:path/>
            <v:fill on="f" focussize="0,0"/>
            <v:stroke on="f" joinstyle="miter"/>
            <v:imagedata r:id="rId60" o:title=" "/>
            <o:lock v:ext="edit" aspectratio="t"/>
            <w10:wrap type="none"/>
            <w10:anchorlock/>
          </v:shape>
          <o:OLEObject Type="Embed" ProgID="Equation.DSMT4" ShapeID="_x0000_i1052" DrawAspect="Content" ObjectID="_1468075747" r:id="rId59">
            <o:LockedField>false</o:LockedField>
          </o:OLEObject>
        </w:object>
      </w:r>
    </w:p>
    <w:p>
      <w:pPr>
        <w:adjustRightInd w:val="0"/>
        <w:snapToGrid w:val="0"/>
        <w:spacing w:line="380" w:lineRule="atLeast"/>
        <w:ind w:firstLine="210" w:firstLineChars="100"/>
        <w:textAlignment w:val="center"/>
        <w:rPr>
          <w:kern w:val="0"/>
        </w:rPr>
      </w:pP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（3）</w:t>
      </w:r>
      <w:r>
        <w:rPr>
          <w:kern w:val="0"/>
          <w:szCs w:val="21"/>
        </w:rPr>
        <w:object>
          <v:shape id="_x0000_i1053" o:spt="75" alt=" " type="#_x0000_t75" style="height:31.65pt;width:126.2pt;" o:ole="t" filled="f" o:preferrelative="t" stroked="f" coordsize="21600,21600">
            <v:path/>
            <v:fill on="f" focussize="0,0"/>
            <v:stroke on="f" joinstyle="miter"/>
            <v:imagedata r:id="rId62" o:title=" "/>
            <o:lock v:ext="edit" aspectratio="t"/>
            <w10:wrap type="none"/>
            <w10:anchorlock/>
          </v:shape>
          <o:OLEObject Type="Embed" ProgID="Equation.3" ShapeID="_x0000_i1053" DrawAspect="Content" ObjectID="_1468075748" r:id="rId61">
            <o:LockedField>false</o:LockedField>
          </o:OLEObject>
        </w:object>
      </w:r>
    </w:p>
    <w:p>
      <w:pPr>
        <w:snapToGrid w:val="0"/>
        <w:spacing w:line="380" w:lineRule="atLeast"/>
      </w:pPr>
    </w:p>
    <w:p>
      <w:pPr>
        <w:snapToGrid w:val="0"/>
        <w:spacing w:line="380" w:lineRule="atLeast"/>
        <w:rPr>
          <w:szCs w:val="21"/>
        </w:rPr>
      </w:pPr>
      <w:r>
        <w:t>21．（本题8分）</w:t>
      </w:r>
      <w:r>
        <w:rPr>
          <w:szCs w:val="24"/>
        </w:rPr>
        <w:t>先化简</w:t>
      </w:r>
      <w:r>
        <w:rPr>
          <w:szCs w:val="21"/>
        </w:rPr>
        <w:t>，</w:t>
      </w:r>
      <w:r>
        <w:rPr>
          <w:szCs w:val="24"/>
        </w:rPr>
        <w:t>再求值：</w:t>
      </w:r>
      <w:r>
        <w:rPr>
          <w:position w:val="-28"/>
          <w:szCs w:val="24"/>
        </w:rPr>
        <w:object>
          <v:shape id="_x0000_i1054" o:spt="75" alt=" " type="#_x0000_t75" style="height:29.4pt;width:104.65pt;" o:ole="t" filled="f" o:preferrelative="t" stroked="f" coordsize="21600,21600">
            <v:path/>
            <v:fill on="f" focussize="0,0"/>
            <v:stroke on="f" joinstyle="miter"/>
            <v:imagedata r:id="rId64" o:title=" "/>
            <o:lock v:ext="edit" aspectratio="t"/>
            <w10:wrap type="none"/>
            <w10:anchorlock/>
          </v:shape>
          <o:OLEObject Type="Embed" ProgID="Equation.KSEE3" ShapeID="_x0000_i1054" DrawAspect="Content" ObjectID="_1468075749" r:id="rId63">
            <o:LockedField>false</o:LockedField>
          </o:OLEObject>
        </w:object>
      </w:r>
      <w:r>
        <w:rPr>
          <w:szCs w:val="24"/>
        </w:rPr>
        <w:t>，其中</w:t>
      </w:r>
      <w:r>
        <w:rPr>
          <w:i/>
          <w:szCs w:val="24"/>
        </w:rPr>
        <w:t>a</w:t>
      </w:r>
      <w:r>
        <w:rPr>
          <w:szCs w:val="24"/>
        </w:rPr>
        <w:t>＝－2，</w:t>
      </w:r>
      <w:r>
        <w:rPr>
          <w:i/>
          <w:szCs w:val="24"/>
        </w:rPr>
        <w:t>b</w:t>
      </w:r>
      <w:r>
        <w:rPr>
          <w:szCs w:val="24"/>
        </w:rPr>
        <w:t>＝3</w:t>
      </w:r>
      <w:r>
        <w:rPr>
          <w:szCs w:val="21"/>
        </w:rPr>
        <w:t>．</w:t>
      </w:r>
    </w:p>
    <w:p>
      <w:pPr>
        <w:snapToGrid w:val="0"/>
        <w:spacing w:line="380" w:lineRule="atLeast"/>
      </w:pPr>
    </w:p>
    <w:p>
      <w:pPr>
        <w:snapToGrid w:val="0"/>
        <w:spacing w:line="380" w:lineRule="atLeast"/>
        <w:rPr>
          <w:rFonts w:hint="eastAsia" w:ascii="汉鼎简书宋二" w:hAnsi="汉鼎简书宋二" w:eastAsia="汉鼎简书宋二" w:cs="汉鼎简书宋二"/>
        </w:rPr>
      </w:pPr>
      <w:r>
        <w:rPr>
          <w:rFonts w:hint="eastAsia" w:ascii="汉鼎简书宋二" w:hAnsi="汉鼎简书宋二" w:eastAsia="汉鼎简书宋二" w:cs="汉鼎简书宋二"/>
        </w:rPr>
        <w:t>22．解方程（本题共2小题，每小题5分，共10分）</w:t>
      </w:r>
    </w:p>
    <w:p>
      <w:pPr>
        <w:snapToGrid w:val="0"/>
        <w:spacing w:line="380" w:lineRule="atLeast"/>
        <w:jc w:val="left"/>
        <w:textAlignment w:val="center"/>
        <w:rPr>
          <w:rFonts w:hint="eastAsia" w:ascii="汉鼎简书宋二" w:hAnsi="汉鼎简书宋二" w:eastAsia="汉鼎简书宋二" w:cs="汉鼎简书宋二"/>
          <w:szCs w:val="21"/>
        </w:rPr>
      </w:pPr>
      <w:r>
        <w:rPr>
          <w:rFonts w:hint="eastAsia" w:ascii="汉鼎简书宋二" w:hAnsi="汉鼎简书宋二" w:eastAsia="汉鼎简书宋二" w:cs="汉鼎简书宋二"/>
          <w:szCs w:val="21"/>
        </w:rPr>
        <w:t xml:space="preserve">   （1）</w:t>
      </w:r>
      <w:r>
        <w:rPr>
          <w:rFonts w:hint="eastAsia" w:ascii="汉鼎简书宋二" w:hAnsi="汉鼎简书宋二" w:eastAsia="汉鼎简书宋二" w:cs="汉鼎简书宋二"/>
          <w:szCs w:val="21"/>
        </w:rPr>
        <w:object>
          <v:shape id="_x0000_i1055" o:spt="75" alt=" " type="#_x0000_t75" style="height:17.2pt;width:62.35pt;" o:ole="t" filled="f" o:preferrelative="t" stroked="f" coordsize="21600,21600">
            <v:path/>
            <v:fill on="f" focussize="0,0"/>
            <v:stroke on="f" joinstyle="miter"/>
            <v:imagedata r:id="rId66" o:title=" "/>
            <o:lock v:ext="edit" aspectratio="t"/>
            <w10:wrap type="none"/>
            <w10:anchorlock/>
          </v:shape>
          <o:OLEObject Type="Embed" ProgID="Equation.DSMT4" ShapeID="_x0000_i1055" DrawAspect="Content" ObjectID="_1468075750" r:id="rId65">
            <o:LockedField>false</o:LockedField>
          </o:OLEObject>
        </w:object>
      </w:r>
      <w:r>
        <w:rPr>
          <w:rFonts w:hint="eastAsia" w:ascii="汉鼎简书宋二" w:hAnsi="汉鼎简书宋二" w:eastAsia="汉鼎简书宋二" w:cs="汉鼎简书宋二"/>
          <w:szCs w:val="21"/>
        </w:rPr>
        <w:t xml:space="preserve">                 （2）</w:t>
      </w:r>
      <w:r>
        <w:rPr>
          <w:rFonts w:hint="eastAsia" w:ascii="汉鼎简书宋二" w:hAnsi="汉鼎简书宋二" w:eastAsia="汉鼎简书宋二" w:cs="汉鼎简书宋二"/>
          <w:szCs w:val="21"/>
        </w:rPr>
        <w:object>
          <v:shape id="_x0000_i1056" o:spt="75" alt=" " type="#_x0000_t75" style="height:27.8pt;width:76.1pt;" o:ole="t" filled="f" o:preferrelative="t" stroked="f" coordsize="21600,21600">
            <v:path/>
            <v:fill on="f" focussize="0,0"/>
            <v:stroke on="f" joinstyle="miter"/>
            <v:imagedata r:id="rId68" o:title=" "/>
            <o:lock v:ext="edit" aspectratio="t"/>
            <w10:wrap type="none"/>
            <w10:anchorlock/>
          </v:shape>
          <o:OLEObject Type="Embed" ProgID="Equation.DSMT4" ShapeID="_x0000_i1056" DrawAspect="Content" ObjectID="_1468075751" r:id="rId67">
            <o:LockedField>false</o:LockedField>
          </o:OLEObject>
        </w:object>
      </w:r>
    </w:p>
    <w:p>
      <w:pPr>
        <w:snapToGrid w:val="0"/>
        <w:spacing w:line="380" w:lineRule="atLeast"/>
        <w:ind w:firstLine="360" w:firstLineChars="150"/>
        <w:rPr>
          <w:position w:val="-28"/>
          <w:sz w:val="24"/>
          <w:szCs w:val="24"/>
        </w:rPr>
      </w:pPr>
    </w:p>
    <w:p>
      <w:pPr>
        <w:snapToGrid w:val="0"/>
        <w:spacing w:line="380" w:lineRule="atLeas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23</w:t>
      </w:r>
      <w:r>
        <w:rPr>
          <w:rFonts w:hint="eastAsia" w:ascii="宋体" w:hAnsi="宋体" w:cs="宋体"/>
          <w:szCs w:val="21"/>
        </w:rPr>
        <w:t>.</w:t>
      </w:r>
      <w:r>
        <w:rPr>
          <w:kern w:val="0"/>
          <w:szCs w:val="21"/>
        </w:rPr>
        <w:t>（本题8分）如图是由7个棱长为1的小正方体搭成的几何体</w:t>
      </w:r>
      <w:r>
        <w:rPr>
          <w:szCs w:val="21"/>
        </w:rPr>
        <w:t>．</w:t>
      </w:r>
    </w:p>
    <w:p>
      <w:pPr>
        <w:snapToGrid w:val="0"/>
        <w:spacing w:line="380" w:lineRule="atLeast"/>
        <w:ind w:firstLine="210" w:firstLineChars="100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（1）</w:t>
      </w:r>
      <w:r>
        <w:rPr>
          <w:kern w:val="0"/>
          <w:szCs w:val="21"/>
        </w:rPr>
        <w:t>请分别画出这个几何体的左视图和俯视图；</w:t>
      </w:r>
    </w:p>
    <w:p>
      <w:pPr>
        <w:snapToGrid w:val="0"/>
        <w:spacing w:line="380" w:lineRule="atLeast"/>
        <w:ind w:firstLine="210" w:firstLineChars="100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（2）</w:t>
      </w:r>
      <w:r>
        <w:rPr>
          <w:kern w:val="0"/>
          <w:szCs w:val="21"/>
        </w:rPr>
        <w:t>这个几何体的表面积为</w:t>
      </w:r>
      <w:r>
        <w:rPr>
          <w:szCs w:val="21"/>
          <w:u w:val="single"/>
        </w:rPr>
        <w:t xml:space="preserve">   ▲   </w:t>
      </w:r>
      <w:r>
        <w:rPr>
          <w:kern w:val="0"/>
          <w:szCs w:val="21"/>
        </w:rPr>
        <w:t>(包括底面积) ；</w:t>
      </w:r>
    </w:p>
    <w:p>
      <w:pPr>
        <w:snapToGrid w:val="0"/>
        <w:spacing w:line="380" w:lineRule="atLeast"/>
        <w:ind w:left="840" w:leftChars="100" w:hanging="630" w:hangingChars="300"/>
        <w:jc w:val="left"/>
        <w:textAlignment w:val="center"/>
        <w:rPr>
          <w:kern w:val="0"/>
          <w:szCs w:val="21"/>
        </w:rPr>
      </w:pPr>
      <w:r>
        <w:pict>
          <v:shape id="_x0000_s1065" o:spid="_x0000_s1065" o:spt="75" type="#_x0000_t75" style="position:absolute;left:0pt;margin-left:62.25pt;margin-top:34.45pt;height:83.25pt;width:81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69" gain="126030f" blacklevel="-7864f" o:title=""/>
            <o:lock v:ext="edit" aspectratio="t"/>
          </v:shape>
        </w:pict>
      </w:r>
      <w:r>
        <w:rPr>
          <w:rFonts w:hint="eastAsia"/>
          <w:kern w:val="0"/>
          <w:szCs w:val="21"/>
        </w:rPr>
        <w:t xml:space="preserve"> （3）</w:t>
      </w:r>
      <w:r>
        <w:rPr>
          <w:kern w:val="0"/>
          <w:szCs w:val="21"/>
        </w:rPr>
        <w:t>若使得该几何体的俯视图和左视图不变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则最多还可以放</w:t>
      </w:r>
      <w:r>
        <w:rPr>
          <w:szCs w:val="21"/>
          <w:u w:val="single"/>
        </w:rPr>
        <w:t xml:space="preserve">   ▲   </w:t>
      </w:r>
      <w:r>
        <w:rPr>
          <w:kern w:val="0"/>
          <w:szCs w:val="21"/>
        </w:rPr>
        <w:t>个相同的小正方体</w:t>
      </w:r>
      <w:r>
        <w:rPr>
          <w:szCs w:val="21"/>
        </w:rPr>
        <w:t>．</w:t>
      </w:r>
    </w:p>
    <w:p>
      <w:pPr>
        <w:widowControl/>
        <w:snapToGrid w:val="0"/>
        <w:spacing w:line="380" w:lineRule="atLeast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 </w:t>
      </w:r>
    </w:p>
    <w:p>
      <w:pPr>
        <w:widowControl/>
        <w:snapToGrid w:val="0"/>
        <w:spacing w:line="380" w:lineRule="atLeast"/>
        <w:jc w:val="left"/>
        <w:rPr>
          <w:kern w:val="0"/>
          <w:sz w:val="24"/>
          <w:szCs w:val="24"/>
        </w:rPr>
      </w:pPr>
    </w:p>
    <w:p>
      <w:pPr>
        <w:snapToGrid w:val="0"/>
        <w:spacing w:line="380" w:lineRule="atLeast"/>
        <w:jc w:val="left"/>
        <w:textAlignment w:val="center"/>
      </w:pPr>
    </w:p>
    <w:p>
      <w:pPr>
        <w:snapToGrid w:val="0"/>
        <w:spacing w:line="380" w:lineRule="atLeast"/>
        <w:jc w:val="left"/>
        <w:textAlignment w:val="center"/>
      </w:pPr>
    </w:p>
    <w:p>
      <w:pPr>
        <w:snapToGrid w:val="0"/>
        <w:spacing w:line="380" w:lineRule="atLeast"/>
        <w:jc w:val="left"/>
        <w:textAlignment w:val="center"/>
      </w:pPr>
    </w:p>
    <w:p>
      <w:pPr>
        <w:pStyle w:val="10"/>
        <w:snapToGrid w:val="0"/>
        <w:spacing w:line="380" w:lineRule="atLeast"/>
        <w:ind w:left="420" w:hanging="420" w:hangingChars="200"/>
        <w:rPr>
          <w:rFonts w:hAnsi="Times New Roman"/>
          <w:szCs w:val="21"/>
        </w:rPr>
      </w:pPr>
      <w:r>
        <w:rPr>
          <w:rFonts w:hAnsi="Times New Roman"/>
          <w:szCs w:val="21"/>
        </w:rPr>
        <w:t>24．（本题8分） 小明买了3块面包和1盒8.5元的牛奶，付出50元，找回19元．求1块面包的价格．</w:t>
      </w:r>
    </w:p>
    <w:p>
      <w:pPr>
        <w:adjustRightInd w:val="0"/>
        <w:snapToGrid w:val="0"/>
        <w:spacing w:line="380" w:lineRule="atLeast"/>
        <w:ind w:left="315" w:hanging="315" w:hangingChars="150"/>
        <w:rPr>
          <w:szCs w:val="21"/>
        </w:rPr>
      </w:pPr>
    </w:p>
    <w:p>
      <w:pPr>
        <w:adjustRightInd w:val="0"/>
        <w:snapToGrid w:val="0"/>
        <w:spacing w:line="380" w:lineRule="atLeast"/>
        <w:ind w:left="315" w:hanging="315" w:hangingChars="150"/>
        <w:rPr>
          <w:szCs w:val="21"/>
        </w:rPr>
      </w:pPr>
    </w:p>
    <w:p>
      <w:pPr>
        <w:snapToGrid w:val="0"/>
        <w:spacing w:line="380" w:lineRule="atLeast"/>
        <w:ind w:left="420" w:hanging="420" w:hangingChars="200"/>
        <w:rPr>
          <w:szCs w:val="21"/>
        </w:rPr>
      </w:pPr>
      <w:r>
        <w:rPr>
          <w:szCs w:val="21"/>
        </w:rPr>
        <w:t>25．（本题8分）已知线段</w:t>
      </w:r>
      <w:r>
        <w:rPr>
          <w:i/>
          <w:szCs w:val="21"/>
        </w:rPr>
        <w:t>AB</w:t>
      </w:r>
      <w:r>
        <w:rPr>
          <w:szCs w:val="21"/>
        </w:rPr>
        <w:t>＝</w:t>
      </w:r>
      <w:r>
        <w:rPr>
          <w:i/>
          <w:szCs w:val="21"/>
        </w:rPr>
        <w:t>a</w:t>
      </w:r>
      <w:r>
        <w:rPr>
          <w:szCs w:val="21"/>
        </w:rPr>
        <w:t>（如图），</w:t>
      </w:r>
      <w:r>
        <w:rPr>
          <w:i/>
          <w:szCs w:val="21"/>
        </w:rPr>
        <w:t>C</w:t>
      </w:r>
      <w:r>
        <w:rPr>
          <w:szCs w:val="21"/>
        </w:rPr>
        <w:t>是</w:t>
      </w:r>
      <w:r>
        <w:rPr>
          <w:i/>
          <w:szCs w:val="21"/>
        </w:rPr>
        <w:t>AB</w:t>
      </w:r>
      <w:r>
        <w:rPr>
          <w:szCs w:val="21"/>
        </w:rPr>
        <w:t>反向延长线上的点，且</w:t>
      </w:r>
      <w:r>
        <w:rPr>
          <w:i/>
          <w:szCs w:val="21"/>
        </w:rPr>
        <w:t xml:space="preserve"> AC</w:t>
      </w:r>
      <w:r>
        <w:rPr>
          <w:szCs w:val="21"/>
        </w:rPr>
        <w:t>＝</w:t>
      </w:r>
      <w:r>
        <w:rPr>
          <w:position w:val="-22"/>
          <w:szCs w:val="21"/>
        </w:rPr>
        <w:object>
          <v:shape id="_x0000_i1057" o:spt="75" alt=" " type="#_x0000_t75" style="height:28pt;width:10pt;" o:ole="t" filled="f" o:preferrelative="t" stroked="f" coordsize="21600,21600">
            <v:path/>
            <v:fill on="f" focussize="0,0"/>
            <v:stroke on="f" joinstyle="miter"/>
            <v:imagedata r:id="rId71" o:title=" "/>
            <o:lock v:ext="edit" aspectratio="t"/>
            <w10:wrap type="none"/>
            <w10:anchorlock/>
          </v:shape>
          <o:OLEObject Type="Embed" ProgID="Equation.KSEE3" ShapeID="_x0000_i1057" DrawAspect="Content" ObjectID="_1468075752" r:id="rId70">
            <o:LockedField>false</o:LockedField>
          </o:OLEObject>
        </w:object>
      </w:r>
      <w:r>
        <w:rPr>
          <w:i/>
          <w:szCs w:val="21"/>
        </w:rPr>
        <w:t>AB</w:t>
      </w:r>
      <w:r>
        <w:rPr>
          <w:szCs w:val="21"/>
        </w:rPr>
        <w:t>，</w:t>
      </w:r>
      <w:r>
        <w:rPr>
          <w:i/>
          <w:szCs w:val="21"/>
        </w:rPr>
        <w:t>D</w:t>
      </w:r>
      <w:r>
        <w:rPr>
          <w:szCs w:val="21"/>
        </w:rPr>
        <w:t>为线段</w:t>
      </w:r>
      <w:r>
        <w:rPr>
          <w:i/>
          <w:szCs w:val="21"/>
        </w:rPr>
        <w:t>BC</w:t>
      </w:r>
      <w:r>
        <w:rPr>
          <w:szCs w:val="21"/>
        </w:rPr>
        <w:t>的中点．</w:t>
      </w:r>
    </w:p>
    <w:p>
      <w:pPr>
        <w:snapToGrid w:val="0"/>
        <w:spacing w:line="380" w:lineRule="atLeast"/>
        <w:rPr>
          <w:szCs w:val="21"/>
        </w:rPr>
      </w:pPr>
      <w:r>
        <w:pict>
          <v:shape id="图片 60" o:spid="_x0000_s1067" o:spt="75" type="#_x0000_t75" style="position:absolute;left:0pt;margin-left:284.8pt;margin-top:17.75pt;height:21pt;width:119.25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</v:shape>
        </w:pict>
      </w:r>
      <w:r>
        <w:rPr>
          <w:rFonts w:hint="eastAsia"/>
          <w:szCs w:val="21"/>
        </w:rPr>
        <w:t xml:space="preserve">   </w:t>
      </w:r>
      <w:r>
        <w:rPr>
          <w:szCs w:val="21"/>
        </w:rPr>
        <w:t>（1）将</w:t>
      </w:r>
      <w:r>
        <w:rPr>
          <w:i/>
          <w:szCs w:val="21"/>
        </w:rPr>
        <w:t>CD</w:t>
      </w:r>
      <w:r>
        <w:rPr>
          <w:szCs w:val="21"/>
        </w:rPr>
        <w:t>的长用含</w:t>
      </w:r>
      <w:r>
        <w:rPr>
          <w:i/>
          <w:szCs w:val="21"/>
        </w:rPr>
        <w:t>a</w:t>
      </w:r>
      <w:r>
        <w:rPr>
          <w:szCs w:val="21"/>
        </w:rPr>
        <w:t>的代数式表示为</w:t>
      </w:r>
      <w:r>
        <w:rPr>
          <w:szCs w:val="21"/>
          <w:u w:val="single"/>
        </w:rPr>
        <w:t xml:space="preserve">   ▲   </w:t>
      </w:r>
      <w:r>
        <w:rPr>
          <w:szCs w:val="21"/>
        </w:rPr>
        <w:t>；</w:t>
      </w:r>
    </w:p>
    <w:p>
      <w:pPr>
        <w:snapToGrid w:val="0"/>
        <w:spacing w:line="380" w:lineRule="atLeast"/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szCs w:val="21"/>
        </w:rPr>
        <w:t>（2）若</w:t>
      </w:r>
      <w:r>
        <w:rPr>
          <w:i/>
          <w:szCs w:val="21"/>
        </w:rPr>
        <w:t>AD</w:t>
      </w:r>
      <w:r>
        <w:rPr>
          <w:szCs w:val="21"/>
        </w:rPr>
        <w:t>＝3cm，求</w:t>
      </w:r>
      <w:r>
        <w:rPr>
          <w:i/>
          <w:szCs w:val="21"/>
        </w:rPr>
        <w:t>a</w:t>
      </w:r>
      <w:r>
        <w:rPr>
          <w:szCs w:val="21"/>
        </w:rPr>
        <w:t>的值．</w:t>
      </w:r>
    </w:p>
    <w:p>
      <w:pPr>
        <w:tabs>
          <w:tab w:val="left" w:pos="2394"/>
        </w:tabs>
        <w:snapToGrid w:val="0"/>
        <w:spacing w:line="380" w:lineRule="atLeast"/>
        <w:rPr>
          <w:szCs w:val="21"/>
        </w:rPr>
      </w:pPr>
    </w:p>
    <w:p>
      <w:pPr>
        <w:snapToGrid w:val="0"/>
        <w:spacing w:line="380" w:lineRule="atLeast"/>
        <w:ind w:left="420" w:hanging="420" w:hangingChars="200"/>
      </w:pPr>
      <w:r>
        <w:pict>
          <v:shape id="图片 61" o:spid="_x0000_s1068" o:spt="75" type="#_x0000_t75" style="position:absolute;left:0pt;margin-left:276.9pt;margin-top:32.9pt;height:82.5pt;width:102.75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73" gain="79920f" blacklevel="-3932f" o:title=""/>
            <o:lock v:ext="edit" aspectratio="t"/>
          </v:shape>
        </w:pict>
      </w:r>
      <w:r>
        <w:rPr>
          <w:szCs w:val="21"/>
        </w:rPr>
        <w:t>26．</w:t>
      </w:r>
      <w:r>
        <w:t>（本题8</w:t>
      </w:r>
      <w:r>
        <w:rPr>
          <w:szCs w:val="21"/>
        </w:rPr>
        <w:t>分）</w:t>
      </w:r>
      <w:r>
        <w:t>如图，直线</w:t>
      </w:r>
      <w:r>
        <w:rPr>
          <w:i/>
        </w:rPr>
        <w:t>AB</w:t>
      </w:r>
      <w:r>
        <w:t>、</w:t>
      </w:r>
      <w:r>
        <w:rPr>
          <w:i/>
        </w:rPr>
        <w:t>CD</w:t>
      </w:r>
      <w:r>
        <w:t>相交于点</w:t>
      </w:r>
      <w:r>
        <w:rPr>
          <w:i/>
        </w:rPr>
        <w:t>O</w:t>
      </w:r>
      <w:r>
        <w:t>，</w:t>
      </w:r>
      <w:r>
        <w:rPr>
          <w:szCs w:val="24"/>
        </w:rPr>
        <w:t>∠</w:t>
      </w:r>
      <w:r>
        <w:rPr>
          <w:i/>
        </w:rPr>
        <w:t>AOC</w:t>
      </w:r>
      <w:r>
        <w:rPr>
          <w:szCs w:val="24"/>
        </w:rPr>
        <w:t>=70°，过点</w:t>
      </w:r>
      <w:r>
        <w:rPr>
          <w:i/>
        </w:rPr>
        <w:t>O</w:t>
      </w:r>
      <w:r>
        <w:rPr>
          <w:szCs w:val="24"/>
        </w:rPr>
        <w:t>画</w:t>
      </w:r>
      <w:r>
        <w:rPr>
          <w:i/>
        </w:rPr>
        <w:t>EO</w:t>
      </w:r>
      <w:r>
        <w:t>⊥</w:t>
      </w:r>
      <w:r>
        <w:rPr>
          <w:i/>
        </w:rPr>
        <w:t>CD</w:t>
      </w:r>
      <w:r>
        <w:t>，</w:t>
      </w:r>
      <w:r>
        <w:rPr>
          <w:i/>
        </w:rPr>
        <w:t>O</w:t>
      </w:r>
      <w:r>
        <w:t>为垂足，求</w:t>
      </w:r>
      <w:r>
        <w:rPr>
          <w:szCs w:val="24"/>
        </w:rPr>
        <w:t>∠</w:t>
      </w:r>
      <w:r>
        <w:rPr>
          <w:i/>
        </w:rPr>
        <w:t>BOE</w:t>
      </w:r>
      <w:r>
        <w:t>的度数</w:t>
      </w:r>
      <w:r>
        <w:rPr>
          <w:szCs w:val="21"/>
        </w:rPr>
        <w:t>．</w:t>
      </w:r>
    </w:p>
    <w:p>
      <w:pPr>
        <w:snapToGrid w:val="0"/>
        <w:spacing w:line="380" w:lineRule="atLeast"/>
        <w:rPr>
          <w:color w:val="C00000"/>
        </w:rPr>
      </w:pPr>
    </w:p>
    <w:p>
      <w:pPr>
        <w:snapToGrid w:val="0"/>
        <w:spacing w:line="380" w:lineRule="atLeast"/>
      </w:pPr>
    </w:p>
    <w:p>
      <w:pPr>
        <w:snapToGrid w:val="0"/>
        <w:spacing w:line="380" w:lineRule="atLeast"/>
      </w:pPr>
    </w:p>
    <w:p>
      <w:pPr>
        <w:snapToGrid w:val="0"/>
        <w:spacing w:line="380" w:lineRule="atLeast"/>
      </w:pPr>
    </w:p>
    <w:p>
      <w:pPr>
        <w:snapToGrid w:val="0"/>
        <w:spacing w:line="380" w:lineRule="atLeast"/>
      </w:pPr>
    </w:p>
    <w:p>
      <w:pPr>
        <w:snapToGrid w:val="0"/>
        <w:spacing w:line="380" w:lineRule="atLeast"/>
        <w:rPr>
          <w:rFonts w:hint="eastAsia"/>
        </w:rPr>
      </w:pPr>
    </w:p>
    <w:p>
      <w:pPr>
        <w:snapToGrid w:val="0"/>
        <w:spacing w:line="380" w:lineRule="atLeast"/>
      </w:pPr>
    </w:p>
    <w:p>
      <w:pPr>
        <w:snapToGrid w:val="0"/>
        <w:spacing w:line="380" w:lineRule="atLeast"/>
        <w:ind w:left="273" w:hanging="273" w:hangingChars="130"/>
        <w:rPr>
          <w:szCs w:val="22"/>
        </w:rPr>
      </w:pPr>
      <w:r>
        <w:rPr>
          <w:szCs w:val="21"/>
        </w:rPr>
        <w:t>27．</w:t>
      </w:r>
      <w:r>
        <w:t>（本题10</w:t>
      </w:r>
      <w:r>
        <w:rPr>
          <w:szCs w:val="21"/>
        </w:rPr>
        <w:t>分）某快递公司</w:t>
      </w:r>
      <w:r>
        <w:rPr>
          <w:rFonts w:hint="eastAsia"/>
          <w:szCs w:val="21"/>
        </w:rPr>
        <w:t>规定</w:t>
      </w:r>
      <w:r>
        <w:rPr>
          <w:szCs w:val="21"/>
        </w:rPr>
        <w:t>每件体积不超标的普通小件物品的收费标准如表：</w:t>
      </w:r>
    </w:p>
    <w:tbl>
      <w:tblPr>
        <w:tblStyle w:val="5"/>
        <w:tblW w:w="0" w:type="auto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41"/>
        <w:gridCol w:w="1941"/>
        <w:gridCol w:w="2057"/>
        <w:gridCol w:w="172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882" w:type="dxa"/>
            <w:gridSpan w:val="2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寄往本省内</w:t>
            </w:r>
          </w:p>
        </w:tc>
        <w:tc>
          <w:tcPr>
            <w:tcW w:w="3781" w:type="dxa"/>
            <w:gridSpan w:val="2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寄往周边省份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41" w:type="dxa"/>
            <w:vAlign w:val="center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首重</w:t>
            </w:r>
          </w:p>
        </w:tc>
        <w:tc>
          <w:tcPr>
            <w:tcW w:w="1941" w:type="dxa"/>
            <w:vAlign w:val="center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续重</w:t>
            </w:r>
          </w:p>
        </w:tc>
        <w:tc>
          <w:tcPr>
            <w:tcW w:w="2057" w:type="dxa"/>
            <w:vAlign w:val="center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首重</w:t>
            </w:r>
          </w:p>
        </w:tc>
        <w:tc>
          <w:tcPr>
            <w:tcW w:w="1724" w:type="dxa"/>
            <w:vAlign w:val="center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续重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41" w:type="dxa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8元/千克</w:t>
            </w:r>
          </w:p>
        </w:tc>
        <w:tc>
          <w:tcPr>
            <w:tcW w:w="1941" w:type="dxa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5元/千克</w:t>
            </w:r>
          </w:p>
        </w:tc>
        <w:tc>
          <w:tcPr>
            <w:tcW w:w="2057" w:type="dxa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12元/千克</w:t>
            </w:r>
          </w:p>
        </w:tc>
        <w:tc>
          <w:tcPr>
            <w:tcW w:w="1724" w:type="dxa"/>
          </w:tcPr>
          <w:p>
            <w:pPr>
              <w:snapToGrid w:val="0"/>
              <w:spacing w:line="380" w:lineRule="atLeast"/>
              <w:jc w:val="center"/>
              <w:rPr>
                <w:szCs w:val="22"/>
              </w:rPr>
            </w:pPr>
            <w:r>
              <w:rPr>
                <w:szCs w:val="21"/>
              </w:rPr>
              <w:t>6元/千克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663" w:type="dxa"/>
            <w:gridSpan w:val="4"/>
          </w:tcPr>
          <w:p>
            <w:pPr>
              <w:snapToGrid w:val="0"/>
              <w:spacing w:line="380" w:lineRule="atLeast"/>
              <w:rPr>
                <w:szCs w:val="22"/>
              </w:rPr>
            </w:pPr>
            <w:r>
              <w:rPr>
                <w:szCs w:val="21"/>
              </w:rPr>
              <w:t>说明：①每件快递按送达地（省内，省外）分别计算运费．</w:t>
            </w:r>
          </w:p>
          <w:p>
            <w:pPr>
              <w:snapToGrid w:val="0"/>
              <w:spacing w:line="380" w:lineRule="atLeast"/>
              <w:ind w:firstLine="630" w:firstLineChars="300"/>
              <w:rPr>
                <w:szCs w:val="22"/>
              </w:rPr>
            </w:pPr>
            <w:r>
              <w:rPr>
                <w:szCs w:val="21"/>
              </w:rPr>
              <w:t>②运费计算方式：首重价格+续重×续重运费．</w:t>
            </w:r>
          </w:p>
          <w:p>
            <w:pPr>
              <w:snapToGrid w:val="0"/>
              <w:spacing w:line="380" w:lineRule="atLeast"/>
              <w:ind w:left="630" w:leftChars="300"/>
              <w:rPr>
                <w:szCs w:val="22"/>
              </w:rPr>
            </w:pPr>
            <w:r>
              <w:rPr>
                <w:szCs w:val="21"/>
              </w:rPr>
              <w:t>首重均为1千克，超过1千克即要续重，续重以0.5千克为一个计重单位（不足0.5干克按0.5千克计算）．</w:t>
            </w:r>
          </w:p>
        </w:tc>
      </w:tr>
    </w:tbl>
    <w:p>
      <w:pPr>
        <w:snapToGrid w:val="0"/>
        <w:spacing w:line="380" w:lineRule="atLeast"/>
        <w:ind w:firstLine="420" w:firstLineChars="200"/>
        <w:rPr>
          <w:szCs w:val="22"/>
        </w:rPr>
      </w:pPr>
      <w:r>
        <w:rPr>
          <w:szCs w:val="21"/>
        </w:rPr>
        <w:t>例如：寄往省内一件1.6千克的物品，运费总额为：8 +5×</w:t>
      </w:r>
      <w:r>
        <w:rPr>
          <w:rFonts w:hint="eastAsia"/>
          <w:szCs w:val="21"/>
        </w:rPr>
        <w:t>(</w:t>
      </w:r>
      <w:r>
        <w:rPr>
          <w:szCs w:val="21"/>
        </w:rPr>
        <w:t>0.5+0.5</w:t>
      </w:r>
      <w:r>
        <w:rPr>
          <w:rFonts w:hint="eastAsia"/>
          <w:szCs w:val="21"/>
        </w:rPr>
        <w:t>)</w:t>
      </w:r>
      <w:r>
        <w:rPr>
          <w:szCs w:val="21"/>
        </w:rPr>
        <w:t>＝13元．</w:t>
      </w:r>
    </w:p>
    <w:p>
      <w:pPr>
        <w:snapToGrid w:val="0"/>
        <w:spacing w:line="380" w:lineRule="atLeast"/>
        <w:ind w:firstLine="420" w:firstLineChars="200"/>
        <w:rPr>
          <w:szCs w:val="21"/>
        </w:rPr>
      </w:pPr>
      <w:r>
        <w:rPr>
          <w:szCs w:val="21"/>
        </w:rPr>
        <w:t>寄往省外一件2.3千克的物品，运费总额为：12+6×</w:t>
      </w:r>
      <w:r>
        <w:rPr>
          <w:rFonts w:hint="eastAsia"/>
          <w:szCs w:val="21"/>
        </w:rPr>
        <w:t>(</w:t>
      </w:r>
      <w:r>
        <w:rPr>
          <w:szCs w:val="21"/>
        </w:rPr>
        <w:t>1+0.5</w:t>
      </w:r>
      <w:r>
        <w:rPr>
          <w:rFonts w:hint="eastAsia"/>
          <w:szCs w:val="21"/>
        </w:rPr>
        <w:t>)</w:t>
      </w:r>
      <w:r>
        <w:rPr>
          <w:szCs w:val="21"/>
        </w:rPr>
        <w:t>＝21元．</w:t>
      </w:r>
    </w:p>
    <w:p>
      <w:pPr>
        <w:snapToGrid w:val="0"/>
        <w:spacing w:line="380" w:lineRule="atLeast"/>
        <w:rPr>
          <w:szCs w:val="22"/>
        </w:rPr>
      </w:pPr>
      <w:r>
        <w:rPr>
          <w:rFonts w:hint="eastAsia"/>
          <w:szCs w:val="21"/>
        </w:rPr>
        <w:t xml:space="preserve">   </w:t>
      </w:r>
      <w:r>
        <w:rPr>
          <w:szCs w:val="21"/>
        </w:rPr>
        <w:t>（下面问题涉及的寄件按上表收费标准计费）</w:t>
      </w:r>
    </w:p>
    <w:p>
      <w:pPr>
        <w:snapToGrid w:val="0"/>
        <w:spacing w:line="380" w:lineRule="atLeast"/>
        <w:ind w:left="840" w:hanging="840" w:hangingChars="400"/>
        <w:rPr>
          <w:szCs w:val="22"/>
        </w:rPr>
      </w:pPr>
      <w:r>
        <w:rPr>
          <w:rFonts w:hint="eastAsia"/>
          <w:szCs w:val="21"/>
        </w:rPr>
        <w:t xml:space="preserve">   </w:t>
      </w:r>
      <w:r>
        <w:rPr>
          <w:szCs w:val="21"/>
        </w:rPr>
        <w:t>（1）小明同时寄往省内一件3千克的物品和省外一件2.8千克的物品，各需付运费多少元？</w:t>
      </w:r>
    </w:p>
    <w:p>
      <w:pPr>
        <w:snapToGrid w:val="0"/>
        <w:spacing w:line="380" w:lineRule="atLeast"/>
        <w:ind w:left="840" w:hanging="840" w:hangingChars="400"/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szCs w:val="21"/>
        </w:rPr>
        <w:t>（2）小明寄往省内一件重</w:t>
      </w:r>
      <w:r>
        <w:rPr>
          <w:position w:val="-10"/>
        </w:rPr>
        <w:object>
          <v:shape id="_x0000_i1058" o:spt="75" alt=" " type="#_x0000_t75" style="height:14.95pt;width:34.95pt;" o:ole="t" filled="f" o:preferrelative="t" stroked="f" coordsize="21600,21600">
            <v:path/>
            <v:fill on="f" focussize="0,0"/>
            <v:stroke on="f" joinstyle="miter"/>
            <v:imagedata r:id="rId75" o:title=" "/>
            <o:lock v:ext="edit" aspectratio="t"/>
            <w10:wrap type="none"/>
            <w10:anchorlock/>
          </v:shape>
          <o:OLEObject Type="Embed" ProgID="Equation.DSMT4" ShapeID="_x0000_i1058" DrawAspect="Content" ObjectID="_1468075753" r:id="rId74">
            <o:LockedField>false</o:LockedField>
          </o:OLEObject>
        </w:object>
      </w:r>
      <w:r>
        <w:rPr>
          <w:szCs w:val="21"/>
        </w:rPr>
        <w:t>千克，其中</w:t>
      </w:r>
      <w:r>
        <w:rPr>
          <w:i/>
          <w:szCs w:val="21"/>
        </w:rPr>
        <w:t>m</w:t>
      </w:r>
      <w:r>
        <w:rPr>
          <w:szCs w:val="21"/>
        </w:rPr>
        <w:t>是大于1的正整数，</w:t>
      </w:r>
      <w:r>
        <w:rPr>
          <w:i/>
          <w:szCs w:val="21"/>
        </w:rPr>
        <w:t>n</w:t>
      </w:r>
      <w:r>
        <w:rPr>
          <w:szCs w:val="21"/>
        </w:rPr>
        <w:t>为大于0且不超过</w:t>
      </w:r>
      <w:r>
        <w:rPr>
          <w:spacing w:val="4"/>
          <w:szCs w:val="21"/>
        </w:rPr>
        <w:t>0.5的小数（即</w:t>
      </w:r>
      <w:r>
        <w:rPr>
          <w:spacing w:val="4"/>
          <w:position w:val="-6"/>
        </w:rPr>
        <w:object>
          <v:shape id="_x0000_i1059" o:spt="75" alt=" 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77" o:title=" "/>
            <o:lock v:ext="edit" aspectratio="t"/>
            <w10:wrap type="none"/>
            <w10:anchorlock/>
          </v:shape>
          <o:OLEObject Type="Embed" ProgID="Equation.DSMT4" ShapeID="_x0000_i1059" DrawAspect="Content" ObjectID="_1468075754" r:id="rId76">
            <o:LockedField>false</o:LockedField>
          </o:OLEObject>
        </w:object>
      </w:r>
      <w:r>
        <w:rPr>
          <w:spacing w:val="4"/>
          <w:szCs w:val="21"/>
        </w:rPr>
        <w:t>）</w:t>
      </w:r>
      <w:r>
        <w:rPr>
          <w:spacing w:val="4"/>
        </w:rPr>
        <w:t>，则</w:t>
      </w:r>
      <w:r>
        <w:rPr>
          <w:spacing w:val="4"/>
          <w:szCs w:val="21"/>
        </w:rPr>
        <w:t>用含字母</w:t>
      </w:r>
      <w:r>
        <w:rPr>
          <w:i/>
          <w:spacing w:val="4"/>
          <w:szCs w:val="21"/>
        </w:rPr>
        <w:t>m</w:t>
      </w:r>
      <w:r>
        <w:rPr>
          <w:spacing w:val="4"/>
          <w:szCs w:val="21"/>
        </w:rPr>
        <w:t>的代数式表示小明这次寄件的运费为</w:t>
      </w:r>
    </w:p>
    <w:p>
      <w:pPr>
        <w:snapToGrid w:val="0"/>
        <w:spacing w:line="380" w:lineRule="atLeast"/>
        <w:ind w:left="840" w:leftChars="400"/>
        <w:rPr>
          <w:szCs w:val="22"/>
        </w:rPr>
      </w:pPr>
      <w:r>
        <w:rPr>
          <w:szCs w:val="21"/>
          <w:u w:val="single"/>
        </w:rPr>
        <w:t xml:space="preserve">   ▲   </w:t>
      </w:r>
      <w:r>
        <w:rPr>
          <w:szCs w:val="21"/>
        </w:rPr>
        <w:t>；</w:t>
      </w:r>
    </w:p>
    <w:p>
      <w:pPr>
        <w:snapToGrid w:val="0"/>
        <w:spacing w:line="380" w:lineRule="atLeast"/>
        <w:ind w:left="840" w:hanging="840" w:hangingChars="400"/>
        <w:rPr>
          <w:szCs w:val="22"/>
        </w:rPr>
      </w:pPr>
      <w:r>
        <w:rPr>
          <w:rFonts w:hint="eastAsia"/>
          <w:szCs w:val="21"/>
        </w:rPr>
        <w:t xml:space="preserve">   </w:t>
      </w:r>
      <w:r>
        <w:rPr>
          <w:szCs w:val="21"/>
        </w:rPr>
        <w:t>（3）小明一次向省外寄了一件物品，用了36元，你能</w:t>
      </w:r>
      <w:r>
        <w:rPr>
          <w:rFonts w:hint="eastAsia"/>
          <w:szCs w:val="21"/>
        </w:rPr>
        <w:t>知道</w:t>
      </w:r>
      <w:r>
        <w:rPr>
          <w:szCs w:val="21"/>
        </w:rPr>
        <w:t>小明这次寄件物品的重量范围吗？</w:t>
      </w:r>
    </w:p>
    <w:p>
      <w:pPr>
        <w:jc w:val="center"/>
        <w:rPr>
          <w:sz w:val="36"/>
          <w:szCs w:val="36"/>
        </w:rPr>
        <w:sectPr>
          <w:pgSz w:w="10433" w:h="14742"/>
          <w:pgMar w:top="1247" w:right="964" w:bottom="1191" w:left="1021" w:header="567" w:footer="850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黑体" w:eastAsia="黑体"/>
          <w:spacing w:val="20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七年级数学样卷参考答</w:t>
      </w:r>
      <w:r>
        <w:rPr>
          <w:rFonts w:hint="eastAsia" w:ascii="黑体" w:eastAsia="黑体"/>
          <w:spacing w:val="20"/>
          <w:sz w:val="36"/>
          <w:szCs w:val="36"/>
        </w:rPr>
        <w:t>案</w:t>
      </w:r>
    </w:p>
    <w:p>
      <w:pPr>
        <w:rPr>
          <w:rFonts w:hint="eastAsia"/>
          <w:b/>
          <w:szCs w:val="21"/>
        </w:rPr>
      </w:pPr>
    </w:p>
    <w:p>
      <w:pPr>
        <w:rPr>
          <w:b/>
        </w:rPr>
      </w:pPr>
      <w:r>
        <w:rPr>
          <w:b/>
          <w:szCs w:val="21"/>
        </w:rPr>
        <w:t>一、填空题（本题共10小题，每题2分，共20分）</w:t>
      </w:r>
    </w:p>
    <w:p>
      <w:pPr>
        <w:jc w:val="left"/>
      </w:pPr>
      <w:r>
        <w:rPr>
          <w:szCs w:val="21"/>
        </w:rPr>
        <w:t>1．</w:t>
      </w:r>
      <w:r>
        <w:rPr>
          <w:rFonts w:hint="eastAsia"/>
          <w:szCs w:val="21"/>
        </w:rPr>
        <w:t>-2022</w:t>
      </w:r>
      <w:r>
        <w:rPr>
          <w:szCs w:val="21"/>
        </w:rPr>
        <w:t>；    2．</w:t>
      </w:r>
      <w:r>
        <w:rPr>
          <w:rFonts w:hint="eastAsia"/>
        </w:rPr>
        <w:t>-6</w:t>
      </w:r>
      <w:r>
        <w:t xml:space="preserve">；      </w:t>
      </w:r>
      <w:r>
        <w:rPr>
          <w:szCs w:val="21"/>
        </w:rPr>
        <w:t>3．</w:t>
      </w:r>
      <w:r>
        <w:rPr>
          <w:position w:val="-22"/>
        </w:rPr>
        <w:object>
          <v:shape id="_x0000_i1060" o:spt="75" alt=" " type="#_x0000_t75" style="height:29pt;width:18pt;" o:ole="t" filled="f" o:preferrelative="t" stroked="f" coordsize="21600,21600">
            <v:path/>
            <v:fill on="f" focussize="0,0"/>
            <v:stroke on="f" joinstyle="miter"/>
            <v:imagedata r:id="rId79" o:title=" "/>
            <o:lock v:ext="edit" aspectratio="t"/>
            <w10:wrap type="none"/>
            <w10:anchorlock/>
          </v:shape>
          <o:OLEObject Type="Embed" ProgID="Equation.DSMT4" ShapeID="_x0000_i1060" DrawAspect="Content" ObjectID="_1468075755" r:id="rId78">
            <o:LockedField>false</o:LockedField>
          </o:OLEObject>
        </w:object>
      </w:r>
      <w:r>
        <w:t xml:space="preserve">；       </w:t>
      </w:r>
      <w:r>
        <w:rPr>
          <w:bCs/>
          <w:szCs w:val="21"/>
        </w:rPr>
        <w:t>4.</w:t>
      </w:r>
      <w:r>
        <w:t xml:space="preserve">  </w:t>
      </w:r>
      <w:r>
        <w:rPr>
          <w:rFonts w:hint="eastAsia"/>
        </w:rPr>
        <w:t>4</w:t>
      </w:r>
      <w:r>
        <w:t>；</w:t>
      </w:r>
      <w:r>
        <w:rPr>
          <w:szCs w:val="21"/>
        </w:rPr>
        <w:t xml:space="preserve">    </w:t>
      </w:r>
      <w:r>
        <w:t xml:space="preserve">5. </w:t>
      </w:r>
      <w:r>
        <w:rPr>
          <w:i/>
        </w:rPr>
        <w:t>a</w:t>
      </w:r>
      <w:r>
        <w:t xml:space="preserve"> ；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t xml:space="preserve">   6</w:t>
      </w:r>
      <w:r>
        <w:rPr>
          <w:rFonts w:hAnsi="宋体"/>
        </w:rPr>
        <w:t>．</w:t>
      </w:r>
      <w:r>
        <w:rPr>
          <w:rFonts w:hint="eastAsia" w:hAnsi="宋体"/>
        </w:rPr>
        <w:t>59.4</w:t>
      </w:r>
      <w:r>
        <w:t>°</w:t>
      </w:r>
      <w:r>
        <w:rPr>
          <w:rFonts w:hAnsi="宋体"/>
        </w:rPr>
        <w:t>；</w:t>
      </w:r>
      <w:r>
        <w:t xml:space="preserve">      </w:t>
      </w:r>
    </w:p>
    <w:p>
      <w:pPr>
        <w:jc w:val="left"/>
      </w:pPr>
      <w:r>
        <w:t>7</w:t>
      </w:r>
      <w:r>
        <w:rPr>
          <w:rFonts w:hAnsi="宋体"/>
        </w:rPr>
        <w:t>．</w:t>
      </w:r>
      <w:r>
        <w:t>3</w:t>
      </w:r>
      <w:r>
        <w:rPr>
          <w:rFonts w:hint="eastAsia"/>
        </w:rPr>
        <w:t>5</w:t>
      </w:r>
      <w:r>
        <w:t>°(</w:t>
      </w:r>
      <w:r>
        <w:rPr>
          <w:rFonts w:hint="eastAsia"/>
        </w:rPr>
        <w:t>左右)</w:t>
      </w:r>
      <w:r>
        <w:rPr>
          <w:rFonts w:hAnsi="宋体"/>
        </w:rPr>
        <w:t>；</w:t>
      </w:r>
      <w:r>
        <w:rPr>
          <w:rFonts w:hint="eastAsia" w:hAnsi="宋体"/>
        </w:rPr>
        <w:t xml:space="preserve">  </w:t>
      </w:r>
      <w:r>
        <w:t>8．</w:t>
      </w:r>
      <w:r>
        <w:rPr>
          <w:rFonts w:hint="eastAsia" w:ascii="宋体" w:hAnsi="宋体" w:cs="宋体"/>
          <w:szCs w:val="24"/>
        </w:rPr>
        <w:t>4</w:t>
      </w:r>
      <w:r>
        <w:rPr>
          <w:rFonts w:eastAsia="Times New Roman"/>
          <w:szCs w:val="24"/>
        </w:rPr>
        <w:t xml:space="preserve"> 0</w:t>
      </w:r>
      <w:r>
        <w:rPr>
          <w:rFonts w:ascii="宋体" w:hAnsi="宋体" w:cs="宋体"/>
          <w:szCs w:val="24"/>
        </w:rPr>
        <w:t>°</w:t>
      </w:r>
      <w:r>
        <w:t xml:space="preserve">；    </w:t>
      </w:r>
      <w:r>
        <w:rPr>
          <w:bCs/>
        </w:rPr>
        <w:t>9</w:t>
      </w:r>
      <w:r>
        <w:rPr>
          <w:rFonts w:hAnsi="宋体"/>
          <w:bCs/>
        </w:rPr>
        <w:t>．</w:t>
      </w:r>
      <w:r>
        <w:rPr>
          <w:rFonts w:hint="eastAsia"/>
        </w:rPr>
        <w:t>-4</w:t>
      </w:r>
      <w:r>
        <w:rPr>
          <w:rFonts w:hint="eastAsia" w:hAnsi="宋体"/>
        </w:rPr>
        <w:t xml:space="preserve">；   </w:t>
      </w:r>
      <w:r>
        <w:rPr>
          <w:rFonts w:hAnsi="宋体"/>
        </w:rPr>
        <w:t xml:space="preserve">   </w:t>
      </w:r>
      <w:r>
        <w:t>10.</w:t>
      </w:r>
      <w:r>
        <w:rPr>
          <w:rFonts w:hint="eastAsia"/>
        </w:rPr>
        <w:t>-4</w:t>
      </w:r>
      <w:r>
        <w:rPr>
          <w:rFonts w:hAnsi="宋体"/>
        </w:rPr>
        <w:t>；</w:t>
      </w:r>
      <w:r>
        <w:rPr>
          <w:rFonts w:hint="eastAsia" w:hAnsi="宋体"/>
        </w:rPr>
        <w:t xml:space="preserve">    11.</w:t>
      </w:r>
      <w:r>
        <w:rPr>
          <w:rFonts w:hAnsi="宋体"/>
        </w:rPr>
        <w:t xml:space="preserve"> </w:t>
      </w:r>
      <w:r>
        <w:rPr>
          <w:position w:val="-6"/>
        </w:rPr>
        <w:object>
          <v:shape id="_x0000_i1061" o:spt="75" alt=" 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81" o:title=" "/>
            <o:lock v:ext="edit" aspectratio="t"/>
            <w10:wrap type="none"/>
            <w10:anchorlock/>
          </v:shape>
          <o:OLEObject Type="Embed" ProgID="Equation.DSMT4" ShapeID="_x0000_i1061" DrawAspect="Content" ObjectID="_1468075756" r:id="rId80">
            <o:LockedField>false</o:LockedField>
          </o:OLEObject>
        </w:object>
      </w:r>
      <w:r>
        <w:rPr>
          <w:rFonts w:hAnsi="宋体"/>
        </w:rPr>
        <w:t xml:space="preserve">    12.</w:t>
      </w:r>
      <w:r>
        <w:rPr>
          <w:rFonts w:hint="eastAsia" w:eastAsia="新宋体"/>
          <w:szCs w:val="21"/>
        </w:rPr>
        <w:t xml:space="preserve"> 202</w:t>
      </w:r>
      <w:r>
        <w:rPr>
          <w:rFonts w:eastAsia="新宋体"/>
          <w:szCs w:val="21"/>
        </w:rPr>
        <w:t>4</w:t>
      </w:r>
    </w:p>
    <w:p>
      <w:pPr>
        <w:rPr>
          <w:sz w:val="18"/>
          <w:szCs w:val="18"/>
        </w:rPr>
      </w:pPr>
      <w:r>
        <w:rPr>
          <w:b/>
          <w:bCs/>
          <w:szCs w:val="21"/>
        </w:rPr>
        <w:t>二、单项选择题</w:t>
      </w:r>
      <w:r>
        <w:rPr>
          <w:szCs w:val="21"/>
        </w:rPr>
        <w:t>（本题共8小题，每小题只有1个选项符合题意，每小题3分，共24分）</w:t>
      </w:r>
      <w:r>
        <w:t xml:space="preserve">       </w:t>
      </w:r>
    </w:p>
    <w:p>
      <w:pPr>
        <w:spacing w:line="460" w:lineRule="exact"/>
        <w:rPr>
          <w:szCs w:val="21"/>
        </w:rPr>
      </w:pPr>
      <w:r>
        <w:rPr>
          <w:szCs w:val="21"/>
        </w:rPr>
        <w:t>13．</w:t>
      </w:r>
      <w:r>
        <w:t>B</w:t>
      </w:r>
      <w:r>
        <w:rPr>
          <w:rFonts w:hint="eastAsia"/>
        </w:rPr>
        <w:t xml:space="preserve">；  </w:t>
      </w:r>
      <w:r>
        <w:rPr>
          <w:szCs w:val="21"/>
        </w:rPr>
        <w:t xml:space="preserve"> 14．</w:t>
      </w:r>
      <w:r>
        <w:rPr>
          <w:rFonts w:hint="eastAsia"/>
          <w:szCs w:val="21"/>
        </w:rPr>
        <w:t>B</w:t>
      </w:r>
      <w:r>
        <w:rPr>
          <w:rFonts w:hint="eastAsia"/>
        </w:rPr>
        <w:t xml:space="preserve">；  </w:t>
      </w:r>
      <w:r>
        <w:rPr>
          <w:szCs w:val="21"/>
        </w:rPr>
        <w:t>15．</w:t>
      </w:r>
      <w:r>
        <w:rPr>
          <w:rFonts w:hint="eastAsia"/>
          <w:szCs w:val="21"/>
        </w:rPr>
        <w:t xml:space="preserve">A；  </w:t>
      </w:r>
      <w:r>
        <w:t xml:space="preserve">16. </w:t>
      </w:r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>；</w:t>
      </w:r>
      <w:r>
        <w:t xml:space="preserve"> </w:t>
      </w:r>
      <w:r>
        <w:rPr>
          <w:rFonts w:hint="eastAsia"/>
        </w:rPr>
        <w:t xml:space="preserve">  </w:t>
      </w:r>
      <w:r>
        <w:rPr>
          <w:szCs w:val="21"/>
        </w:rPr>
        <w:t>17．</w:t>
      </w:r>
      <w:r>
        <w:rPr>
          <w:rFonts w:hint="eastAsia"/>
          <w:szCs w:val="21"/>
        </w:rPr>
        <w:t>D</w:t>
      </w:r>
      <w:r>
        <w:rPr>
          <w:rFonts w:hint="eastAsia"/>
        </w:rPr>
        <w:t>；</w:t>
      </w:r>
      <w:r>
        <w:t xml:space="preserve"> </w:t>
      </w:r>
      <w:r>
        <w:rPr>
          <w:rFonts w:hint="eastAsia"/>
        </w:rPr>
        <w:t xml:space="preserve"> </w:t>
      </w:r>
      <w:r>
        <w:t>18．</w:t>
      </w:r>
      <w:r>
        <w:rPr>
          <w:rFonts w:hint="eastAsia"/>
        </w:rPr>
        <w:t>C；</w:t>
      </w:r>
      <w:r>
        <w:rPr>
          <w:sz w:val="24"/>
          <w:szCs w:val="24"/>
          <w:vertAlign w:val="superscript"/>
        </w:rPr>
        <w:t xml:space="preserve"> </w:t>
      </w:r>
      <w:r>
        <w:rPr>
          <w:rFonts w:hint="eastAsia"/>
          <w:sz w:val="24"/>
          <w:szCs w:val="24"/>
          <w:vertAlign w:val="superscript"/>
        </w:rPr>
        <w:t xml:space="preserve"> </w:t>
      </w:r>
      <w:r>
        <w:t>19.</w:t>
      </w:r>
      <w:r>
        <w:rPr>
          <w:rFonts w:hint="eastAsia"/>
        </w:rPr>
        <w:t xml:space="preserve">  </w:t>
      </w:r>
      <w:r>
        <w:t>B</w:t>
      </w:r>
      <w:r>
        <w:rPr>
          <w:rFonts w:hint="eastAsia"/>
        </w:rPr>
        <w:t>；</w:t>
      </w:r>
    </w:p>
    <w:p>
      <w:pPr>
        <w:rPr>
          <w:szCs w:val="21"/>
        </w:rPr>
      </w:pPr>
      <w:r>
        <w:rPr>
          <w:b/>
          <w:bCs/>
          <w:szCs w:val="21"/>
        </w:rPr>
        <w:t>三、</w:t>
      </w:r>
      <w:r>
        <w:rPr>
          <w:b/>
          <w:szCs w:val="21"/>
        </w:rPr>
        <w:t>解答题</w:t>
      </w:r>
    </w:p>
    <w:p>
      <w:r>
        <w:rPr>
          <w:rFonts w:hint="eastAsia"/>
        </w:rPr>
        <w:t>20</w:t>
      </w:r>
      <w:r>
        <w:t>．计算：（本题共2小题，每小题</w:t>
      </w:r>
      <w:r>
        <w:rPr>
          <w:rFonts w:hint="eastAsia"/>
        </w:rPr>
        <w:t>5</w:t>
      </w:r>
      <w:r>
        <w:t>分，共15分）</w:t>
      </w:r>
    </w:p>
    <w:p>
      <w:pPr>
        <w:snapToGrid w:val="0"/>
        <w:spacing w:line="340" w:lineRule="atLeast"/>
        <w:rPr>
          <w:rFonts w:hint="eastAsia"/>
          <w:kern w:val="0"/>
          <w:szCs w:val="21"/>
        </w:rPr>
      </w:pPr>
      <w:r>
        <w:rPr>
          <w:szCs w:val="21"/>
        </w:rPr>
        <w:t>（1）</w:t>
      </w:r>
      <w:r>
        <w:rPr>
          <w:rFonts w:hint="eastAsia"/>
          <w:kern w:val="0"/>
          <w:szCs w:val="21"/>
        </w:rPr>
        <w:t>（1）原式=1</w:t>
      </w:r>
      <w:r>
        <w:rPr>
          <w:kern w:val="0"/>
          <w:szCs w:val="21"/>
        </w:rPr>
        <w:t>0</w:t>
      </w:r>
      <w:r>
        <w:rPr>
          <w:rFonts w:hint="eastAsia"/>
          <w:kern w:val="0"/>
          <w:szCs w:val="21"/>
        </w:rPr>
        <w:t>+</w:t>
      </w: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-</w:t>
      </w:r>
      <w:r>
        <w:rPr>
          <w:rFonts w:hint="eastAsia" w:ascii="宋体" w:hAnsi="宋体"/>
          <w:kern w:val="0"/>
          <w:szCs w:val="21"/>
        </w:rPr>
        <w:t>9（3分）</w:t>
      </w:r>
      <w:r>
        <w:rPr>
          <w:rFonts w:hint="eastAsia"/>
          <w:kern w:val="0"/>
          <w:szCs w:val="21"/>
        </w:rPr>
        <w:t>=1</w:t>
      </w: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-9 =</w:t>
      </w: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（5分）</w:t>
      </w:r>
    </w:p>
    <w:p>
      <w:pPr>
        <w:adjustRightInd w:val="0"/>
        <w:spacing w:line="360" w:lineRule="auto"/>
        <w:textAlignment w:val="center"/>
        <w:rPr>
          <w:rFonts w:hint="eastAsia"/>
          <w:kern w:val="0"/>
        </w:rPr>
      </w:pPr>
      <w:r>
        <w:rPr>
          <w:sz w:val="24"/>
          <w:szCs w:val="24"/>
        </w:rPr>
        <w:t>（2）</w:t>
      </w:r>
      <w:r>
        <w:rPr>
          <w:rFonts w:hint="eastAsia"/>
          <w:kern w:val="0"/>
          <w:szCs w:val="21"/>
        </w:rPr>
        <w:t>原式</w:t>
      </w:r>
      <w:r>
        <w:rPr>
          <w:kern w:val="0"/>
          <w:szCs w:val="21"/>
        </w:rPr>
        <w:t>=</w:t>
      </w:r>
      <w:r>
        <w:rPr>
          <w:kern w:val="0"/>
          <w:szCs w:val="21"/>
        </w:rPr>
        <w:object>
          <v:shape id="_x0000_i1062" o:spt="75" alt=" " type="#_x0000_t75" style="height:29pt;width:98pt;" o:ole="t" filled="f" o:preferrelative="t" stroked="f" coordsize="21600,21600">
            <v:path/>
            <v:fill on="f" focussize="0,0"/>
            <v:stroke on="f" joinstyle="miter"/>
            <v:imagedata r:id="rId83" o:title=" "/>
            <o:lock v:ext="edit" aspectratio="t"/>
            <w10:wrap type="none"/>
            <w10:anchorlock/>
          </v:shape>
          <o:OLEObject Type="Embed" ProgID="Equation.DSMT4" ShapeID="_x0000_i1062" DrawAspect="Content" ObjectID="_1468075757" r:id="rId82">
            <o:LockedField>false</o:LockedField>
          </o:OLEObject>
        </w:object>
      </w:r>
      <w:r>
        <w:rPr>
          <w:rFonts w:hint="eastAsia"/>
          <w:kern w:val="0"/>
          <w:szCs w:val="21"/>
        </w:rPr>
        <w:t>（1分）=8-32+20 （4分）=</w:t>
      </w:r>
      <w:r>
        <w:rPr>
          <w:rFonts w:hint="eastAsia"/>
          <w:kern w:val="0"/>
        </w:rPr>
        <w:t>-</w:t>
      </w:r>
      <w:r>
        <w:rPr>
          <w:kern w:val="0"/>
        </w:rPr>
        <w:t xml:space="preserve"> </w:t>
      </w:r>
      <w:r>
        <w:rPr>
          <w:rFonts w:hint="eastAsia"/>
          <w:kern w:val="0"/>
        </w:rPr>
        <w:t>4（5</w:t>
      </w:r>
      <w:r>
        <w:rPr>
          <w:rFonts w:hint="eastAsia" w:ascii="宋体" w:hAnsi="宋体"/>
          <w:kern w:val="0"/>
          <w:szCs w:val="21"/>
        </w:rPr>
        <w:t>分）</w:t>
      </w:r>
    </w:p>
    <w:p>
      <w:pPr>
        <w:adjustRightInd w:val="0"/>
        <w:spacing w:line="360" w:lineRule="auto"/>
        <w:textAlignment w:val="center"/>
        <w:rPr>
          <w:rFonts w:hint="eastAsia" w:ascii="宋体" w:hAnsi="宋体"/>
          <w:b/>
          <w:kern w:val="0"/>
          <w:szCs w:val="21"/>
        </w:rPr>
      </w:pPr>
      <w:r>
        <w:rPr>
          <w:rFonts w:hint="eastAsia"/>
          <w:kern w:val="0"/>
        </w:rPr>
        <w:t>（3）</w:t>
      </w:r>
      <w:r>
        <w:rPr>
          <w:rFonts w:hint="eastAsia" w:ascii="宋体" w:hAnsi="宋体"/>
          <w:kern w:val="0"/>
          <w:szCs w:val="21"/>
        </w:rPr>
        <w:t>原式=-1-</w:t>
      </w:r>
      <w:r>
        <w:rPr>
          <w:rFonts w:ascii="宋体" w:hAnsi="宋体"/>
          <w:kern w:val="0"/>
          <w:szCs w:val="21"/>
        </w:rPr>
        <w:object>
          <v:shape id="_x0000_i1063" o:spt="75" alt=" 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85" o:title=" "/>
            <o:lock v:ext="edit" aspectratio="t"/>
            <w10:wrap type="none"/>
            <w10:anchorlock/>
          </v:shape>
          <o:OLEObject Type="Embed" ProgID="Equation.3" ShapeID="_x0000_i1063" DrawAspect="Content" ObjectID="_1468075758" r:id="rId84">
            <o:LockedField>false</o:LockedField>
          </o:OLEObject>
        </w:object>
      </w:r>
      <w:r>
        <w:rPr>
          <w:rFonts w:hint="eastAsia"/>
          <w:kern w:val="0"/>
        </w:rPr>
        <w:t>（</w:t>
      </w:r>
      <w:r>
        <w:rPr>
          <w:rFonts w:hint="eastAsia" w:ascii="宋体" w:hAnsi="宋体"/>
          <w:kern w:val="0"/>
          <w:szCs w:val="21"/>
        </w:rPr>
        <w:t>2分）</w:t>
      </w:r>
      <w:r>
        <w:rPr>
          <w:rFonts w:hint="eastAsia" w:ascii="宋体" w:hAnsi="宋体"/>
          <w:b/>
          <w:kern w:val="0"/>
          <w:szCs w:val="21"/>
        </w:rPr>
        <w:t>=-1+</w:t>
      </w:r>
      <w:r>
        <w:rPr>
          <w:rFonts w:ascii="宋体" w:hAnsi="宋体"/>
          <w:kern w:val="0"/>
          <w:szCs w:val="21"/>
        </w:rPr>
        <w:object>
          <v:shape id="_x0000_i1064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7" o:title=" "/>
            <o:lock v:ext="edit" aspectratio="t"/>
            <w10:wrap type="none"/>
            <w10:anchorlock/>
          </v:shape>
          <o:OLEObject Type="Embed" ProgID="Equation.3" ShapeID="_x0000_i1064" DrawAspect="Content" ObjectID="_1468075759" r:id="rId86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+2 （ 3分）=</w:t>
      </w:r>
      <w:r>
        <w:rPr>
          <w:rFonts w:ascii="宋体" w:hAnsi="宋体"/>
          <w:kern w:val="0"/>
          <w:szCs w:val="21"/>
        </w:rPr>
        <w:object>
          <v:shape id="_x0000_i1065" o:spt="75" alt=" 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89" o:title=" "/>
            <o:lock v:ext="edit" aspectratio="t"/>
            <w10:wrap type="none"/>
            <w10:anchorlock/>
          </v:shape>
          <o:OLEObject Type="Embed" ProgID="Equation.DSMT4" ShapeID="_x0000_i1065" DrawAspect="Content" ObjectID="_1468075760" r:id="rId88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（5分）</w:t>
      </w:r>
    </w:p>
    <w:p>
      <w:pPr>
        <w:snapToGrid w:val="0"/>
        <w:rPr>
          <w:rFonts w:hint="eastAsia"/>
        </w:rPr>
      </w:pPr>
    </w:p>
    <w:p>
      <w:pPr>
        <w:widowControl/>
        <w:adjustRightInd w:val="0"/>
        <w:snapToGrid w:val="0"/>
        <w:spacing w:line="262" w:lineRule="auto"/>
        <w:jc w:val="left"/>
        <w:rPr>
          <w:szCs w:val="22"/>
        </w:rPr>
      </w:pPr>
      <w:r>
        <w:t>2</w:t>
      </w:r>
      <w:r>
        <w:rPr>
          <w:rFonts w:hint="eastAsia"/>
        </w:rPr>
        <w:t>1</w:t>
      </w:r>
      <w:r>
        <w:t>．</w:t>
      </w:r>
      <w:r>
        <w:rPr>
          <w:rFonts w:hint="eastAsia" w:ascii="宋体" w:hAnsi="宋体"/>
          <w:szCs w:val="22"/>
        </w:rPr>
        <w:t>原式＝</w:t>
      </w:r>
      <w:r>
        <w:rPr>
          <w:rFonts w:hint="eastAsia"/>
          <w:szCs w:val="22"/>
        </w:rPr>
        <w:t>2</w:t>
      </w:r>
      <w:r>
        <w:rPr>
          <w:rFonts w:hint="eastAsia"/>
          <w:i/>
          <w:szCs w:val="22"/>
        </w:rPr>
        <w:t>a</w:t>
      </w:r>
      <w:r>
        <w:rPr>
          <w:szCs w:val="22"/>
          <w:vertAlign w:val="superscript"/>
        </w:rPr>
        <w:t>2</w:t>
      </w:r>
      <w:r>
        <w:rPr>
          <w:rFonts w:hint="eastAsia" w:ascii="宋体" w:hAnsi="宋体"/>
          <w:szCs w:val="22"/>
        </w:rPr>
        <w:t>－</w:t>
      </w:r>
      <w:r>
        <w:rPr>
          <w:rFonts w:hint="eastAsia"/>
          <w:szCs w:val="22"/>
        </w:rPr>
        <w:t>2</w:t>
      </w:r>
      <w:r>
        <w:rPr>
          <w:rFonts w:hint="eastAsia"/>
          <w:i/>
          <w:szCs w:val="22"/>
        </w:rPr>
        <w:t>ab</w:t>
      </w:r>
      <w:r>
        <w:rPr>
          <w:rFonts w:hint="eastAsia" w:ascii="宋体" w:hAnsi="宋体"/>
          <w:szCs w:val="22"/>
        </w:rPr>
        <w:t>－</w:t>
      </w:r>
      <w:r>
        <w:rPr>
          <w:rFonts w:hint="eastAsia"/>
          <w:szCs w:val="22"/>
        </w:rPr>
        <w:t>2</w:t>
      </w:r>
      <w:r>
        <w:rPr>
          <w:rFonts w:hint="eastAsia"/>
          <w:i/>
          <w:szCs w:val="22"/>
        </w:rPr>
        <w:t>a</w:t>
      </w:r>
      <w:r>
        <w:rPr>
          <w:szCs w:val="22"/>
          <w:vertAlign w:val="superscript"/>
        </w:rPr>
        <w:t>2</w:t>
      </w:r>
      <w:r>
        <w:rPr>
          <w:rFonts w:hint="eastAsia" w:ascii="宋体" w:hAnsi="宋体"/>
          <w:szCs w:val="22"/>
        </w:rPr>
        <w:t>＋</w:t>
      </w:r>
      <w:r>
        <w:rPr>
          <w:rFonts w:hint="eastAsia"/>
          <w:szCs w:val="22"/>
        </w:rPr>
        <w:t>3</w:t>
      </w:r>
      <w:r>
        <w:rPr>
          <w:rFonts w:hint="eastAsia"/>
          <w:i/>
          <w:szCs w:val="22"/>
        </w:rPr>
        <w:t>ab</w:t>
      </w:r>
      <w:r>
        <w:rPr>
          <w:rFonts w:hint="eastAsia"/>
          <w:szCs w:val="22"/>
        </w:rPr>
        <w:t>（4分）</w:t>
      </w:r>
      <w:r>
        <w:rPr>
          <w:rFonts w:hint="eastAsia" w:ascii="宋体" w:hAnsi="宋体"/>
          <w:szCs w:val="22"/>
        </w:rPr>
        <w:t>＝</w:t>
      </w:r>
      <w:r>
        <w:rPr>
          <w:rFonts w:hint="eastAsia"/>
          <w:i/>
          <w:szCs w:val="22"/>
        </w:rPr>
        <w:t>ab</w:t>
      </w:r>
      <w:r>
        <w:rPr>
          <w:rFonts w:hint="eastAsia"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（5分）</w:t>
      </w:r>
    </w:p>
    <w:p>
      <w:pPr>
        <w:widowControl/>
        <w:adjustRightInd w:val="0"/>
        <w:snapToGrid w:val="0"/>
        <w:spacing w:line="262" w:lineRule="auto"/>
        <w:jc w:val="left"/>
        <w:rPr>
          <w:rFonts w:eastAsia="汉鼎简书宋二"/>
        </w:rPr>
      </w:pPr>
      <w:r>
        <w:rPr>
          <w:rFonts w:hint="eastAsia" w:hAnsi="宋体"/>
          <w:szCs w:val="22"/>
        </w:rPr>
        <w:t xml:space="preserve">      </w:t>
      </w:r>
      <w:r>
        <w:rPr>
          <w:rFonts w:hint="eastAsia"/>
          <w:szCs w:val="22"/>
        </w:rPr>
        <w:t>当</w:t>
      </w:r>
      <w:r>
        <w:rPr>
          <w:rFonts w:hint="eastAsia"/>
          <w:i/>
          <w:szCs w:val="22"/>
        </w:rPr>
        <w:t>a</w:t>
      </w:r>
      <w:r>
        <w:rPr>
          <w:rFonts w:hint="eastAsia"/>
          <w:szCs w:val="22"/>
        </w:rPr>
        <w:t>＝</w:t>
      </w:r>
      <w:r>
        <w:rPr>
          <w:rFonts w:hint="eastAsia" w:hAnsi="宋体"/>
          <w:szCs w:val="22"/>
        </w:rPr>
        <w:t>－</w:t>
      </w:r>
      <w:r>
        <w:rPr>
          <w:rFonts w:hint="eastAsia"/>
          <w:szCs w:val="22"/>
        </w:rPr>
        <w:t>2,</w:t>
      </w:r>
      <w:r>
        <w:rPr>
          <w:rFonts w:hint="eastAsia"/>
          <w:i/>
          <w:szCs w:val="22"/>
        </w:rPr>
        <w:t xml:space="preserve"> b=3</w:t>
      </w:r>
      <w:r>
        <w:rPr>
          <w:rFonts w:hint="eastAsia"/>
          <w:szCs w:val="22"/>
        </w:rPr>
        <w:t>时</w: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szCs w:val="24"/>
        </w:rPr>
        <w:t>原式</w:t>
      </w:r>
      <w:r>
        <w:rPr>
          <w:rFonts w:ascii="宋体" w:hAnsi="宋体"/>
          <w:szCs w:val="24"/>
        </w:rPr>
        <w:t>＝</w:t>
      </w:r>
      <w:r>
        <w:rPr>
          <w:rFonts w:hint="eastAsia"/>
          <w:i/>
          <w:szCs w:val="24"/>
        </w:rPr>
        <w:t>ab</w:t>
      </w:r>
      <w:r>
        <w:rPr>
          <w:szCs w:val="24"/>
        </w:rPr>
        <w:t>＝</w:t>
      </w:r>
      <w:r>
        <w:rPr>
          <w:rFonts w:hint="eastAsia" w:ascii="宋体" w:hAnsi="宋体"/>
          <w:szCs w:val="24"/>
        </w:rPr>
        <w:t>－</w:t>
      </w:r>
      <w:r>
        <w:rPr>
          <w:rFonts w:hint="eastAsia"/>
          <w:szCs w:val="24"/>
        </w:rPr>
        <w:t>2×3=</w:t>
      </w:r>
      <w:r>
        <w:rPr>
          <w:rFonts w:hint="eastAsia" w:ascii="宋体" w:hAnsi="宋体"/>
          <w:szCs w:val="24"/>
        </w:rPr>
        <w:t>－</w:t>
      </w:r>
      <w:r>
        <w:rPr>
          <w:rFonts w:hint="eastAsia"/>
          <w:szCs w:val="24"/>
        </w:rPr>
        <w:t>6</w:t>
      </w:r>
      <w:r>
        <w:rPr>
          <w:rFonts w:hint="eastAsia" w:ascii="宋体" w:hAnsi="宋体"/>
          <w:i/>
          <w:szCs w:val="21"/>
        </w:rPr>
        <w:t>.</w:t>
      </w:r>
      <w:r>
        <w:rPr>
          <w:rFonts w:hint="eastAsia"/>
          <w:szCs w:val="24"/>
        </w:rPr>
        <w:t xml:space="preserve"> （8分）    </w:t>
      </w:r>
    </w:p>
    <w:p>
      <w:r>
        <w:t>2</w:t>
      </w:r>
      <w:r>
        <w:rPr>
          <w:rFonts w:hint="eastAsia"/>
        </w:rPr>
        <w:t>2</w:t>
      </w:r>
      <w:r>
        <w:t>． 解方程（本题共2小题，每小题</w:t>
      </w:r>
      <w:r>
        <w:rPr>
          <w:rFonts w:hint="eastAsia"/>
        </w:rPr>
        <w:t>5</w:t>
      </w:r>
      <w:r>
        <w:t>分，共</w:t>
      </w:r>
      <w:r>
        <w:rPr>
          <w:rFonts w:hint="eastAsia"/>
        </w:rPr>
        <w:t>10</w:t>
      </w:r>
      <w:r>
        <w:t>分）</w:t>
      </w:r>
    </w:p>
    <w:p>
      <w:pPr>
        <w:ind w:left="525" w:hanging="525" w:hangingChars="250"/>
      </w:pPr>
      <w:r>
        <w:rPr>
          <w:rFonts w:hint="eastAsia"/>
        </w:rPr>
        <w:t>（1）3</w:t>
      </w:r>
      <w:r>
        <w:t>x-6+5=0(2</w:t>
      </w:r>
      <w:r>
        <w:rPr>
          <w:rFonts w:hint="eastAsia"/>
        </w:rPr>
        <w:t>分)；3x</w:t>
      </w:r>
      <w:r>
        <w:t>=1(4</w:t>
      </w:r>
      <w:r>
        <w:rPr>
          <w:rFonts w:hint="eastAsia"/>
        </w:rPr>
        <w:t>分)</w:t>
      </w:r>
      <w:r>
        <w:t xml:space="preserve">; </w:t>
      </w:r>
      <w:r>
        <w:rPr>
          <w:position w:val="-22"/>
        </w:rPr>
        <w:object>
          <v:shape id="_x0000_i1066" o:spt="75" alt=" " type="#_x0000_t75" style="height:29pt;width:27pt;" o:ole="t" filled="f" o:preferrelative="t" stroked="f" coordsize="21600,21600">
            <v:path/>
            <v:fill on="f" focussize="0,0"/>
            <v:stroke on="f" joinstyle="miter"/>
            <v:imagedata r:id="rId91" o:title=" "/>
            <o:lock v:ext="edit" aspectratio="t"/>
            <w10:wrap type="none"/>
            <w10:anchorlock/>
          </v:shape>
          <o:OLEObject Type="Embed" ProgID="Equation.DSMT4" ShapeID="_x0000_i1066" DrawAspect="Content" ObjectID="_1468075761" r:id="rId90">
            <o:LockedField>false</o:LockedField>
          </o:OLEObject>
        </w:object>
      </w:r>
      <w:r>
        <w:rPr>
          <w:rFonts w:hint="eastAsia"/>
        </w:rPr>
        <w:t>（5分）</w:t>
      </w:r>
    </w:p>
    <w:p>
      <w:pPr>
        <w:spacing w:line="360" w:lineRule="auto"/>
        <w:jc w:val="left"/>
        <w:textAlignment w:val="center"/>
        <w:rPr>
          <w:rFonts w:ascii="Calibri" w:hAnsi="Calibri" w:eastAsia="Calibri" w:cs="Calibri"/>
          <w:szCs w:val="24"/>
        </w:rPr>
      </w:pPr>
      <w:r>
        <w:rPr>
          <w:rFonts w:hint="eastAsia"/>
        </w:rPr>
        <w:t>（2）</w:t>
      </w:r>
      <w:r>
        <w:rPr>
          <w:rFonts w:ascii="宋体" w:hAnsi="宋体" w:cs="宋体"/>
          <w:szCs w:val="24"/>
        </w:rPr>
        <w:t>去分母得：3（</w:t>
      </w:r>
      <w:r>
        <w:rPr>
          <w:i/>
          <w:szCs w:val="24"/>
        </w:rPr>
        <w:t>y</w:t>
      </w:r>
      <w:r>
        <w:rPr>
          <w:rFonts w:ascii="宋体" w:hAnsi="宋体" w:cs="宋体"/>
          <w:szCs w:val="24"/>
        </w:rPr>
        <w:t>﹣3）﹣6=2（2</w:t>
      </w:r>
      <w:r>
        <w:t xml:space="preserve"> </w:t>
      </w:r>
      <w:r>
        <w:rPr>
          <w:i/>
          <w:szCs w:val="24"/>
        </w:rPr>
        <w:t>y</w:t>
      </w:r>
      <w:r>
        <w:rPr>
          <w:rFonts w:ascii="Calibri" w:hAnsi="Calibri" w:eastAsia="Calibri" w:cs="Calibri"/>
          <w:szCs w:val="24"/>
        </w:rPr>
        <w:t>+1</w:t>
      </w:r>
      <w:r>
        <w:rPr>
          <w:rFonts w:hint="eastAsia" w:ascii="微软雅黑" w:hAnsi="微软雅黑" w:eastAsia="微软雅黑" w:cs="微软雅黑"/>
          <w:szCs w:val="24"/>
        </w:rPr>
        <w:t>），</w:t>
      </w:r>
      <w:r>
        <w:rPr>
          <w:rFonts w:eastAsia="微软雅黑"/>
          <w:szCs w:val="24"/>
        </w:rPr>
        <w:t>（2分）</w:t>
      </w:r>
      <w:r>
        <w:rPr>
          <w:rFonts w:hint="eastAsia" w:eastAsia="微软雅黑"/>
          <w:szCs w:val="24"/>
        </w:rPr>
        <w:t>；</w:t>
      </w:r>
      <w:r>
        <w:rPr>
          <w:rFonts w:ascii="宋体" w:hAnsi="宋体" w:cs="宋体"/>
          <w:szCs w:val="24"/>
        </w:rPr>
        <w:t>去括号得：3</w:t>
      </w:r>
      <w:r>
        <w:rPr>
          <w:i/>
          <w:szCs w:val="24"/>
        </w:rPr>
        <w:t>y</w:t>
      </w:r>
      <w:r>
        <w:rPr>
          <w:rFonts w:ascii="宋体" w:hAnsi="宋体" w:cs="宋体"/>
          <w:szCs w:val="24"/>
        </w:rPr>
        <w:t>﹣9﹣6=4</w:t>
      </w:r>
      <w:r>
        <w:rPr>
          <w:i/>
          <w:szCs w:val="24"/>
        </w:rPr>
        <w:t>y</w:t>
      </w:r>
      <w:r>
        <w:rPr>
          <w:rFonts w:ascii="Calibri" w:hAnsi="Calibri" w:eastAsia="Calibri" w:cs="Calibri"/>
          <w:szCs w:val="24"/>
        </w:rPr>
        <w:t>+2</w:t>
      </w:r>
      <w:r>
        <w:rPr>
          <w:rFonts w:hint="eastAsia" w:eastAsia="微软雅黑"/>
          <w:szCs w:val="24"/>
        </w:rPr>
        <w:t>（4分）；</w:t>
      </w:r>
    </w:p>
    <w:p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hint="eastAsia"/>
        </w:rPr>
        <w:pict>
          <v:shape id="图片 6" o:spid="_x0000_s1078" o:spt="75" type="#_x0000_t75" style="position:absolute;left:0pt;margin-left:182.25pt;margin-top:8.15pt;height:76.2pt;width:158.25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92" gain="93621f" blacklevel="-5898f" o:title=""/>
            <o:lock v:ext="edit" aspectratio="t"/>
          </v:shape>
        </w:pict>
      </w:r>
      <w:r>
        <w:rPr>
          <w:rFonts w:ascii="宋体" w:hAnsi="宋体" w:cs="宋体"/>
          <w:szCs w:val="24"/>
        </w:rPr>
        <w:t>解得：</w:t>
      </w:r>
      <w:r>
        <w:rPr>
          <w:i/>
          <w:szCs w:val="24"/>
        </w:rPr>
        <w:t>y</w:t>
      </w:r>
      <w:r>
        <w:rPr>
          <w:rFonts w:ascii="宋体" w:hAnsi="宋体" w:cs="宋体"/>
          <w:szCs w:val="24"/>
        </w:rPr>
        <w:t>=﹣17．</w:t>
      </w:r>
      <w:r>
        <w:rPr>
          <w:rFonts w:hint="eastAsia" w:ascii="宋体" w:hAnsi="宋体" w:cs="宋体"/>
          <w:szCs w:val="24"/>
        </w:rPr>
        <w:t>（5分）</w:t>
      </w:r>
    </w:p>
    <w:p>
      <w:pPr>
        <w:adjustRightInd w:val="0"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</w:rPr>
        <w:t>23．</w:t>
      </w:r>
      <w:r>
        <w:rPr>
          <w:rFonts w:hint="eastAsia"/>
          <w:kern w:val="0"/>
          <w:szCs w:val="21"/>
        </w:rPr>
        <w:t>（1）（4分）</w:t>
      </w:r>
    </w:p>
    <w:p>
      <w:pPr>
        <w:adjustRightInd w:val="0"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（2）30（6分）</w:t>
      </w:r>
    </w:p>
    <w:p>
      <w:pPr>
        <w:adjustRightInd w:val="0"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（3）3（8分）</w:t>
      </w:r>
    </w:p>
    <w:p>
      <w:pPr>
        <w:pStyle w:val="10"/>
        <w:rPr>
          <w:rFonts w:hint="eastAsia" w:eastAsia="汉鼎简书宋二"/>
          <w:szCs w:val="21"/>
        </w:rPr>
      </w:pPr>
      <w:r>
        <w:rPr>
          <w:rFonts w:hAnsi="Times New Roman"/>
          <w:szCs w:val="21"/>
        </w:rPr>
        <w:t>2</w:t>
      </w:r>
      <w:r>
        <w:rPr>
          <w:rFonts w:hint="eastAsia" w:hAnsi="Times New Roman"/>
          <w:szCs w:val="21"/>
        </w:rPr>
        <w:t>4</w:t>
      </w:r>
      <w:r>
        <w:rPr>
          <w:rFonts w:hAnsi="Times New Roman"/>
          <w:szCs w:val="21"/>
        </w:rPr>
        <w:t xml:space="preserve">. </w:t>
      </w:r>
      <w:r>
        <w:rPr>
          <w:rFonts w:hAnsi="宋体"/>
        </w:rPr>
        <w:t>（本题</w:t>
      </w:r>
      <w:r>
        <w:rPr>
          <w:rFonts w:hAnsi="Times New Roman"/>
        </w:rPr>
        <w:t>8</w:t>
      </w:r>
      <w:r>
        <w:rPr>
          <w:rFonts w:hAnsi="宋体"/>
        </w:rPr>
        <w:t>分）</w:t>
      </w:r>
      <w:r>
        <w:rPr>
          <w:rFonts w:hAnsi="Times New Roman"/>
        </w:rPr>
        <w:t> </w:t>
      </w:r>
      <w:r>
        <w:rPr>
          <w:rFonts w:hint="eastAsia" w:eastAsia="汉鼎简书宋二"/>
          <w:szCs w:val="21"/>
        </w:rPr>
        <w:t>设1块面包</w:t>
      </w:r>
      <w:r>
        <w:rPr>
          <w:rFonts w:hint="eastAsia" w:eastAsia="汉鼎简书宋二"/>
          <w:i/>
          <w:szCs w:val="21"/>
        </w:rPr>
        <w:t>x</w:t>
      </w:r>
      <w:r>
        <w:rPr>
          <w:rFonts w:hint="eastAsia" w:eastAsia="汉鼎简书宋二"/>
          <w:szCs w:val="21"/>
        </w:rPr>
        <w:t>元</w:t>
      </w:r>
      <w:r>
        <w:rPr>
          <w:rFonts w:eastAsia="汉鼎简书宋二"/>
          <w:szCs w:val="21"/>
        </w:rPr>
        <w:t>1</w:t>
      </w:r>
      <w:r>
        <w:rPr>
          <w:rFonts w:hint="eastAsia" w:eastAsia="汉鼎简书宋二"/>
          <w:szCs w:val="21"/>
        </w:rPr>
        <w:t>分) ；根据题意得:</w:t>
      </w:r>
      <w:r>
        <w:rPr>
          <w:rFonts w:eastAsia="汉鼎简书宋二"/>
          <w:szCs w:val="21"/>
        </w:rPr>
        <w:t>50-3</w:t>
      </w:r>
      <w:r>
        <w:rPr>
          <w:rFonts w:eastAsia="汉鼎简书宋二"/>
          <w:i/>
          <w:szCs w:val="21"/>
        </w:rPr>
        <w:t>x</w:t>
      </w:r>
      <w:r>
        <w:rPr>
          <w:rFonts w:eastAsia="汉鼎简书宋二"/>
          <w:szCs w:val="21"/>
        </w:rPr>
        <w:t>-8.5 =19</w:t>
      </w:r>
      <w:r>
        <w:rPr>
          <w:rFonts w:hint="eastAsia" w:eastAsia="汉鼎简书宋二"/>
          <w:szCs w:val="21"/>
        </w:rPr>
        <w:t>；（5分）解得</w:t>
      </w:r>
      <w:r>
        <w:rPr>
          <w:rFonts w:hint="eastAsia" w:eastAsia="汉鼎简书宋二"/>
          <w:i/>
          <w:szCs w:val="21"/>
        </w:rPr>
        <w:t>x</w:t>
      </w:r>
      <w:r>
        <w:rPr>
          <w:rFonts w:hint="eastAsia" w:eastAsia="汉鼎简书宋二"/>
          <w:szCs w:val="21"/>
        </w:rPr>
        <w:t>=</w:t>
      </w:r>
      <w:r>
        <w:rPr>
          <w:rFonts w:eastAsia="汉鼎简书宋二"/>
          <w:szCs w:val="21"/>
        </w:rPr>
        <w:t>7</w:t>
      </w:r>
      <w:r>
        <w:rPr>
          <w:rFonts w:hint="eastAsia" w:eastAsia="汉鼎简书宋二"/>
          <w:szCs w:val="21"/>
        </w:rPr>
        <w:t>.</w:t>
      </w:r>
      <w:r>
        <w:rPr>
          <w:rFonts w:eastAsia="汉鼎简书宋二"/>
          <w:szCs w:val="21"/>
        </w:rPr>
        <w:t>5</w:t>
      </w:r>
      <w:r>
        <w:rPr>
          <w:rFonts w:hint="eastAsia" w:eastAsia="汉鼎简书宋二"/>
          <w:szCs w:val="21"/>
        </w:rPr>
        <w:t>;（7分）答：</w:t>
      </w:r>
      <w:r>
        <w:rPr>
          <w:rFonts w:hAnsi="Times New Roman"/>
          <w:szCs w:val="21"/>
        </w:rPr>
        <w:t>1块面包的价格</w:t>
      </w:r>
      <w:r>
        <w:rPr>
          <w:rFonts w:hint="eastAsia"/>
          <w:szCs w:val="21"/>
        </w:rPr>
        <w:t>为7.</w:t>
      </w:r>
      <w:r>
        <w:rPr>
          <w:szCs w:val="21"/>
        </w:rPr>
        <w:t>5</w:t>
      </w:r>
      <w:r>
        <w:rPr>
          <w:rFonts w:hint="eastAsia"/>
          <w:szCs w:val="21"/>
        </w:rPr>
        <w:t>元。（8分）</w:t>
      </w:r>
    </w:p>
    <w:p>
      <w:pPr>
        <w:adjustRightInd w:val="0"/>
        <w:snapToGrid w:val="0"/>
        <w:spacing w:line="262" w:lineRule="auto"/>
        <w:rPr>
          <w:rFonts w:hint="eastAsia"/>
          <w:szCs w:val="24"/>
        </w:rPr>
      </w:pPr>
      <w:r>
        <w:rPr>
          <w:szCs w:val="21"/>
        </w:rPr>
        <w:t>2</w:t>
      </w:r>
      <w:r>
        <w:rPr>
          <w:rFonts w:hint="eastAsia"/>
          <w:szCs w:val="21"/>
        </w:rPr>
        <w:t>5</w:t>
      </w:r>
      <w:r>
        <w:rPr>
          <w:rFonts w:hAnsi="宋体"/>
          <w:szCs w:val="21"/>
        </w:rPr>
        <w:t>．</w:t>
      </w:r>
      <w:r>
        <w:rPr>
          <w:rFonts w:hAnsi="宋体"/>
        </w:rPr>
        <w:t>（本题</w:t>
      </w:r>
      <w:r>
        <w:rPr>
          <w:rFonts w:hint="eastAsia" w:hAnsi="宋体"/>
        </w:rPr>
        <w:t>8</w:t>
      </w:r>
      <w:r>
        <w:rPr>
          <w:rFonts w:hAnsi="宋体"/>
          <w:szCs w:val="21"/>
        </w:rPr>
        <w:t>分）</w:t>
      </w:r>
      <w:r>
        <w:rPr>
          <w:rFonts w:hint="eastAsia" w:ascii="宋体" w:hAnsi="宋体"/>
          <w:szCs w:val="24"/>
        </w:rPr>
        <w:t>(</w:t>
      </w:r>
      <w:r>
        <w:rPr>
          <w:rFonts w:hint="eastAsia"/>
          <w:szCs w:val="24"/>
        </w:rPr>
        <w:t>1</w:t>
      </w:r>
      <w:r>
        <w:rPr>
          <w:rFonts w:hint="eastAsia" w:ascii="宋体" w:hAnsi="宋体"/>
          <w:szCs w:val="24"/>
        </w:rPr>
        <w:t>)</w:t>
      </w:r>
      <w:r>
        <w:t xml:space="preserve"> </w:t>
      </w:r>
      <w:r>
        <w:rPr>
          <w:position w:val="-24"/>
          <w:szCs w:val="24"/>
        </w:rPr>
        <w:object>
          <v:shape id="_x0000_i1067" o:spt="75" alt=" 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94" o:title=" "/>
            <o:lock v:ext="edit" aspectratio="t"/>
            <w10:wrap type="none"/>
            <w10:anchorlock/>
          </v:shape>
          <o:OLEObject Type="Embed" ProgID="Equation.3" ShapeID="_x0000_i1067" DrawAspect="Content" ObjectID="_1468075762" r:id="rId93">
            <o:LockedField>false</o:LockedField>
          </o:OLEObject>
        </w:object>
      </w:r>
      <w:r>
        <w:rPr>
          <w:rFonts w:hint="eastAsia" w:cs="Arial"/>
          <w:i/>
          <w:iCs/>
          <w:szCs w:val="24"/>
        </w:rPr>
        <w:t xml:space="preserve"> a </w:t>
      </w:r>
      <w:r>
        <w:rPr>
          <w:rFonts w:hint="eastAsia" w:cs="Arial"/>
          <w:iCs/>
          <w:szCs w:val="24"/>
        </w:rPr>
        <w:t>（</w:t>
      </w:r>
      <w:r>
        <w:rPr>
          <w:rFonts w:hint="eastAsia"/>
          <w:szCs w:val="24"/>
        </w:rPr>
        <w:t>2分）</w:t>
      </w:r>
    </w:p>
    <w:p>
      <w:pPr>
        <w:adjustRightInd w:val="0"/>
        <w:snapToGrid w:val="0"/>
        <w:spacing w:line="262" w:lineRule="auto"/>
        <w:ind w:firstLine="525" w:firstLineChars="250"/>
        <w:rPr>
          <w:rFonts w:cs="Arial"/>
          <w:iCs/>
          <w:szCs w:val="24"/>
        </w:rPr>
      </w:pPr>
      <w:r>
        <w:rPr>
          <w:rFonts w:hint="eastAsia" w:cs="Arial"/>
          <w:i/>
          <w:iCs/>
          <w:szCs w:val="24"/>
        </w:rPr>
        <w:t xml:space="preserve"> </w:t>
      </w:r>
      <w:r>
        <w:rPr>
          <w:rFonts w:hint="eastAsia" w:ascii="宋体" w:hAnsi="宋体"/>
          <w:szCs w:val="24"/>
        </w:rPr>
        <w:t>(</w:t>
      </w:r>
      <w:r>
        <w:rPr>
          <w:rFonts w:hint="eastAsia"/>
          <w:szCs w:val="24"/>
        </w:rPr>
        <w:t>2</w:t>
      </w:r>
      <w:r>
        <w:rPr>
          <w:rFonts w:hint="eastAsia" w:ascii="宋体" w:hAnsi="宋体"/>
          <w:szCs w:val="24"/>
        </w:rPr>
        <w:t>)</w:t>
      </w:r>
      <w:r>
        <w:rPr>
          <w:rFonts w:hint="eastAsia"/>
          <w:szCs w:val="24"/>
        </w:rPr>
        <w:t>∵</w:t>
      </w:r>
      <w:r>
        <w:rPr>
          <w:rFonts w:hint="eastAsia"/>
          <w:i/>
          <w:szCs w:val="24"/>
        </w:rPr>
        <w:t>AC</w:t>
      </w:r>
      <w:r>
        <w:rPr>
          <w:szCs w:val="24"/>
        </w:rPr>
        <w:t>＝</w:t>
      </w:r>
      <w:r>
        <w:rPr>
          <w:position w:val="-24"/>
          <w:szCs w:val="24"/>
        </w:rPr>
        <w:object>
          <v:shape id="_x0000_i1068" o:spt="75" alt=" 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96" o:title=" "/>
            <o:lock v:ext="edit" aspectratio="t"/>
            <w10:wrap type="none"/>
            <w10:anchorlock/>
          </v:shape>
          <o:OLEObject Type="Embed" ProgID="Equation.3" ShapeID="_x0000_i1068" DrawAspect="Content" ObjectID="_1468075763" r:id="rId95">
            <o:LockedField>false</o:LockedField>
          </o:OLEObject>
        </w:object>
      </w:r>
      <w:r>
        <w:rPr>
          <w:rFonts w:hint="eastAsia" w:cs="Arial"/>
          <w:i/>
          <w:iCs/>
          <w:szCs w:val="24"/>
        </w:rPr>
        <w:t xml:space="preserve"> a</w:t>
      </w:r>
      <w:r>
        <w:rPr>
          <w:rFonts w:hint="eastAsia" w:cs="Arial"/>
          <w:iCs/>
          <w:szCs w:val="24"/>
        </w:rPr>
        <w:t>，</w:t>
      </w:r>
      <w:r>
        <w:rPr>
          <w:rFonts w:hint="eastAsia"/>
          <w:i/>
          <w:szCs w:val="24"/>
        </w:rPr>
        <w:t>AD</w:t>
      </w:r>
      <w:r>
        <w:rPr>
          <w:szCs w:val="24"/>
        </w:rPr>
        <w:t>＝</w:t>
      </w:r>
      <w:r>
        <w:rPr>
          <w:rFonts w:hint="eastAsia"/>
          <w:szCs w:val="24"/>
        </w:rPr>
        <w:t>3</w:t>
      </w:r>
      <w:r>
        <w:rPr>
          <w:rFonts w:hAnsi="宋体"/>
          <w:szCs w:val="24"/>
        </w:rPr>
        <w:t>㎝</w:t>
      </w:r>
      <w:r>
        <w:rPr>
          <w:rFonts w:hint="eastAsia" w:hAnsi="宋体"/>
          <w:szCs w:val="24"/>
        </w:rPr>
        <w:t xml:space="preserve">,  </w:t>
      </w:r>
      <w:r>
        <w:rPr>
          <w:rFonts w:hint="eastAsia"/>
          <w:szCs w:val="24"/>
        </w:rPr>
        <w:t>∴</w:t>
      </w:r>
      <w:r>
        <w:rPr>
          <w:rFonts w:hint="eastAsia"/>
          <w:i/>
          <w:szCs w:val="24"/>
        </w:rPr>
        <w:t>CD</w:t>
      </w:r>
      <w:r>
        <w:rPr>
          <w:szCs w:val="24"/>
        </w:rPr>
        <w:t>＝</w:t>
      </w:r>
      <w:r>
        <w:rPr>
          <w:position w:val="-24"/>
          <w:szCs w:val="24"/>
        </w:rPr>
        <w:object>
          <v:shape id="_x0000_i1069" o:spt="75" alt=" 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96" o:title=" "/>
            <o:lock v:ext="edit" aspectratio="t"/>
            <w10:wrap type="none"/>
            <w10:anchorlock/>
          </v:shape>
          <o:OLEObject Type="Embed" ProgID="Equation.3" ShapeID="_x0000_i1069" DrawAspect="Content" ObjectID="_1468075764" r:id="rId97">
            <o:LockedField>false</o:LockedField>
          </o:OLEObject>
        </w:object>
      </w:r>
      <w:r>
        <w:rPr>
          <w:rFonts w:hint="eastAsia" w:cs="Arial"/>
          <w:i/>
          <w:iCs/>
          <w:szCs w:val="24"/>
        </w:rPr>
        <w:t xml:space="preserve"> a</w:t>
      </w:r>
      <w:r>
        <w:rPr>
          <w:rFonts w:hint="eastAsia" w:ascii="宋体" w:hAnsi="宋体"/>
          <w:szCs w:val="24"/>
        </w:rPr>
        <w:t>＋</w:t>
      </w:r>
      <w:r>
        <w:rPr>
          <w:rFonts w:hint="eastAsia" w:cs="Arial"/>
          <w:iCs/>
          <w:szCs w:val="24"/>
        </w:rPr>
        <w:t xml:space="preserve">3,（4分）  </w:t>
      </w:r>
      <w:r>
        <w:rPr>
          <w:rFonts w:hint="eastAsia"/>
          <w:szCs w:val="24"/>
        </w:rPr>
        <w:t>∴</w:t>
      </w:r>
      <w:r>
        <w:rPr>
          <w:position w:val="-24"/>
          <w:szCs w:val="24"/>
        </w:rPr>
        <w:object>
          <v:shape id="_x0000_i1070" o:spt="75" alt=" 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96" o:title=" "/>
            <o:lock v:ext="edit" aspectratio="t"/>
            <w10:wrap type="none"/>
            <w10:anchorlock/>
          </v:shape>
          <o:OLEObject Type="Embed" ProgID="Equation.3" ShapeID="_x0000_i1070" DrawAspect="Content" ObjectID="_1468075765" r:id="rId98">
            <o:LockedField>false</o:LockedField>
          </o:OLEObject>
        </w:object>
      </w:r>
      <w:r>
        <w:rPr>
          <w:rFonts w:hint="eastAsia" w:cs="Arial"/>
          <w:i/>
          <w:iCs/>
          <w:szCs w:val="24"/>
        </w:rPr>
        <w:t xml:space="preserve"> a</w:t>
      </w:r>
      <w:r>
        <w:rPr>
          <w:rFonts w:hint="eastAsia" w:ascii="宋体" w:hAnsi="宋体"/>
          <w:szCs w:val="24"/>
        </w:rPr>
        <w:t>＋</w:t>
      </w:r>
      <w:r>
        <w:rPr>
          <w:rFonts w:hint="eastAsia" w:cs="Arial"/>
          <w:iCs/>
          <w:szCs w:val="24"/>
        </w:rPr>
        <w:t>3</w:t>
      </w:r>
      <w:r>
        <w:rPr>
          <w:szCs w:val="24"/>
        </w:rPr>
        <w:t>＝</w:t>
      </w:r>
      <w:r>
        <w:rPr>
          <w:position w:val="-24"/>
          <w:szCs w:val="24"/>
        </w:rPr>
        <w:object>
          <v:shape id="_x0000_i1071" o:spt="75" alt=" 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94" o:title=" "/>
            <o:lock v:ext="edit" aspectratio="t"/>
            <w10:wrap type="none"/>
            <w10:anchorlock/>
          </v:shape>
          <o:OLEObject Type="Embed" ProgID="Equation.3" ShapeID="_x0000_i1071" DrawAspect="Content" ObjectID="_1468075766" r:id="rId99">
            <o:LockedField>false</o:LockedField>
          </o:OLEObject>
        </w:object>
      </w:r>
      <w:r>
        <w:rPr>
          <w:rFonts w:hint="eastAsia" w:cs="Arial"/>
          <w:i/>
          <w:iCs/>
          <w:szCs w:val="24"/>
        </w:rPr>
        <w:t xml:space="preserve"> a，（6分）</w:t>
      </w:r>
    </w:p>
    <w:p>
      <w:pPr>
        <w:adjustRightInd w:val="0"/>
        <w:snapToGrid w:val="0"/>
        <w:spacing w:line="262" w:lineRule="auto"/>
        <w:ind w:firstLine="525" w:firstLineChars="250"/>
        <w:rPr>
          <w:rFonts w:hint="eastAsia"/>
          <w:szCs w:val="24"/>
        </w:rPr>
      </w:pPr>
      <w:r>
        <w:rPr>
          <w:rFonts w:hint="eastAsia" w:cs="Arial"/>
          <w:i/>
          <w:iCs/>
          <w:szCs w:val="24"/>
        </w:rPr>
        <w:t xml:space="preserve"> a</w:t>
      </w:r>
      <w:r>
        <w:rPr>
          <w:szCs w:val="24"/>
        </w:rPr>
        <w:t>＝</w:t>
      </w:r>
      <w:r>
        <w:rPr>
          <w:rFonts w:hint="eastAsia"/>
          <w:szCs w:val="24"/>
        </w:rPr>
        <w:t>9（8分）</w:t>
      </w:r>
    </w:p>
    <w:p>
      <w:pPr>
        <w:adjustRightInd w:val="0"/>
        <w:snapToGrid w:val="0"/>
        <w:spacing w:line="262" w:lineRule="auto"/>
        <w:ind w:firstLine="525" w:firstLineChars="250"/>
        <w:rPr>
          <w:rFonts w:hint="eastAsia"/>
          <w:szCs w:val="24"/>
        </w:rPr>
      </w:pPr>
    </w:p>
    <w:p>
      <w:pPr>
        <w:adjustRightInd w:val="0"/>
        <w:snapToGrid w:val="0"/>
        <w:spacing w:line="262" w:lineRule="auto"/>
        <w:ind w:firstLine="525" w:firstLineChars="250"/>
        <w:rPr>
          <w:rFonts w:hint="eastAsia"/>
          <w:szCs w:val="24"/>
        </w:rPr>
      </w:pPr>
    </w:p>
    <w:p>
      <w:pPr>
        <w:adjustRightInd w:val="0"/>
        <w:snapToGrid w:val="0"/>
        <w:spacing w:line="360" w:lineRule="auto"/>
        <w:ind w:left="315" w:hanging="315" w:hangingChars="150"/>
        <w:rPr>
          <w:rFonts w:hAnsi="宋体"/>
        </w:rPr>
      </w:pPr>
      <w:r>
        <w:pict>
          <v:shape id="图片 75" o:spid="_x0000_s1084" o:spt="75" type="#_x0000_t75" style="position:absolute;left:0pt;margin-left:310.45pt;margin-top:8.95pt;height:96.75pt;width:93.75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</v:shape>
        </w:pict>
      </w:r>
      <w:r>
        <w:pict>
          <v:group id="组合 74" o:spid="_x0000_s1085" o:spt="203" style="position:absolute;left:0pt;margin-left:203.4pt;margin-top:6.6pt;height:100.6pt;width:91.5pt;z-index:251670528;mso-width-relative:page;mso-height-relative:page;" coordorigin="5580,9688" coordsize="1830,2012">
            <o:lock v:ext="edit" aspectratio="f"/>
            <v:shape id="图片 1" o:spid="_x0000_s1086" o:spt="75" type="#_x0000_t75" style="position:absolute;left:5580;top:9688;height:1620;width:1830;" filled="f" o:preferrelative="t" stroked="f" coordsize="21600,21600">
              <v:path/>
              <v:fill on="f" focussize="0,0"/>
              <v:stroke on="f" joinstyle="miter"/>
              <v:imagedata r:id="rId101" o:title=""/>
              <o:lock v:ext="edit" aspectratio="t"/>
            </v:shape>
            <v:shape id="文本框 73" o:spid="_x0000_s1087" o:spt="202" type="#_x0000_t202" style="position:absolute;left:6226;top:11115;height:585;width:929;" filled="f" stroked="t" coordsize="21600,21600">
              <v:path/>
              <v:fill on="f" focussize="0,0"/>
              <v:stroke color="#FFFFFF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图1</w:t>
                    </w:r>
                  </w:p>
                </w:txbxContent>
              </v:textbox>
            </v:shape>
          </v:group>
        </w:pict>
      </w:r>
      <w:r>
        <w:rPr>
          <w:rFonts w:hint="eastAsia" w:hAnsi="宋体"/>
        </w:rPr>
        <w:t>26．解：当</w:t>
      </w:r>
      <w:r>
        <w:rPr>
          <w:rFonts w:hint="eastAsia"/>
          <w:szCs w:val="24"/>
        </w:rPr>
        <w:t>过点</w:t>
      </w:r>
      <w:r>
        <w:rPr>
          <w:rFonts w:hint="eastAsia"/>
          <w:i/>
        </w:rPr>
        <w:t>O</w:t>
      </w:r>
      <w:r>
        <w:rPr>
          <w:rFonts w:hint="eastAsia"/>
          <w:szCs w:val="24"/>
        </w:rPr>
        <w:t>画</w:t>
      </w:r>
      <w:r>
        <w:rPr>
          <w:rFonts w:hint="eastAsia"/>
          <w:i/>
        </w:rPr>
        <w:t>EO</w:t>
      </w:r>
      <w:r>
        <w:rPr>
          <w:rFonts w:hint="eastAsia"/>
        </w:rPr>
        <w:t>⊥</w:t>
      </w:r>
      <w:r>
        <w:rPr>
          <w:rFonts w:hint="eastAsia"/>
          <w:i/>
        </w:rPr>
        <w:t>CD</w:t>
      </w:r>
      <w:r>
        <w:rPr>
          <w:rFonts w:hint="eastAsia" w:hAnsi="宋体"/>
        </w:rPr>
        <w:t>如图1，</w:t>
      </w:r>
    </w:p>
    <w:p>
      <w:pPr>
        <w:adjustRightInd w:val="0"/>
        <w:snapToGrid w:val="0"/>
        <w:spacing w:line="360" w:lineRule="auto"/>
        <w:ind w:left="315" w:hanging="315" w:hangingChars="150"/>
        <w:rPr>
          <w:rFonts w:hAnsi="宋体"/>
        </w:rPr>
      </w:pPr>
      <w:r>
        <w:rPr>
          <w:rFonts w:hint="eastAsia" w:ascii="宋体" w:hAnsi="宋体" w:cs="宋体"/>
          <w:szCs w:val="24"/>
        </w:rPr>
        <w:t>∠</w:t>
      </w:r>
      <w:r>
        <w:rPr>
          <w:rFonts w:hint="eastAsia"/>
          <w:i/>
        </w:rPr>
        <w:t>BOE=</w:t>
      </w:r>
      <w:r>
        <w:rPr>
          <w:rFonts w:hint="eastAsia"/>
        </w:rPr>
        <w:t>2</w:t>
      </w:r>
      <w:r>
        <w:rPr>
          <w:rFonts w:hint="eastAsia"/>
          <w:szCs w:val="24"/>
        </w:rPr>
        <w:t>0</w:t>
      </w:r>
      <w:r>
        <w:rPr>
          <w:rFonts w:eastAsia="Times New Roman"/>
          <w:szCs w:val="24"/>
        </w:rPr>
        <w:t>°</w:t>
      </w:r>
      <w:r>
        <w:rPr>
          <w:rFonts w:hint="eastAsia" w:ascii="等线" w:hAnsi="等线" w:eastAsia="等线"/>
          <w:szCs w:val="24"/>
        </w:rPr>
        <w:t>（4分）</w:t>
      </w:r>
    </w:p>
    <w:p>
      <w:pPr>
        <w:adjustRightInd w:val="0"/>
        <w:snapToGrid w:val="0"/>
        <w:spacing w:line="360" w:lineRule="auto"/>
        <w:ind w:left="315" w:hanging="315" w:hangingChars="150"/>
        <w:rPr>
          <w:rFonts w:hAnsi="宋体"/>
        </w:rPr>
      </w:pPr>
      <w:r>
        <w:rPr>
          <w:rFonts w:hint="eastAsia" w:hAnsi="宋体"/>
        </w:rPr>
        <w:t>当</w:t>
      </w:r>
      <w:r>
        <w:rPr>
          <w:rFonts w:hint="eastAsia"/>
          <w:szCs w:val="24"/>
        </w:rPr>
        <w:t>过点</w:t>
      </w:r>
      <w:r>
        <w:rPr>
          <w:rFonts w:hint="eastAsia"/>
          <w:i/>
        </w:rPr>
        <w:t>O</w:t>
      </w:r>
      <w:r>
        <w:rPr>
          <w:rFonts w:hint="eastAsia"/>
          <w:szCs w:val="24"/>
        </w:rPr>
        <w:t>画</w:t>
      </w:r>
      <w:r>
        <w:rPr>
          <w:rFonts w:hint="eastAsia"/>
          <w:i/>
        </w:rPr>
        <w:t>EO</w:t>
      </w:r>
      <w:r>
        <w:rPr>
          <w:rFonts w:hint="eastAsia"/>
        </w:rPr>
        <w:t>⊥</w:t>
      </w:r>
      <w:r>
        <w:rPr>
          <w:rFonts w:hint="eastAsia"/>
          <w:i/>
        </w:rPr>
        <w:t>CD</w:t>
      </w:r>
      <w:r>
        <w:rPr>
          <w:rFonts w:hint="eastAsia" w:hAnsi="宋体"/>
        </w:rPr>
        <w:t>如图2，</w:t>
      </w:r>
    </w:p>
    <w:p>
      <w:pPr>
        <w:adjustRightInd w:val="0"/>
        <w:snapToGrid w:val="0"/>
        <w:spacing w:line="360" w:lineRule="auto"/>
        <w:ind w:left="315" w:hanging="315" w:hangingChars="150"/>
        <w:rPr>
          <w:rFonts w:hint="eastAsia" w:ascii="等线" w:hAnsi="等线" w:eastAsia="等线"/>
          <w:szCs w:val="24"/>
        </w:rPr>
      </w:pPr>
      <w:r>
        <w:rPr>
          <w:rFonts w:hint="eastAsia" w:ascii="宋体" w:hAnsi="宋体" w:cs="宋体"/>
          <w:szCs w:val="24"/>
        </w:rPr>
        <w:t>∠</w:t>
      </w:r>
      <w:r>
        <w:rPr>
          <w:rFonts w:hint="eastAsia"/>
          <w:i/>
        </w:rPr>
        <w:t>BOE=</w:t>
      </w:r>
      <w:r>
        <w:rPr>
          <w:rFonts w:hint="eastAsia"/>
        </w:rPr>
        <w:t>16</w:t>
      </w:r>
      <w:r>
        <w:rPr>
          <w:rFonts w:hint="eastAsia"/>
          <w:szCs w:val="24"/>
        </w:rPr>
        <w:t>0</w:t>
      </w:r>
      <w:r>
        <w:rPr>
          <w:rFonts w:eastAsia="Times New Roman"/>
          <w:szCs w:val="24"/>
        </w:rPr>
        <w:t>°</w:t>
      </w:r>
      <w:r>
        <w:rPr>
          <w:rFonts w:hint="eastAsia" w:ascii="等线" w:hAnsi="等线" w:eastAsia="等线"/>
          <w:szCs w:val="24"/>
        </w:rPr>
        <w:t>（8分）</w:t>
      </w:r>
    </w:p>
    <w:p>
      <w:pPr>
        <w:adjustRightInd w:val="0"/>
        <w:snapToGrid w:val="0"/>
        <w:spacing w:line="360" w:lineRule="auto"/>
        <w:ind w:left="315" w:hanging="315" w:hangingChars="150"/>
        <w:rPr>
          <w:rFonts w:hint="eastAsia" w:ascii="等线" w:hAnsi="等线" w:eastAsia="等线"/>
          <w:szCs w:val="24"/>
        </w:rPr>
      </w:pPr>
    </w:p>
    <w:p>
      <w:pPr>
        <w:pStyle w:val="10"/>
        <w:rPr>
          <w:rFonts w:hint="eastAsia" w:eastAsia="新宋体"/>
          <w:szCs w:val="21"/>
        </w:rPr>
      </w:pPr>
      <w:r>
        <w:rPr>
          <w:rFonts w:hAnsi="Times New Roman"/>
          <w:szCs w:val="21"/>
          <w:lang w:val="zh-CN"/>
        </w:rPr>
        <w:t>2</w:t>
      </w:r>
      <w:r>
        <w:rPr>
          <w:rFonts w:hint="eastAsia" w:hAnsi="Times New Roman"/>
          <w:szCs w:val="21"/>
          <w:lang w:val="zh-CN"/>
        </w:rPr>
        <w:t>7</w:t>
      </w:r>
      <w:r>
        <w:rPr>
          <w:rFonts w:hAnsi="宋体"/>
          <w:szCs w:val="21"/>
          <w:lang w:val="zh-CN"/>
        </w:rPr>
        <w:t>．</w:t>
      </w:r>
      <w:r>
        <w:rPr>
          <w:rFonts w:hint="eastAsia" w:eastAsia="新宋体"/>
          <w:szCs w:val="21"/>
        </w:rPr>
        <w:t xml:space="preserve"> (1) 寄往省内一件</w:t>
      </w:r>
      <w:r>
        <w:rPr>
          <w:rFonts w:eastAsia="新宋体"/>
          <w:szCs w:val="21"/>
        </w:rPr>
        <w:t>3</w:t>
      </w:r>
      <w:r>
        <w:rPr>
          <w:rFonts w:hint="eastAsia" w:eastAsia="新宋体"/>
          <w:szCs w:val="21"/>
        </w:rPr>
        <w:t>千克的物品需付运费:</w:t>
      </w:r>
    </w:p>
    <w:p>
      <w:pPr>
        <w:snapToGrid w:val="0"/>
        <w:spacing w:line="340" w:lineRule="atLeast"/>
        <w:rPr>
          <w:rFonts w:hint="eastAsia" w:eastAsia="新宋体"/>
          <w:szCs w:val="21"/>
        </w:rPr>
      </w:pPr>
      <w:r>
        <w:rPr>
          <w:rFonts w:eastAsia="新宋体"/>
          <w:szCs w:val="21"/>
        </w:rPr>
        <w:t>8</w:t>
      </w:r>
      <w:r>
        <w:rPr>
          <w:rFonts w:hint="eastAsia" w:eastAsia="新宋体"/>
          <w:szCs w:val="21"/>
        </w:rPr>
        <w:t>+</w:t>
      </w:r>
      <w:r>
        <w:rPr>
          <w:rFonts w:eastAsia="新宋体"/>
          <w:szCs w:val="21"/>
        </w:rPr>
        <w:t>5</w:t>
      </w:r>
      <w:r>
        <w:rPr>
          <w:rFonts w:hint="eastAsia" w:eastAsia="新宋体"/>
          <w:szCs w:val="21"/>
        </w:rPr>
        <w:t>×（3-1）=</w:t>
      </w:r>
      <w:r>
        <w:rPr>
          <w:rFonts w:eastAsia="新宋体"/>
          <w:szCs w:val="21"/>
        </w:rPr>
        <w:t>18</w:t>
      </w:r>
      <w:r>
        <w:rPr>
          <w:rFonts w:hint="eastAsia" w:eastAsia="新宋体"/>
          <w:szCs w:val="21"/>
        </w:rPr>
        <w:t xml:space="preserve"> (元)（2分）</w:t>
      </w:r>
    </w:p>
    <w:p>
      <w:pPr>
        <w:snapToGrid w:val="0"/>
        <w:spacing w:line="340" w:lineRule="atLeast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t>寄往省外一件2.</w:t>
      </w:r>
      <w:r>
        <w:rPr>
          <w:rFonts w:eastAsia="新宋体"/>
          <w:szCs w:val="21"/>
        </w:rPr>
        <w:t>8</w:t>
      </w:r>
      <w:r>
        <w:rPr>
          <w:rFonts w:hint="eastAsia" w:eastAsia="新宋体"/>
          <w:szCs w:val="21"/>
        </w:rPr>
        <w:t>千克的物品需付运费:</w:t>
      </w:r>
    </w:p>
    <w:p>
      <w:pPr>
        <w:snapToGrid w:val="0"/>
        <w:spacing w:line="340" w:lineRule="atLeast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t>1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>+</w:t>
      </w:r>
      <w:r>
        <w:rPr>
          <w:rFonts w:eastAsia="新宋体"/>
          <w:szCs w:val="21"/>
        </w:rPr>
        <w:t>6</w:t>
      </w:r>
      <w:r>
        <w:rPr>
          <w:rFonts w:hint="eastAsia" w:eastAsia="新宋体"/>
          <w:szCs w:val="21"/>
        </w:rPr>
        <w:t>×（1+0.5+0.5）=</w:t>
      </w:r>
      <w:r>
        <w:rPr>
          <w:rFonts w:eastAsia="新宋体"/>
          <w:szCs w:val="21"/>
        </w:rPr>
        <w:t>24</w:t>
      </w:r>
      <w:r>
        <w:rPr>
          <w:rFonts w:hint="eastAsia" w:eastAsia="新宋体"/>
          <w:szCs w:val="21"/>
        </w:rPr>
        <w:t xml:space="preserve"> (元) ;（4分）</w:t>
      </w:r>
    </w:p>
    <w:p>
      <w:pPr>
        <w:snapToGrid w:val="0"/>
        <w:spacing w:line="340" w:lineRule="atLeast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(2)</w:t>
      </w:r>
      <w:r>
        <w:rPr>
          <w:rFonts w:eastAsia="新宋体"/>
          <w:szCs w:val="21"/>
        </w:rPr>
        <w:t xml:space="preserve"> </w:t>
      </w:r>
      <w:r>
        <w:rPr>
          <w:rFonts w:eastAsia="新宋体"/>
          <w:szCs w:val="21"/>
        </w:rPr>
        <w:object>
          <v:shape id="_x0000_i1072" o:spt="75" alt=" " type="#_x0000_t75" style="height:13pt;width:40.95pt;" o:ole="t" filled="f" o:preferrelative="t" stroked="f" coordsize="21600,21600">
            <v:path/>
            <v:fill on="f" focussize="0,0"/>
            <v:stroke on="f" joinstyle="miter"/>
            <v:imagedata r:id="rId103" o:title=" "/>
            <o:lock v:ext="edit" aspectratio="t"/>
            <w10:wrap type="none"/>
            <w10:anchorlock/>
          </v:shape>
          <o:OLEObject Type="Embed" ProgID="Equation.DSMT4" ShapeID="_x0000_i1072" DrawAspect="Content" ObjectID="_1468075767" r:id="rId102">
            <o:LockedField>false</o:LockedField>
          </o:OLEObject>
        </w:object>
      </w:r>
      <w:r>
        <w:rPr>
          <w:rFonts w:hint="eastAsia" w:eastAsia="新宋体"/>
          <w:szCs w:val="21"/>
        </w:rPr>
        <w:t>（6分）</w:t>
      </w:r>
    </w:p>
    <w:p>
      <w:pPr>
        <w:snapToGrid w:val="0"/>
        <w:spacing w:line="340" w:lineRule="atLeast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t xml:space="preserve"> (3)设小明寄件的物品重</w:t>
      </w:r>
      <w:r>
        <w:rPr>
          <w:rFonts w:eastAsia="新宋体"/>
          <w:szCs w:val="21"/>
        </w:rPr>
        <w:object>
          <v:shape id="_x0000_i1073" o:spt="75" alt=" " type="#_x0000_t75" style="height:14.95pt;width:34.95pt;" o:ole="t" filled="f" o:preferrelative="t" stroked="f" coordsize="21600,21600">
            <v:path/>
            <v:fill on="f" focussize="0,0"/>
            <v:stroke on="f" joinstyle="miter"/>
            <v:imagedata r:id="rId75" o:title=" "/>
            <o:lock v:ext="edit" aspectratio="t"/>
            <w10:wrap type="none"/>
            <w10:anchorlock/>
          </v:shape>
          <o:OLEObject Type="Embed" ProgID="Equation.DSMT4" ShapeID="_x0000_i1073" DrawAspect="Content" ObjectID="_1468075768" r:id="rId104">
            <o:LockedField>false</o:LockedField>
          </o:OLEObject>
        </w:object>
      </w:r>
      <w:r>
        <w:rPr>
          <w:rFonts w:hint="eastAsia" w:eastAsia="新宋体"/>
          <w:szCs w:val="21"/>
        </w:rPr>
        <w:t>千克，</w:t>
      </w:r>
      <w:r>
        <w:rPr>
          <w:rFonts w:eastAsia="新宋体"/>
          <w:szCs w:val="21"/>
        </w:rPr>
        <w:t>m</w:t>
      </w:r>
      <w:r>
        <w:rPr>
          <w:rFonts w:hint="eastAsia" w:eastAsia="新宋体"/>
          <w:szCs w:val="21"/>
        </w:rPr>
        <w:t>为正整数，</w:t>
      </w:r>
      <w:r>
        <w:rPr>
          <w:rFonts w:eastAsia="新宋体"/>
          <w:szCs w:val="21"/>
        </w:rPr>
        <w:t>n</w:t>
      </w:r>
      <w:r>
        <w:rPr>
          <w:rFonts w:hint="eastAsia" w:eastAsia="新宋体"/>
          <w:szCs w:val="21"/>
        </w:rPr>
        <w:t>为大于等于0而</w:t>
      </w:r>
      <w:r>
        <w:rPr>
          <w:rFonts w:eastAsia="新宋体"/>
          <w:szCs w:val="21"/>
        </w:rPr>
        <w:t>小于</w:t>
      </w:r>
      <w:r>
        <w:rPr>
          <w:rFonts w:hint="eastAsia" w:eastAsia="新宋体"/>
          <w:szCs w:val="21"/>
        </w:rPr>
        <w:t>1的数（即</w:t>
      </w:r>
      <w:r>
        <w:rPr>
          <w:rFonts w:eastAsia="新宋体"/>
          <w:position w:val="-6"/>
          <w:szCs w:val="21"/>
        </w:rPr>
        <w:object>
          <v:shape id="_x0000_i1074" o:spt="75" alt=" " type="#_x0000_t75" style="height:13.05pt;width:39.05pt;" o:ole="t" filled="f" o:preferrelative="t" stroked="f" coordsize="21600,21600">
            <v:path/>
            <v:fill on="f" focussize="0,0"/>
            <v:stroke on="f" joinstyle="miter"/>
            <v:imagedata r:id="rId106" o:title=" "/>
            <o:lock v:ext="edit" aspectratio="t"/>
            <w10:wrap type="none"/>
            <w10:anchorlock/>
          </v:shape>
          <o:OLEObject Type="Embed" ProgID="Equation.DSMT4" ShapeID="_x0000_i1074" DrawAspect="Content" ObjectID="_1468075769" r:id="rId105">
            <o:LockedField>false</o:LockedField>
          </o:OLEObject>
        </w:object>
      </w:r>
      <w:r>
        <w:rPr>
          <w:rFonts w:hint="eastAsia" w:eastAsia="新宋体"/>
          <w:szCs w:val="21"/>
        </w:rPr>
        <w:t>），</w:t>
      </w:r>
    </w:p>
    <w:p>
      <w:pPr>
        <w:snapToGrid w:val="0"/>
        <w:spacing w:line="340" w:lineRule="atLeast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t>①当n=0时</w:t>
      </w:r>
      <w:r>
        <w:rPr>
          <w:rFonts w:eastAsia="新宋体"/>
          <w:szCs w:val="21"/>
        </w:rPr>
        <w:t>，</w:t>
      </w:r>
      <w:r>
        <w:rPr>
          <w:rFonts w:hint="eastAsia" w:eastAsia="新宋体"/>
          <w:szCs w:val="21"/>
        </w:rPr>
        <w:t>12+</w:t>
      </w:r>
      <w:r>
        <w:rPr>
          <w:rFonts w:eastAsia="新宋体"/>
          <w:szCs w:val="21"/>
        </w:rPr>
        <w:t>6</w:t>
      </w:r>
      <w:r>
        <w:rPr>
          <w:rFonts w:hint="eastAsia" w:eastAsia="新宋体"/>
          <w:szCs w:val="21"/>
        </w:rPr>
        <w:t>（m</w:t>
      </w:r>
      <w:r>
        <w:rPr>
          <w:rFonts w:eastAsia="新宋体"/>
          <w:szCs w:val="21"/>
        </w:rPr>
        <w:t>-1</w:t>
      </w:r>
      <w:r>
        <w:rPr>
          <w:rFonts w:hint="eastAsia" w:eastAsia="新宋体"/>
          <w:szCs w:val="21"/>
        </w:rPr>
        <w:t>）=36, 解得:</w:t>
      </w:r>
      <w:r>
        <w:rPr>
          <w:rFonts w:eastAsia="新宋体"/>
          <w:szCs w:val="21"/>
        </w:rPr>
        <w:t>m</w:t>
      </w:r>
      <w:r>
        <w:rPr>
          <w:rFonts w:hint="eastAsia" w:eastAsia="新宋体"/>
          <w:szCs w:val="21"/>
        </w:rPr>
        <w:t>=5</w:t>
      </w:r>
      <w:r>
        <w:rPr>
          <w:rFonts w:eastAsia="新宋体"/>
          <w:szCs w:val="21"/>
        </w:rPr>
        <w:t>(7</w:t>
      </w:r>
      <w:r>
        <w:rPr>
          <w:rFonts w:hint="eastAsia" w:eastAsia="新宋体"/>
          <w:szCs w:val="21"/>
        </w:rPr>
        <w:t>分)</w:t>
      </w:r>
    </w:p>
    <w:p>
      <w:pPr>
        <w:snapToGrid w:val="0"/>
        <w:spacing w:line="340" w:lineRule="atLeast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t xml:space="preserve">②0 &lt; </w:t>
      </w:r>
      <w:r>
        <w:rPr>
          <w:rFonts w:eastAsia="新宋体"/>
          <w:szCs w:val="21"/>
        </w:rPr>
        <w:t>n</w:t>
      </w:r>
      <w:r>
        <w:rPr>
          <w:rFonts w:hint="eastAsia" w:eastAsia="新宋体"/>
          <w:szCs w:val="21"/>
        </w:rPr>
        <w:t>≤0.5时，1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>+</w:t>
      </w:r>
      <w:r>
        <w:rPr>
          <w:rFonts w:eastAsia="新宋体"/>
          <w:szCs w:val="21"/>
        </w:rPr>
        <w:t>6</w:t>
      </w:r>
      <w:r>
        <w:rPr>
          <w:rFonts w:hint="eastAsia" w:eastAsia="新宋体"/>
          <w:szCs w:val="21"/>
        </w:rPr>
        <w:t xml:space="preserve"> (</w:t>
      </w:r>
      <w:r>
        <w:rPr>
          <w:rFonts w:eastAsia="新宋体"/>
          <w:szCs w:val="21"/>
        </w:rPr>
        <w:t>m</w:t>
      </w:r>
      <w:r>
        <w:rPr>
          <w:rFonts w:hint="eastAsia" w:eastAsia="新宋体"/>
          <w:szCs w:val="21"/>
        </w:rPr>
        <w:t>- 1+0.5) =</w:t>
      </w:r>
      <w:r>
        <w:rPr>
          <w:rFonts w:eastAsia="新宋体"/>
          <w:szCs w:val="21"/>
        </w:rPr>
        <w:t>36</w:t>
      </w:r>
      <w:r>
        <w:rPr>
          <w:rFonts w:hint="eastAsia" w:eastAsia="新宋体"/>
          <w:szCs w:val="21"/>
        </w:rPr>
        <w:t>，解得:</w:t>
      </w:r>
      <w:r>
        <w:rPr>
          <w:rFonts w:eastAsia="新宋体"/>
          <w:szCs w:val="21"/>
        </w:rPr>
        <w:t>m</w:t>
      </w:r>
      <w:r>
        <w:rPr>
          <w:rFonts w:hint="eastAsia" w:eastAsia="新宋体"/>
          <w:szCs w:val="21"/>
        </w:rPr>
        <w:t>=</w:t>
      </w:r>
      <w:r>
        <w:rPr>
          <w:rFonts w:eastAsia="新宋体"/>
          <w:szCs w:val="21"/>
        </w:rPr>
        <w:t>4</w:t>
      </w:r>
      <w:r>
        <w:rPr>
          <w:rFonts w:hint="eastAsia" w:eastAsia="新宋体"/>
          <w:szCs w:val="21"/>
        </w:rPr>
        <w:t>.5 (不是正整数,舍去) ;（8分）</w:t>
      </w:r>
    </w:p>
    <w:p>
      <w:pPr>
        <w:snapToGrid w:val="0"/>
        <w:spacing w:line="340" w:lineRule="atLeast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③0.5&lt;</w:t>
      </w:r>
      <w:r>
        <w:rPr>
          <w:rFonts w:eastAsia="新宋体"/>
          <w:szCs w:val="21"/>
        </w:rPr>
        <w:t>n</w:t>
      </w:r>
      <w:r>
        <w:rPr>
          <w:rFonts w:hint="eastAsia" w:eastAsia="新宋体"/>
          <w:szCs w:val="21"/>
        </w:rPr>
        <w:t xml:space="preserve"> &lt; 1时,1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>+</w:t>
      </w:r>
      <w:r>
        <w:rPr>
          <w:rFonts w:eastAsia="新宋体"/>
          <w:szCs w:val="21"/>
        </w:rPr>
        <w:t>6</w:t>
      </w:r>
      <w:r>
        <w:rPr>
          <w:rFonts w:hint="eastAsia" w:eastAsia="新宋体"/>
          <w:szCs w:val="21"/>
        </w:rPr>
        <w:t xml:space="preserve"> (</w:t>
      </w:r>
      <w:r>
        <w:rPr>
          <w:rFonts w:eastAsia="新宋体"/>
          <w:szCs w:val="21"/>
        </w:rPr>
        <w:t>m</w:t>
      </w:r>
      <w:r>
        <w:rPr>
          <w:rFonts w:hint="eastAsia" w:eastAsia="新宋体"/>
          <w:szCs w:val="21"/>
        </w:rPr>
        <w:t>-1</w:t>
      </w:r>
      <w:r>
        <w:rPr>
          <w:rFonts w:eastAsia="新宋体"/>
          <w:szCs w:val="21"/>
        </w:rPr>
        <w:t>+0.5+0.5</w:t>
      </w:r>
      <w:r>
        <w:rPr>
          <w:rFonts w:hint="eastAsia" w:eastAsia="新宋体"/>
          <w:szCs w:val="21"/>
        </w:rPr>
        <w:t xml:space="preserve">) = </w:t>
      </w:r>
      <w:r>
        <w:rPr>
          <w:rFonts w:eastAsia="新宋体"/>
          <w:szCs w:val="21"/>
        </w:rPr>
        <w:t xml:space="preserve">36  </w:t>
      </w:r>
      <w:r>
        <w:rPr>
          <w:rFonts w:hint="eastAsia" w:eastAsia="新宋体"/>
          <w:szCs w:val="21"/>
        </w:rPr>
        <w:t xml:space="preserve">解得: </w:t>
      </w:r>
      <w:r>
        <w:rPr>
          <w:rFonts w:eastAsia="新宋体"/>
          <w:szCs w:val="21"/>
        </w:rPr>
        <w:t>m</w:t>
      </w:r>
      <w:r>
        <w:rPr>
          <w:rFonts w:hint="eastAsia" w:eastAsia="新宋体"/>
          <w:szCs w:val="21"/>
        </w:rPr>
        <w:t>=</w:t>
      </w:r>
      <w:r>
        <w:rPr>
          <w:rFonts w:eastAsia="新宋体"/>
          <w:szCs w:val="21"/>
        </w:rPr>
        <w:t>4</w:t>
      </w:r>
      <w:r>
        <w:rPr>
          <w:rFonts w:hint="eastAsia" w:eastAsia="新宋体"/>
          <w:szCs w:val="21"/>
        </w:rPr>
        <w:t>,（9分）</w:t>
      </w:r>
    </w:p>
    <w:p>
      <w:pPr>
        <w:snapToGrid w:val="0"/>
        <w:spacing w:line="340" w:lineRule="atLeast"/>
        <w:rPr>
          <w:rFonts w:hint="eastAsia" w:eastAsia="汉鼎简书宋二"/>
        </w:rPr>
      </w:pPr>
      <w:r>
        <w:rPr>
          <w:rFonts w:eastAsia="新宋体"/>
          <w:szCs w:val="21"/>
        </w:rPr>
        <w:t>小明这次寄件</w:t>
      </w:r>
      <w:r>
        <w:rPr>
          <w:rFonts w:hint="eastAsia" w:eastAsia="新宋体"/>
          <w:szCs w:val="21"/>
        </w:rPr>
        <w:t>物品</w:t>
      </w:r>
      <w:r>
        <w:rPr>
          <w:rFonts w:eastAsia="新宋体"/>
          <w:szCs w:val="21"/>
        </w:rPr>
        <w:t>的</w:t>
      </w:r>
      <w:r>
        <w:rPr>
          <w:rFonts w:hint="eastAsia" w:eastAsia="新宋体"/>
          <w:szCs w:val="21"/>
        </w:rPr>
        <w:t>重量</w:t>
      </w:r>
      <w:r>
        <w:rPr>
          <w:rFonts w:eastAsia="新宋体"/>
          <w:szCs w:val="21"/>
        </w:rPr>
        <w:t>范围</w:t>
      </w:r>
      <w:r>
        <w:rPr>
          <w:rFonts w:hint="eastAsia" w:eastAsia="新宋体"/>
          <w:szCs w:val="21"/>
        </w:rPr>
        <w:t>为</w:t>
      </w:r>
      <w:r>
        <w:rPr>
          <w:rFonts w:eastAsia="新宋体"/>
          <w:szCs w:val="21"/>
        </w:rPr>
        <w:t>大于</w:t>
      </w:r>
      <w:r>
        <w:rPr>
          <w:rFonts w:hint="eastAsia" w:eastAsia="新宋体"/>
          <w:szCs w:val="21"/>
        </w:rPr>
        <w:t>4.5</w:t>
      </w:r>
      <w:r>
        <w:rPr>
          <w:rFonts w:eastAsia="新宋体"/>
          <w:szCs w:val="21"/>
        </w:rPr>
        <w:t>kg</w:t>
      </w:r>
      <w:r>
        <w:rPr>
          <w:rFonts w:hint="eastAsia" w:eastAsia="新宋体"/>
          <w:szCs w:val="21"/>
        </w:rPr>
        <w:t>但不</w:t>
      </w:r>
      <w:r>
        <w:rPr>
          <w:rFonts w:eastAsia="新宋体"/>
          <w:szCs w:val="21"/>
        </w:rPr>
        <w:t>超过</w:t>
      </w:r>
      <w:r>
        <w:rPr>
          <w:rFonts w:hint="eastAsia" w:eastAsia="新宋体"/>
          <w:szCs w:val="21"/>
        </w:rPr>
        <w:t>5kg（10分）</w:t>
      </w:r>
    </w:p>
    <w:p>
      <w:pPr>
        <w:pStyle w:val="10"/>
        <w:rPr>
          <w:rFonts w:hAnsi="宋体"/>
        </w:rPr>
      </w:pPr>
    </w:p>
    <w:p>
      <w:pPr>
        <w:snapToGrid w:val="0"/>
        <w:spacing w:line="340" w:lineRule="atLeast"/>
        <w:rPr>
          <w:rFonts w:hint="eastAsia"/>
        </w:rPr>
        <w:sectPr>
          <w:footerReference r:id="rId3" w:type="default"/>
          <w:pgSz w:w="10433" w:h="14742"/>
          <w:pgMar w:top="1247" w:right="964" w:bottom="1191" w:left="1021" w:header="567" w:footer="850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鼎简书宋二">
    <w:altName w:val="微软雅黑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黑体" w:hAnsi="黑体" w:eastAsia="黑体" w:cs="黑体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6263"/>
    <w:rsid w:val="00026E9B"/>
    <w:rsid w:val="00031140"/>
    <w:rsid w:val="00041509"/>
    <w:rsid w:val="00043942"/>
    <w:rsid w:val="00045A4B"/>
    <w:rsid w:val="00046357"/>
    <w:rsid w:val="00054F64"/>
    <w:rsid w:val="00060C48"/>
    <w:rsid w:val="00065297"/>
    <w:rsid w:val="000657D9"/>
    <w:rsid w:val="00070924"/>
    <w:rsid w:val="0007178D"/>
    <w:rsid w:val="00075BD9"/>
    <w:rsid w:val="00085987"/>
    <w:rsid w:val="00095FC0"/>
    <w:rsid w:val="00097F61"/>
    <w:rsid w:val="000C54F8"/>
    <w:rsid w:val="000E04E3"/>
    <w:rsid w:val="000F0B1D"/>
    <w:rsid w:val="000F2E81"/>
    <w:rsid w:val="00102584"/>
    <w:rsid w:val="00125F3A"/>
    <w:rsid w:val="00131265"/>
    <w:rsid w:val="00136923"/>
    <w:rsid w:val="001428FF"/>
    <w:rsid w:val="00145DB1"/>
    <w:rsid w:val="00160089"/>
    <w:rsid w:val="00160E5E"/>
    <w:rsid w:val="00170BB6"/>
    <w:rsid w:val="00170FDD"/>
    <w:rsid w:val="00181509"/>
    <w:rsid w:val="001861F0"/>
    <w:rsid w:val="0019301A"/>
    <w:rsid w:val="001A1859"/>
    <w:rsid w:val="001A44B0"/>
    <w:rsid w:val="001B2885"/>
    <w:rsid w:val="001B7BCC"/>
    <w:rsid w:val="001C36AD"/>
    <w:rsid w:val="001D2EE7"/>
    <w:rsid w:val="001E0699"/>
    <w:rsid w:val="001E16F7"/>
    <w:rsid w:val="001E2105"/>
    <w:rsid w:val="001F24D3"/>
    <w:rsid w:val="001F71AF"/>
    <w:rsid w:val="002003C5"/>
    <w:rsid w:val="00215365"/>
    <w:rsid w:val="002170F0"/>
    <w:rsid w:val="0022496C"/>
    <w:rsid w:val="00226C31"/>
    <w:rsid w:val="0023547A"/>
    <w:rsid w:val="00271251"/>
    <w:rsid w:val="00281D17"/>
    <w:rsid w:val="00282C6A"/>
    <w:rsid w:val="0029604C"/>
    <w:rsid w:val="002A47EA"/>
    <w:rsid w:val="002A5335"/>
    <w:rsid w:val="002B7CC9"/>
    <w:rsid w:val="002C7BEE"/>
    <w:rsid w:val="002D4C30"/>
    <w:rsid w:val="002D70EE"/>
    <w:rsid w:val="002E503C"/>
    <w:rsid w:val="002F0CFD"/>
    <w:rsid w:val="002F21BF"/>
    <w:rsid w:val="002F3BAD"/>
    <w:rsid w:val="003202E0"/>
    <w:rsid w:val="00335139"/>
    <w:rsid w:val="00336BC9"/>
    <w:rsid w:val="00341FF7"/>
    <w:rsid w:val="00345637"/>
    <w:rsid w:val="003535E2"/>
    <w:rsid w:val="00360F66"/>
    <w:rsid w:val="00363D1F"/>
    <w:rsid w:val="00367BEA"/>
    <w:rsid w:val="0037164A"/>
    <w:rsid w:val="00373C37"/>
    <w:rsid w:val="0037680B"/>
    <w:rsid w:val="00386263"/>
    <w:rsid w:val="00387591"/>
    <w:rsid w:val="003904DB"/>
    <w:rsid w:val="003A6888"/>
    <w:rsid w:val="003B00D4"/>
    <w:rsid w:val="003B081B"/>
    <w:rsid w:val="003C7658"/>
    <w:rsid w:val="003E3A5D"/>
    <w:rsid w:val="003E7816"/>
    <w:rsid w:val="00432BDD"/>
    <w:rsid w:val="004426B3"/>
    <w:rsid w:val="00466706"/>
    <w:rsid w:val="004673D1"/>
    <w:rsid w:val="004675D4"/>
    <w:rsid w:val="004708C5"/>
    <w:rsid w:val="004737E3"/>
    <w:rsid w:val="0048518E"/>
    <w:rsid w:val="004A157D"/>
    <w:rsid w:val="004A6395"/>
    <w:rsid w:val="004E7332"/>
    <w:rsid w:val="004F0A16"/>
    <w:rsid w:val="004F6FD6"/>
    <w:rsid w:val="004F7574"/>
    <w:rsid w:val="004F7AC3"/>
    <w:rsid w:val="00505835"/>
    <w:rsid w:val="00511BBD"/>
    <w:rsid w:val="00513B84"/>
    <w:rsid w:val="0051795C"/>
    <w:rsid w:val="005369DF"/>
    <w:rsid w:val="00543EB0"/>
    <w:rsid w:val="00554A57"/>
    <w:rsid w:val="00555984"/>
    <w:rsid w:val="00560C67"/>
    <w:rsid w:val="005653EC"/>
    <w:rsid w:val="00576599"/>
    <w:rsid w:val="00587F47"/>
    <w:rsid w:val="005A403A"/>
    <w:rsid w:val="005B10FB"/>
    <w:rsid w:val="005C273F"/>
    <w:rsid w:val="005C3EE7"/>
    <w:rsid w:val="005C511B"/>
    <w:rsid w:val="005C6ABD"/>
    <w:rsid w:val="005D0E15"/>
    <w:rsid w:val="005D2A4C"/>
    <w:rsid w:val="005D2DD5"/>
    <w:rsid w:val="005D51CF"/>
    <w:rsid w:val="005D60AD"/>
    <w:rsid w:val="005E67E9"/>
    <w:rsid w:val="005F6492"/>
    <w:rsid w:val="005F693B"/>
    <w:rsid w:val="005F6BFC"/>
    <w:rsid w:val="005F7851"/>
    <w:rsid w:val="0060209F"/>
    <w:rsid w:val="00603801"/>
    <w:rsid w:val="006076C5"/>
    <w:rsid w:val="00612611"/>
    <w:rsid w:val="0061554C"/>
    <w:rsid w:val="00615BE2"/>
    <w:rsid w:val="006253BF"/>
    <w:rsid w:val="00627122"/>
    <w:rsid w:val="00634B9F"/>
    <w:rsid w:val="00643238"/>
    <w:rsid w:val="00644791"/>
    <w:rsid w:val="006528FB"/>
    <w:rsid w:val="00660BFA"/>
    <w:rsid w:val="006642DD"/>
    <w:rsid w:val="006771BE"/>
    <w:rsid w:val="0068004B"/>
    <w:rsid w:val="006828C2"/>
    <w:rsid w:val="0069438E"/>
    <w:rsid w:val="006A3006"/>
    <w:rsid w:val="006A44C2"/>
    <w:rsid w:val="006B1E65"/>
    <w:rsid w:val="006B1F5B"/>
    <w:rsid w:val="006B34FA"/>
    <w:rsid w:val="006B4605"/>
    <w:rsid w:val="006B4CE1"/>
    <w:rsid w:val="006C1E8F"/>
    <w:rsid w:val="006C3BD4"/>
    <w:rsid w:val="006C49B6"/>
    <w:rsid w:val="006C4D09"/>
    <w:rsid w:val="006C734B"/>
    <w:rsid w:val="006D3B47"/>
    <w:rsid w:val="006D78E6"/>
    <w:rsid w:val="006E1E2E"/>
    <w:rsid w:val="006F3460"/>
    <w:rsid w:val="00702447"/>
    <w:rsid w:val="00702C4F"/>
    <w:rsid w:val="0073685B"/>
    <w:rsid w:val="00741916"/>
    <w:rsid w:val="007524C2"/>
    <w:rsid w:val="00762160"/>
    <w:rsid w:val="00786047"/>
    <w:rsid w:val="00792708"/>
    <w:rsid w:val="00794EFA"/>
    <w:rsid w:val="007B105A"/>
    <w:rsid w:val="007B21BD"/>
    <w:rsid w:val="007B58A7"/>
    <w:rsid w:val="007D5FE1"/>
    <w:rsid w:val="007E44E8"/>
    <w:rsid w:val="007E6B5E"/>
    <w:rsid w:val="007F04E2"/>
    <w:rsid w:val="007F0528"/>
    <w:rsid w:val="007F1F26"/>
    <w:rsid w:val="007F3C26"/>
    <w:rsid w:val="00802BE3"/>
    <w:rsid w:val="0081236A"/>
    <w:rsid w:val="008138D7"/>
    <w:rsid w:val="008144BE"/>
    <w:rsid w:val="00827F13"/>
    <w:rsid w:val="00836284"/>
    <w:rsid w:val="00862437"/>
    <w:rsid w:val="008837C6"/>
    <w:rsid w:val="008A6A67"/>
    <w:rsid w:val="008B6303"/>
    <w:rsid w:val="008C0557"/>
    <w:rsid w:val="008C2010"/>
    <w:rsid w:val="008D039A"/>
    <w:rsid w:val="008D1372"/>
    <w:rsid w:val="008D3C08"/>
    <w:rsid w:val="008D4F98"/>
    <w:rsid w:val="008E659C"/>
    <w:rsid w:val="008F2FA8"/>
    <w:rsid w:val="009023CB"/>
    <w:rsid w:val="009024F5"/>
    <w:rsid w:val="00907FA2"/>
    <w:rsid w:val="009111BB"/>
    <w:rsid w:val="00915F75"/>
    <w:rsid w:val="00922463"/>
    <w:rsid w:val="009274FC"/>
    <w:rsid w:val="0094384C"/>
    <w:rsid w:val="00951EA8"/>
    <w:rsid w:val="009576B0"/>
    <w:rsid w:val="0096109B"/>
    <w:rsid w:val="00970101"/>
    <w:rsid w:val="00970F69"/>
    <w:rsid w:val="00971E70"/>
    <w:rsid w:val="00971ED3"/>
    <w:rsid w:val="0097437D"/>
    <w:rsid w:val="009766A6"/>
    <w:rsid w:val="00980888"/>
    <w:rsid w:val="00980D4E"/>
    <w:rsid w:val="009A5F07"/>
    <w:rsid w:val="009B2AD6"/>
    <w:rsid w:val="009B2F43"/>
    <w:rsid w:val="009C0403"/>
    <w:rsid w:val="009C78A6"/>
    <w:rsid w:val="009D5A18"/>
    <w:rsid w:val="009F44E6"/>
    <w:rsid w:val="00A02991"/>
    <w:rsid w:val="00A2353A"/>
    <w:rsid w:val="00A36555"/>
    <w:rsid w:val="00A40E52"/>
    <w:rsid w:val="00A44679"/>
    <w:rsid w:val="00A84061"/>
    <w:rsid w:val="00A87B4D"/>
    <w:rsid w:val="00A92B88"/>
    <w:rsid w:val="00A93952"/>
    <w:rsid w:val="00A93F2F"/>
    <w:rsid w:val="00A96BE7"/>
    <w:rsid w:val="00AA3752"/>
    <w:rsid w:val="00AA444D"/>
    <w:rsid w:val="00AA5940"/>
    <w:rsid w:val="00AB0F03"/>
    <w:rsid w:val="00AB51C3"/>
    <w:rsid w:val="00AC7B48"/>
    <w:rsid w:val="00AE79E4"/>
    <w:rsid w:val="00B004EB"/>
    <w:rsid w:val="00B0130F"/>
    <w:rsid w:val="00B170B8"/>
    <w:rsid w:val="00B173DF"/>
    <w:rsid w:val="00B27659"/>
    <w:rsid w:val="00B338E8"/>
    <w:rsid w:val="00B46B65"/>
    <w:rsid w:val="00B5002C"/>
    <w:rsid w:val="00B62787"/>
    <w:rsid w:val="00B669E1"/>
    <w:rsid w:val="00B76604"/>
    <w:rsid w:val="00B8148A"/>
    <w:rsid w:val="00B83540"/>
    <w:rsid w:val="00B85FC1"/>
    <w:rsid w:val="00B929B9"/>
    <w:rsid w:val="00BA511D"/>
    <w:rsid w:val="00BA7950"/>
    <w:rsid w:val="00BB29D1"/>
    <w:rsid w:val="00BB318F"/>
    <w:rsid w:val="00BD0FD6"/>
    <w:rsid w:val="00BE24A8"/>
    <w:rsid w:val="00BF0FCE"/>
    <w:rsid w:val="00C06CF7"/>
    <w:rsid w:val="00C11D58"/>
    <w:rsid w:val="00C167DB"/>
    <w:rsid w:val="00C202C3"/>
    <w:rsid w:val="00C308E8"/>
    <w:rsid w:val="00C34C41"/>
    <w:rsid w:val="00C4616A"/>
    <w:rsid w:val="00C527A7"/>
    <w:rsid w:val="00C57988"/>
    <w:rsid w:val="00C60D80"/>
    <w:rsid w:val="00C6424D"/>
    <w:rsid w:val="00C67C37"/>
    <w:rsid w:val="00CA0773"/>
    <w:rsid w:val="00CA4970"/>
    <w:rsid w:val="00CD6AF4"/>
    <w:rsid w:val="00CE077A"/>
    <w:rsid w:val="00CE0CE8"/>
    <w:rsid w:val="00CE1303"/>
    <w:rsid w:val="00CE2E3D"/>
    <w:rsid w:val="00CE3B41"/>
    <w:rsid w:val="00CE5181"/>
    <w:rsid w:val="00CE54F3"/>
    <w:rsid w:val="00CF2D3D"/>
    <w:rsid w:val="00D01705"/>
    <w:rsid w:val="00D1359F"/>
    <w:rsid w:val="00D16858"/>
    <w:rsid w:val="00D43AA7"/>
    <w:rsid w:val="00D510B6"/>
    <w:rsid w:val="00D55DC1"/>
    <w:rsid w:val="00D62BCC"/>
    <w:rsid w:val="00D635A1"/>
    <w:rsid w:val="00D71A84"/>
    <w:rsid w:val="00D73945"/>
    <w:rsid w:val="00D73EAB"/>
    <w:rsid w:val="00D86344"/>
    <w:rsid w:val="00DA08D6"/>
    <w:rsid w:val="00DA58A3"/>
    <w:rsid w:val="00DB634D"/>
    <w:rsid w:val="00DC3925"/>
    <w:rsid w:val="00DD1D89"/>
    <w:rsid w:val="00DF3369"/>
    <w:rsid w:val="00DF5023"/>
    <w:rsid w:val="00E0284F"/>
    <w:rsid w:val="00E0534F"/>
    <w:rsid w:val="00E1360E"/>
    <w:rsid w:val="00E146AA"/>
    <w:rsid w:val="00E154F2"/>
    <w:rsid w:val="00E24933"/>
    <w:rsid w:val="00E36D29"/>
    <w:rsid w:val="00E37307"/>
    <w:rsid w:val="00E40902"/>
    <w:rsid w:val="00E52D60"/>
    <w:rsid w:val="00E67BE8"/>
    <w:rsid w:val="00E67C71"/>
    <w:rsid w:val="00E719B7"/>
    <w:rsid w:val="00E9632B"/>
    <w:rsid w:val="00E9643D"/>
    <w:rsid w:val="00EA1FED"/>
    <w:rsid w:val="00EA61BF"/>
    <w:rsid w:val="00EB1470"/>
    <w:rsid w:val="00EC38AB"/>
    <w:rsid w:val="00EC5005"/>
    <w:rsid w:val="00EC6511"/>
    <w:rsid w:val="00ED04AC"/>
    <w:rsid w:val="00ED4D85"/>
    <w:rsid w:val="00EE62B2"/>
    <w:rsid w:val="00EE7190"/>
    <w:rsid w:val="00EF0593"/>
    <w:rsid w:val="00EF0E9F"/>
    <w:rsid w:val="00EF1CCE"/>
    <w:rsid w:val="00EF3EC0"/>
    <w:rsid w:val="00F01AFD"/>
    <w:rsid w:val="00F16DFC"/>
    <w:rsid w:val="00F30AA3"/>
    <w:rsid w:val="00F32EFE"/>
    <w:rsid w:val="00F41A7D"/>
    <w:rsid w:val="00F41EEC"/>
    <w:rsid w:val="00F5492A"/>
    <w:rsid w:val="00F54DCB"/>
    <w:rsid w:val="00F70175"/>
    <w:rsid w:val="00F730FB"/>
    <w:rsid w:val="00F810AE"/>
    <w:rsid w:val="00F84FAB"/>
    <w:rsid w:val="00FA37F9"/>
    <w:rsid w:val="00FB0081"/>
    <w:rsid w:val="00FB20B4"/>
    <w:rsid w:val="00FB5394"/>
    <w:rsid w:val="00FB6BBE"/>
    <w:rsid w:val="00FC4281"/>
    <w:rsid w:val="00FD4D3A"/>
    <w:rsid w:val="00FD62A5"/>
    <w:rsid w:val="00FE5C3A"/>
    <w:rsid w:val="03355182"/>
    <w:rsid w:val="13951322"/>
    <w:rsid w:val="15A739D6"/>
    <w:rsid w:val="18381785"/>
    <w:rsid w:val="1AF35B25"/>
    <w:rsid w:val="1F8F1176"/>
    <w:rsid w:val="25592D3B"/>
    <w:rsid w:val="258D07BB"/>
    <w:rsid w:val="2DFA2F9A"/>
    <w:rsid w:val="33301B33"/>
    <w:rsid w:val="46E77816"/>
    <w:rsid w:val="49741F10"/>
    <w:rsid w:val="60464805"/>
    <w:rsid w:val="777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/>
      <w:kern w:val="0"/>
      <w:sz w:val="20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spacing w:after="200" w:line="276" w:lineRule="auto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纯文本 Char"/>
    <w:link w:val="2"/>
    <w:uiPriority w:val="0"/>
    <w:rPr>
      <w:rFonts w:ascii="宋体" w:hAnsi="Courier New" w:eastAsia="宋体"/>
      <w:szCs w:val="21"/>
      <w:lang w:bidi="ar-SA"/>
    </w:rPr>
  </w:style>
  <w:style w:type="paragraph" w:customStyle="1" w:styleId="9">
    <w:name w:val="正文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DefaultParagraph"/>
    <w:link w:val="11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DefaultParagraph Char"/>
    <w:link w:val="10"/>
    <w:qFormat/>
    <w:locked/>
    <w:uiPriority w:val="0"/>
    <w:rPr>
      <w:rFonts w:hAnsi="Calibri"/>
      <w:kern w:val="2"/>
      <w:sz w:val="21"/>
      <w:szCs w:val="22"/>
      <w:lang w:bidi="ar-SA"/>
    </w:rPr>
  </w:style>
  <w:style w:type="paragraph" w:customStyle="1" w:styleId="12">
    <w:name w:val="样式5"/>
    <w:basedOn w:val="1"/>
    <w:link w:val="13"/>
    <w:qFormat/>
    <w:uiPriority w:val="0"/>
    <w:pPr>
      <w:tabs>
        <w:tab w:val="left" w:pos="2400"/>
        <w:tab w:val="left" w:pos="4800"/>
        <w:tab w:val="left" w:pos="7200"/>
        <w:tab w:val="left" w:pos="9600"/>
      </w:tabs>
      <w:spacing w:line="360" w:lineRule="auto"/>
      <w:jc w:val="left"/>
    </w:pPr>
    <w:rPr>
      <w:color w:val="000000"/>
      <w:kern w:val="0"/>
      <w:szCs w:val="21"/>
      <w:lang w:eastAsia="en-US"/>
    </w:rPr>
  </w:style>
  <w:style w:type="character" w:customStyle="1" w:styleId="13">
    <w:name w:val="样式5 Char"/>
    <w:link w:val="12"/>
    <w:uiPriority w:val="0"/>
    <w:rPr>
      <w:rFonts w:cs="Courier New"/>
      <w:color w:val="000000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oleObject" Target="embeddings/oleObject41.bin"/><Relationship Id="rId97" Type="http://schemas.openxmlformats.org/officeDocument/2006/relationships/oleObject" Target="embeddings/oleObject40.bin"/><Relationship Id="rId96" Type="http://schemas.openxmlformats.org/officeDocument/2006/relationships/image" Target="media/image53.wmf"/><Relationship Id="rId95" Type="http://schemas.openxmlformats.org/officeDocument/2006/relationships/oleObject" Target="embeddings/oleObject39.bin"/><Relationship Id="rId94" Type="http://schemas.openxmlformats.org/officeDocument/2006/relationships/image" Target="media/image52.wmf"/><Relationship Id="rId93" Type="http://schemas.openxmlformats.org/officeDocument/2006/relationships/oleObject" Target="embeddings/oleObject38.bin"/><Relationship Id="rId92" Type="http://schemas.openxmlformats.org/officeDocument/2006/relationships/image" Target="media/image51.png"/><Relationship Id="rId91" Type="http://schemas.openxmlformats.org/officeDocument/2006/relationships/image" Target="media/image50.wmf"/><Relationship Id="rId90" Type="http://schemas.openxmlformats.org/officeDocument/2006/relationships/oleObject" Target="embeddings/oleObject37.bin"/><Relationship Id="rId9" Type="http://schemas.openxmlformats.org/officeDocument/2006/relationships/image" Target="media/image3.wmf"/><Relationship Id="rId89" Type="http://schemas.openxmlformats.org/officeDocument/2006/relationships/image" Target="media/image49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79" Type="http://schemas.openxmlformats.org/officeDocument/2006/relationships/image" Target="media/image44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3.wmf"/><Relationship Id="rId76" Type="http://schemas.openxmlformats.org/officeDocument/2006/relationships/oleObject" Target="embeddings/oleObject30.bin"/><Relationship Id="rId75" Type="http://schemas.openxmlformats.org/officeDocument/2006/relationships/image" Target="media/image42.wmf"/><Relationship Id="rId74" Type="http://schemas.openxmlformats.org/officeDocument/2006/relationships/oleObject" Target="embeddings/oleObject29.bin"/><Relationship Id="rId73" Type="http://schemas.openxmlformats.org/officeDocument/2006/relationships/image" Target="media/image41.emf"/><Relationship Id="rId72" Type="http://schemas.openxmlformats.org/officeDocument/2006/relationships/image" Target="media/image40.emf"/><Relationship Id="rId71" Type="http://schemas.openxmlformats.org/officeDocument/2006/relationships/image" Target="media/image39.wmf"/><Relationship Id="rId70" Type="http://schemas.openxmlformats.org/officeDocument/2006/relationships/oleObject" Target="embeddings/oleObject28.bin"/><Relationship Id="rId7" Type="http://schemas.openxmlformats.org/officeDocument/2006/relationships/image" Target="media/image2.wmf"/><Relationship Id="rId69" Type="http://schemas.openxmlformats.org/officeDocument/2006/relationships/image" Target="media/image38.png"/><Relationship Id="rId68" Type="http://schemas.openxmlformats.org/officeDocument/2006/relationships/image" Target="media/image37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3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3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8.wmf"/><Relationship Id="rId5" Type="http://schemas.openxmlformats.org/officeDocument/2006/relationships/image" Target="media/image1.png"/><Relationship Id="rId49" Type="http://schemas.openxmlformats.org/officeDocument/2006/relationships/oleObject" Target="embeddings/oleObject18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emf"/><Relationship Id="rId43" Type="http://schemas.openxmlformats.org/officeDocument/2006/relationships/image" Target="media/image23.emf"/><Relationship Id="rId42" Type="http://schemas.openxmlformats.org/officeDocument/2006/relationships/image" Target="media/image22.emf"/><Relationship Id="rId41" Type="http://schemas.openxmlformats.org/officeDocument/2006/relationships/image" Target="media/image21.e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emf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8" Type="http://schemas.openxmlformats.org/officeDocument/2006/relationships/fontTable" Target="fontTable.xml"/><Relationship Id="rId107" Type="http://schemas.openxmlformats.org/officeDocument/2006/relationships/customXml" Target="../customXml/item1.xml"/><Relationship Id="rId106" Type="http://schemas.openxmlformats.org/officeDocument/2006/relationships/image" Target="media/image57.wmf"/><Relationship Id="rId105" Type="http://schemas.openxmlformats.org/officeDocument/2006/relationships/oleObject" Target="embeddings/oleObject45.bin"/><Relationship Id="rId104" Type="http://schemas.openxmlformats.org/officeDocument/2006/relationships/oleObject" Target="embeddings/oleObject44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5.png"/><Relationship Id="rId100" Type="http://schemas.openxmlformats.org/officeDocument/2006/relationships/image" Target="media/image54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2"/>
    <customShpInfo spid="_x0000_s1033"/>
    <customShpInfo spid="_x0000_s1031"/>
    <customShpInfo spid="_x0000_s1041"/>
    <customShpInfo spid="_x0000_s1042"/>
    <customShpInfo spid="_x0000_s1043"/>
    <customShpInfo spid="_x0000_s1052"/>
    <customShpInfo spid="_x0000_s1053"/>
    <customShpInfo spid="_x0000_s1065"/>
    <customShpInfo spid="_x0000_s1067"/>
    <customShpInfo spid="_x0000_s1068"/>
    <customShpInfo spid="_x0000_s1078"/>
    <customShpInfo spid="_x0000_s1084"/>
    <customShpInfo spid="_x0000_s1086"/>
    <customShpInfo spid="_x0000_s1087"/>
    <customShpInfo spid="_x0000_s108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698</Words>
  <Characters>3979</Characters>
  <Lines>33</Lines>
  <Paragraphs>9</Paragraphs>
  <TotalTime>0</TotalTime>
  <ScaleCrop>false</ScaleCrop>
  <LinksUpToDate>false</LinksUpToDate>
  <CharactersWithSpaces>4668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2022-01-20T03:29:00Z</dcterms:created>
  <dc:creator>DELL</dc:creator>
  <cp:lastModifiedBy>MAC</cp:lastModifiedBy>
  <dcterms:modified xsi:type="dcterms:W3CDTF">2022-01-24T13:51:38Z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7B45A967E13F49CBBA310806C5F76BAA</vt:lpwstr>
  </property>
</Properties>
</file>