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705" w:rsidRDefault="00DF1514">
      <w:pPr>
        <w:jc w:val="center"/>
      </w:pPr>
      <w:r>
        <w:rPr>
          <w:rFonts w:ascii="华文新魏" w:eastAsia="华文新魏" w:hint="eastAsia"/>
          <w:noProof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12319000</wp:posOffset>
            </wp:positionH>
            <wp:positionV relativeFrom="topMargin">
              <wp:posOffset>12204700</wp:posOffset>
            </wp:positionV>
            <wp:extent cx="482600" cy="482600"/>
            <wp:effectExtent l="0" t="0" r="12700" b="12700"/>
            <wp:wrapNone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文新魏" w:eastAsia="华文新魏" w:hint="eastAsia"/>
          <w:sz w:val="44"/>
          <w:szCs w:val="44"/>
        </w:rPr>
        <w:t xml:space="preserve"> </w:t>
      </w:r>
      <w:r>
        <w:rPr>
          <w:rFonts w:ascii="华文新魏" w:eastAsia="华文新魏" w:hint="eastAsia"/>
          <w:sz w:val="44"/>
          <w:szCs w:val="44"/>
        </w:rPr>
        <w:t xml:space="preserve">9.3 </w:t>
      </w:r>
      <w:r>
        <w:rPr>
          <w:rFonts w:ascii="华文新魏" w:eastAsia="华文新魏" w:hint="eastAsia"/>
          <w:sz w:val="44"/>
          <w:szCs w:val="44"/>
        </w:rPr>
        <w:t>平行四边形提优练</w:t>
      </w:r>
    </w:p>
    <w:p w:rsidR="00A26705" w:rsidRDefault="00A26705"/>
    <w:p w:rsidR="00A26705" w:rsidRPr="001E2EB9" w:rsidRDefault="00DF1514">
      <w:pPr>
        <w:numPr>
          <w:ilvl w:val="0"/>
          <w:numId w:val="1"/>
        </w:numPr>
        <w:rPr>
          <w:rFonts w:ascii="宋体" w:hAnsi="宋体"/>
          <w:sz w:val="24"/>
        </w:rPr>
      </w:pPr>
      <w:r w:rsidRPr="001E2EB9">
        <w:rPr>
          <w:rFonts w:ascii="黑体" w:eastAsia="黑体" w:hAnsi="黑体" w:cs="黑体" w:hint="eastAsia"/>
          <w:b/>
          <w:sz w:val="24"/>
        </w:rPr>
        <w:t>平行四边形的概念</w:t>
      </w:r>
      <w:r w:rsidRPr="001E2EB9">
        <w:rPr>
          <w:rFonts w:ascii="黑体" w:eastAsia="黑体" w:hAnsi="黑体" w:cs="黑体" w:hint="eastAsia"/>
          <w:sz w:val="24"/>
        </w:rPr>
        <w:t>：两组对边分别平行的四边形叫做平行四边形</w:t>
      </w:r>
      <w:r w:rsidRPr="001E2EB9">
        <w:rPr>
          <w:rFonts w:ascii="黑体" w:eastAsia="黑体" w:hAnsi="黑体" w:cs="黑体" w:hint="eastAsia"/>
          <w:sz w:val="24"/>
        </w:rPr>
        <w:t>.</w:t>
      </w:r>
    </w:p>
    <w:p w:rsidR="00A26705" w:rsidRPr="001E2EB9" w:rsidRDefault="00DF1514">
      <w:pPr>
        <w:numPr>
          <w:ilvl w:val="0"/>
          <w:numId w:val="2"/>
        </w:numPr>
        <w:rPr>
          <w:rFonts w:ascii="宋体" w:hAnsi="宋体" w:cs="宋体"/>
          <w:b/>
          <w:sz w:val="24"/>
        </w:rPr>
      </w:pPr>
      <w:r w:rsidRPr="001E2EB9">
        <w:rPr>
          <w:rFonts w:ascii="黑体" w:eastAsia="黑体" w:hAnsi="黑体" w:cs="黑体" w:hint="eastAsia"/>
          <w:b/>
          <w:sz w:val="24"/>
        </w:rPr>
        <w:t>平行四边形的性质：</w:t>
      </w:r>
    </w:p>
    <w:p w:rsidR="00A26705" w:rsidRPr="001E2EB9" w:rsidRDefault="00DF1514" w:rsidP="001E2EB9">
      <w:pPr>
        <w:ind w:firstLineChars="100" w:firstLine="240"/>
        <w:rPr>
          <w:rFonts w:ascii="宋体" w:hAnsi="宋体" w:cs="宋体"/>
          <w:sz w:val="24"/>
        </w:rPr>
      </w:pPr>
      <w:r w:rsidRPr="001E2EB9">
        <w:rPr>
          <w:rFonts w:ascii="黑体" w:eastAsia="黑体" w:hAnsi="黑体" w:cs="黑体" w:hint="eastAsia"/>
          <w:sz w:val="24"/>
        </w:rPr>
        <w:t>（</w:t>
      </w:r>
      <w:r w:rsidRPr="001E2EB9">
        <w:rPr>
          <w:rFonts w:ascii="黑体" w:eastAsia="黑体" w:hAnsi="黑体" w:cs="黑体" w:hint="eastAsia"/>
          <w:sz w:val="24"/>
        </w:rPr>
        <w:t>1</w:t>
      </w:r>
      <w:r w:rsidRPr="001E2EB9">
        <w:rPr>
          <w:rFonts w:ascii="黑体" w:eastAsia="黑体" w:hAnsi="黑体" w:cs="黑体" w:hint="eastAsia"/>
          <w:sz w:val="24"/>
        </w:rPr>
        <w:t>）平行四边形的对边相等；（</w:t>
      </w:r>
      <w:r w:rsidRPr="001E2EB9">
        <w:rPr>
          <w:rFonts w:ascii="黑体" w:eastAsia="黑体" w:hAnsi="黑体" w:cs="黑体" w:hint="eastAsia"/>
          <w:sz w:val="24"/>
        </w:rPr>
        <w:t>2)</w:t>
      </w:r>
      <w:r w:rsidRPr="001E2EB9">
        <w:rPr>
          <w:rFonts w:ascii="黑体" w:eastAsia="黑体" w:hAnsi="黑体" w:cs="黑体" w:hint="eastAsia"/>
          <w:sz w:val="24"/>
        </w:rPr>
        <w:t>平行四边形的对角相等（</w:t>
      </w:r>
      <w:r w:rsidRPr="001E2EB9">
        <w:rPr>
          <w:rFonts w:ascii="黑体" w:eastAsia="黑体" w:hAnsi="黑体" w:cs="黑体" w:hint="eastAsia"/>
          <w:sz w:val="24"/>
        </w:rPr>
        <w:t>3</w:t>
      </w:r>
      <w:r w:rsidRPr="001E2EB9">
        <w:rPr>
          <w:rFonts w:ascii="黑体" w:eastAsia="黑体" w:hAnsi="黑体" w:cs="黑体" w:hint="eastAsia"/>
          <w:sz w:val="24"/>
        </w:rPr>
        <w:t>）平行四边形的对角线互相平分。</w:t>
      </w:r>
    </w:p>
    <w:p w:rsidR="00A26705" w:rsidRPr="001E2EB9" w:rsidRDefault="00DF1514">
      <w:pPr>
        <w:numPr>
          <w:ilvl w:val="0"/>
          <w:numId w:val="3"/>
        </w:numPr>
        <w:rPr>
          <w:rFonts w:ascii="宋体" w:hAnsi="宋体"/>
          <w:b/>
          <w:sz w:val="24"/>
        </w:rPr>
      </w:pPr>
      <w:r w:rsidRPr="001E2EB9">
        <w:rPr>
          <w:rFonts w:ascii="黑体" w:eastAsia="黑体" w:hAnsi="黑体" w:cs="黑体" w:hint="eastAsia"/>
          <w:b/>
          <w:sz w:val="24"/>
        </w:rPr>
        <w:t>判定平行四边形的条件</w:t>
      </w:r>
    </w:p>
    <w:p w:rsidR="00A26705" w:rsidRPr="001E2EB9" w:rsidRDefault="00DF1514">
      <w:pPr>
        <w:numPr>
          <w:ilvl w:val="0"/>
          <w:numId w:val="4"/>
        </w:numPr>
        <w:rPr>
          <w:rFonts w:ascii="宋体" w:hAnsi="宋体"/>
          <w:sz w:val="24"/>
        </w:rPr>
      </w:pPr>
      <w:r w:rsidRPr="001E2EB9">
        <w:rPr>
          <w:rFonts w:ascii="黑体" w:eastAsia="黑体" w:hAnsi="黑体" w:cs="黑体" w:hint="eastAsia"/>
          <w:sz w:val="24"/>
        </w:rPr>
        <w:t>两组对边分别平行的四边形叫做平行四边形（概念</w:t>
      </w:r>
      <w:r w:rsidRPr="001E2EB9">
        <w:rPr>
          <w:rFonts w:ascii="黑体" w:eastAsia="黑体" w:hAnsi="黑体" w:cs="黑体" w:hint="eastAsia"/>
          <w:sz w:val="24"/>
        </w:rPr>
        <w:t>)</w:t>
      </w:r>
    </w:p>
    <w:p w:rsidR="00A26705" w:rsidRPr="001E2EB9" w:rsidRDefault="00DF1514">
      <w:pPr>
        <w:numPr>
          <w:ilvl w:val="0"/>
          <w:numId w:val="4"/>
        </w:numPr>
        <w:rPr>
          <w:rFonts w:ascii="宋体" w:hAnsi="宋体"/>
          <w:sz w:val="24"/>
        </w:rPr>
      </w:pPr>
      <w:r w:rsidRPr="001E2EB9">
        <w:rPr>
          <w:rFonts w:ascii="黑体" w:eastAsia="黑体" w:hAnsi="黑体" w:cs="黑体" w:hint="eastAsia"/>
          <w:sz w:val="24"/>
        </w:rPr>
        <w:t>一组对边平行且相等的四边形叫做平行四边形</w:t>
      </w:r>
    </w:p>
    <w:p w:rsidR="00A26705" w:rsidRPr="001E2EB9" w:rsidRDefault="00DF1514">
      <w:pPr>
        <w:numPr>
          <w:ilvl w:val="0"/>
          <w:numId w:val="4"/>
        </w:numPr>
        <w:rPr>
          <w:rFonts w:ascii="宋体" w:hAnsi="宋体"/>
          <w:sz w:val="24"/>
        </w:rPr>
      </w:pPr>
      <w:r w:rsidRPr="001E2EB9">
        <w:rPr>
          <w:rFonts w:ascii="黑体" w:eastAsia="黑体" w:hAnsi="黑体" w:cs="黑体" w:hint="eastAsia"/>
          <w:sz w:val="24"/>
        </w:rPr>
        <w:t>对角线互相平分的四边形叫做平行四边形</w:t>
      </w:r>
    </w:p>
    <w:p w:rsidR="00A26705" w:rsidRPr="001E2EB9" w:rsidRDefault="00DF1514">
      <w:pPr>
        <w:numPr>
          <w:ilvl w:val="0"/>
          <w:numId w:val="4"/>
        </w:numPr>
        <w:rPr>
          <w:rFonts w:ascii="宋体" w:hAnsi="宋体"/>
          <w:sz w:val="24"/>
        </w:rPr>
      </w:pPr>
      <w:r w:rsidRPr="001E2EB9">
        <w:rPr>
          <w:rFonts w:ascii="黑体" w:eastAsia="黑体" w:hAnsi="黑体" w:cs="黑体" w:hint="eastAsia"/>
          <w:sz w:val="24"/>
        </w:rPr>
        <w:t>两组对边分别相等的四边形叫做平行四边形</w:t>
      </w:r>
    </w:p>
    <w:p w:rsidR="00A26705" w:rsidRPr="001E2EB9" w:rsidRDefault="00DF1514">
      <w:pPr>
        <w:numPr>
          <w:ilvl w:val="0"/>
          <w:numId w:val="3"/>
        </w:numPr>
        <w:rPr>
          <w:rFonts w:ascii="宋体" w:hAnsi="宋体"/>
          <w:b/>
          <w:sz w:val="24"/>
        </w:rPr>
      </w:pPr>
      <w:r w:rsidRPr="001E2EB9">
        <w:rPr>
          <w:rFonts w:ascii="黑体" w:eastAsia="黑体" w:hAnsi="黑体" w:cs="黑体" w:hint="eastAsia"/>
          <w:b/>
          <w:sz w:val="24"/>
        </w:rPr>
        <w:t>反证法</w:t>
      </w:r>
      <w:r w:rsidRPr="001E2EB9">
        <w:rPr>
          <w:rFonts w:ascii="黑体" w:eastAsia="黑体" w:hAnsi="黑体" w:cs="黑体" w:hint="eastAsia"/>
          <w:b/>
          <w:sz w:val="24"/>
        </w:rPr>
        <w:t>:</w:t>
      </w:r>
    </w:p>
    <w:p w:rsidR="00A26705" w:rsidRPr="001E2EB9" w:rsidRDefault="00DF1514">
      <w:pPr>
        <w:rPr>
          <w:rFonts w:ascii="宋体" w:eastAsia="宋体" w:hAnsi="宋体" w:cs="宋体"/>
          <w:sz w:val="24"/>
        </w:rPr>
      </w:pPr>
      <w:r w:rsidRPr="001E2EB9">
        <w:rPr>
          <w:rFonts w:ascii="黑体" w:eastAsia="黑体" w:hAnsi="黑体" w:cs="黑体" w:hint="eastAsia"/>
          <w:sz w:val="24"/>
        </w:rPr>
        <w:t>反证法是一种间接证明的方法，不是从已知条件出发直接证明命题的结论成立，而是先提出与结论相反的假设</w:t>
      </w:r>
      <w:r w:rsidRPr="001E2EB9">
        <w:rPr>
          <w:rFonts w:ascii="黑体" w:eastAsia="黑体" w:hAnsi="黑体" w:cs="黑体" w:hint="eastAsia"/>
          <w:sz w:val="24"/>
        </w:rPr>
        <w:t>,</w:t>
      </w:r>
      <w:r w:rsidRPr="001E2EB9">
        <w:rPr>
          <w:rFonts w:ascii="黑体" w:eastAsia="黑体" w:hAnsi="黑体" w:cs="黑体" w:hint="eastAsia"/>
          <w:sz w:val="24"/>
        </w:rPr>
        <w:t>然后由这个“假设”出发推导出矛盾，说明假设是不成立的，因而命题的结论是成立的。</w:t>
      </w:r>
    </w:p>
    <w:p w:rsidR="00A26705" w:rsidRDefault="00A26705">
      <w:pPr>
        <w:rPr>
          <w:rFonts w:ascii="宋体" w:eastAsia="宋体" w:hAnsi="宋体" w:cs="宋体"/>
          <w:sz w:val="24"/>
        </w:rPr>
      </w:pPr>
      <w:bookmarkStart w:id="0" w:name="_GoBack"/>
      <w:bookmarkEnd w:id="0"/>
    </w:p>
    <w:p w:rsidR="00A26705" w:rsidRDefault="00DF1514">
      <w:pPr>
        <w:rPr>
          <w:b/>
        </w:rPr>
      </w:pPr>
      <w:r>
        <w:rPr>
          <w:rFonts w:hint="eastAsia"/>
          <w:b/>
        </w:rPr>
        <w:t>一、单选题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1</w:t>
      </w:r>
      <w:r>
        <w:rPr>
          <w:b/>
        </w:rPr>
        <w:t>．下列条件中，不能判断四边形是平行四边形的是（</w:t>
      </w:r>
      <w:r>
        <w:rPr>
          <w:b/>
        </w:rPr>
        <w:t xml:space="preserve">    </w:t>
      </w:r>
      <w:r>
        <w:rPr>
          <w:b/>
        </w:rPr>
        <w:t>）</w:t>
      </w:r>
    </w:p>
    <w:p w:rsidR="00A26705" w:rsidRDefault="00DF1514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．两组对边分别平行</w:t>
      </w:r>
      <w:r>
        <w:rPr>
          <w:b/>
        </w:rPr>
        <w:tab/>
        <w:t>B</w:t>
      </w:r>
      <w:r>
        <w:rPr>
          <w:b/>
        </w:rPr>
        <w:t>．一组对边平行，另一组对边相等</w:t>
      </w:r>
    </w:p>
    <w:p w:rsidR="00A26705" w:rsidRDefault="00DF1514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C</w:t>
      </w:r>
      <w:r>
        <w:rPr>
          <w:b/>
        </w:rPr>
        <w:t>．对角线互相平分</w:t>
      </w:r>
      <w:r>
        <w:rPr>
          <w:b/>
        </w:rPr>
        <w:tab/>
        <w:t>D</w:t>
      </w:r>
      <w:r>
        <w:rPr>
          <w:b/>
        </w:rPr>
        <w:t>．一组对边平行，一组对角相等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2</w:t>
      </w:r>
      <w:r>
        <w:rPr>
          <w:b/>
        </w:rPr>
        <w:t>．用反证法证明命题</w:t>
      </w:r>
      <w:r>
        <w:rPr>
          <w:b/>
        </w:rPr>
        <w:t>“</w:t>
      </w:r>
      <w:r>
        <w:rPr>
          <w:b/>
        </w:rPr>
        <w:t>在三角形中，至少有一个内角大于或等于</w:t>
      </w:r>
      <w:r>
        <w:rPr>
          <w:b/>
        </w:rPr>
        <w:t>60°”</w:t>
      </w:r>
      <w:r>
        <w:rPr>
          <w:b/>
        </w:rPr>
        <w:t>时，先假设（　　）</w:t>
      </w:r>
    </w:p>
    <w:p w:rsidR="00A26705" w:rsidRDefault="00DF1514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．每个内角都小于</w:t>
      </w:r>
      <w:r>
        <w:rPr>
          <w:b/>
        </w:rPr>
        <w:t>60°</w:t>
      </w:r>
      <w:r>
        <w:rPr>
          <w:b/>
        </w:rPr>
        <w:tab/>
        <w:t>B</w:t>
      </w:r>
      <w:r>
        <w:rPr>
          <w:b/>
        </w:rPr>
        <w:t>．每个内角都大于</w:t>
      </w:r>
      <w:r>
        <w:rPr>
          <w:b/>
        </w:rPr>
        <w:t>60°</w:t>
      </w:r>
    </w:p>
    <w:p w:rsidR="00A26705" w:rsidRDefault="00DF1514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C</w:t>
      </w:r>
      <w:r>
        <w:rPr>
          <w:b/>
        </w:rPr>
        <w:t>．没有一个内角小于等于</w:t>
      </w:r>
      <w:r>
        <w:rPr>
          <w:b/>
        </w:rPr>
        <w:t>60°</w:t>
      </w:r>
      <w:r>
        <w:rPr>
          <w:b/>
        </w:rPr>
        <w:tab/>
        <w:t>D</w:t>
      </w:r>
      <w:r>
        <w:rPr>
          <w:b/>
        </w:rPr>
        <w:t>．每个内角都等于</w:t>
      </w:r>
      <w:r>
        <w:rPr>
          <w:b/>
        </w:rPr>
        <w:t>60°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3</w:t>
      </w:r>
      <w:r>
        <w:rPr>
          <w:b/>
        </w:rPr>
        <w:t>．如图，在平行四边形</w:t>
      </w:r>
      <w:r w:rsidR="00A26705" w:rsidRPr="00A26705">
        <w:rPr>
          <w:b/>
        </w:rPr>
        <w:object w:dxaOrig="720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5ce7a06ae7a34393b92b5277978ac014" style="width:31.5pt;height:12.75pt" o:ole="">
            <v:imagedata r:id="rId9" o:title="eqId5ce7a06ae7a34393b92b5277978ac014"/>
          </v:shape>
          <o:OLEObject Type="Embed" ProgID="Equation.DSMT4" ShapeID="_x0000_i1025" DrawAspect="Content" ObjectID="_1704745192" r:id="rId10"/>
        </w:object>
      </w:r>
      <w:r>
        <w:rPr>
          <w:b/>
        </w:rPr>
        <w:t>中，</w:t>
      </w:r>
      <w:r w:rsidR="00A26705" w:rsidRPr="00A26705">
        <w:rPr>
          <w:b/>
        </w:rPr>
        <w:object w:dxaOrig="1320" w:dyaOrig="280">
          <v:shape id="_x0000_i1026" type="#_x0000_t75" alt="eqId96298e4904bc4de3875efc9e8df54c51" style="width:57.75pt;height:12.75pt" o:ole="">
            <v:imagedata r:id="rId11" o:title="eqId96298e4904bc4de3875efc9e8df54c51"/>
          </v:shape>
          <o:OLEObject Type="Embed" ProgID="Equation.DSMT4" ShapeID="_x0000_i1026" DrawAspect="Content" ObjectID="_1704745193" r:id="rId12"/>
        </w:object>
      </w:r>
      <w:r>
        <w:rPr>
          <w:b/>
        </w:rPr>
        <w:t>，</w:t>
      </w:r>
      <w:r w:rsidR="00A26705" w:rsidRPr="00A26705">
        <w:rPr>
          <w:b/>
        </w:rPr>
        <w:object w:dxaOrig="1399" w:dyaOrig="280">
          <v:shape id="_x0000_i1027" type="#_x0000_t75" alt="eqIdbe4b8f73cf17487a92e9b49e034a2726" style="width:61.5pt;height:12.75pt" o:ole="">
            <v:imagedata r:id="rId13" o:title="eqIdbe4b8f73cf17487a92e9b49e034a2726"/>
          </v:shape>
          <o:OLEObject Type="Embed" ProgID="Equation.DSMT4" ShapeID="_x0000_i1027" DrawAspect="Content" ObjectID="_1704745194" r:id="rId14"/>
        </w:object>
      </w:r>
      <w:r>
        <w:rPr>
          <w:b/>
        </w:rPr>
        <w:t>，则</w:t>
      </w:r>
      <w:r w:rsidR="00A26705" w:rsidRPr="00A26705">
        <w:rPr>
          <w:b/>
        </w:rPr>
        <w:object w:dxaOrig="940" w:dyaOrig="280">
          <v:shape id="_x0000_i1028" type="#_x0000_t75" alt="eqId30f832d8dbae491f8ac47229255cf131" style="width:41.25pt;height:12pt" o:ole="">
            <v:imagedata r:id="rId15" o:title="eqId30f832d8dbae491f8ac47229255cf131"/>
          </v:shape>
          <o:OLEObject Type="Embed" ProgID="Equation.DSMT4" ShapeID="_x0000_i1028" DrawAspect="Content" ObjectID="_1704745195" r:id="rId16"/>
        </w:object>
      </w:r>
      <w:r>
        <w:rPr>
          <w:b/>
        </w:rPr>
        <w:t>（</w:t>
      </w:r>
      <w:r>
        <w:rPr>
          <w:b/>
        </w:rPr>
        <w:t xml:space="preserve">    </w:t>
      </w:r>
      <w:r>
        <w:rPr>
          <w:b/>
        </w:rPr>
        <w:t>）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>
            <wp:extent cx="1933575" cy="923925"/>
            <wp:effectExtent l="0" t="0" r="9525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705" w:rsidRDefault="00DF151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</w:t>
      </w:r>
      <w:r w:rsidR="00A26705" w:rsidRPr="00A26705">
        <w:rPr>
          <w:b/>
        </w:rPr>
        <w:object w:dxaOrig="399" w:dyaOrig="280">
          <v:shape id="_x0000_i1029" type="#_x0000_t75" alt="eqId00ebf99b8d8f42cfaf21a8e6ea606f20" style="width:17.25pt;height:12pt" o:ole="">
            <v:imagedata r:id="rId18" o:title="eqId00ebf99b8d8f42cfaf21a8e6ea606f20"/>
          </v:shape>
          <o:OLEObject Type="Embed" ProgID="Equation.DSMT4" ShapeID="_x0000_i1029" DrawAspect="Content" ObjectID="_1704745196" r:id="rId19"/>
        </w:object>
      </w:r>
      <w:r>
        <w:rPr>
          <w:b/>
        </w:rPr>
        <w:tab/>
        <w:t>B</w:t>
      </w:r>
      <w:r>
        <w:rPr>
          <w:b/>
        </w:rPr>
        <w:t>．</w:t>
      </w:r>
      <w:r w:rsidR="00A26705" w:rsidRPr="00A26705">
        <w:rPr>
          <w:b/>
        </w:rPr>
        <w:object w:dxaOrig="380" w:dyaOrig="260">
          <v:shape id="_x0000_i1030" type="#_x0000_t75" alt="eqId4023ceb292e24a45871ca56fa44d50e3" style="width:16.5pt;height:11.25pt" o:ole="">
            <v:imagedata r:id="rId20" o:title="eqId4023ceb292e24a45871ca56fa44d50e3"/>
          </v:shape>
          <o:OLEObject Type="Embed" ProgID="Equation.DSMT4" ShapeID="_x0000_i1030" DrawAspect="Content" ObjectID="_1704745197" r:id="rId21"/>
        </w:object>
      </w:r>
      <w:r>
        <w:rPr>
          <w:b/>
        </w:rPr>
        <w:tab/>
        <w:t>C</w:t>
      </w:r>
      <w:r>
        <w:rPr>
          <w:b/>
        </w:rPr>
        <w:t>．</w:t>
      </w:r>
      <w:r w:rsidR="00A26705" w:rsidRPr="00A26705">
        <w:rPr>
          <w:b/>
        </w:rPr>
        <w:object w:dxaOrig="400" w:dyaOrig="280">
          <v:shape id="_x0000_i1031" type="#_x0000_t75" alt="eqIdbec2a29662b5451397636ecf66957653" style="width:17.25pt;height:12pt" o:ole="">
            <v:imagedata r:id="rId22" o:title="eqIdbec2a29662b5451397636ecf66957653"/>
          </v:shape>
          <o:OLEObject Type="Embed" ProgID="Equation.DSMT4" ShapeID="_x0000_i1031" DrawAspect="Content" ObjectID="_1704745198" r:id="rId23"/>
        </w:object>
      </w:r>
      <w:r>
        <w:rPr>
          <w:b/>
        </w:rPr>
        <w:tab/>
        <w:t>D</w:t>
      </w:r>
      <w:r>
        <w:rPr>
          <w:b/>
        </w:rPr>
        <w:t>．</w:t>
      </w:r>
      <w:r w:rsidR="00A26705" w:rsidRPr="00A26705">
        <w:rPr>
          <w:b/>
        </w:rPr>
        <w:object w:dxaOrig="400" w:dyaOrig="280">
          <v:shape id="_x0000_i1032" type="#_x0000_t75" alt="eqId9f37c01236d344caa2af0903fc48969b" style="width:17.25pt;height:12pt" o:ole="">
            <v:imagedata r:id="rId24" o:title="eqId9f37c01236d344caa2af0903fc48969b"/>
          </v:shape>
          <o:OLEObject Type="Embed" ProgID="Equation.DSMT4" ShapeID="_x0000_i1032" DrawAspect="Content" ObjectID="_1704745199" r:id="rId25"/>
        </w:objec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4</w:t>
      </w:r>
      <w:r>
        <w:rPr>
          <w:b/>
        </w:rPr>
        <w:t>．已知</w:t>
      </w:r>
      <w:r w:rsidR="00A26705" w:rsidRPr="00A26705">
        <w:rPr>
          <w:b/>
        </w:rPr>
        <w:object w:dxaOrig="720" w:dyaOrig="280">
          <v:shape id="_x0000_i1033" type="#_x0000_t75" alt="eqId5ce7a06ae7a34393b92b5277978ac014" style="width:31.5pt;height:12.75pt" o:ole="">
            <v:imagedata r:id="rId9" o:title="eqId5ce7a06ae7a34393b92b5277978ac014"/>
          </v:shape>
          <o:OLEObject Type="Embed" ProgID="Equation.DSMT4" ShapeID="_x0000_i1033" DrawAspect="Content" ObjectID="_1704745200" r:id="rId26"/>
        </w:object>
      </w:r>
      <w:r>
        <w:rPr>
          <w:b/>
        </w:rPr>
        <w:t>是平行四边形，以下说法不正确的是（</w:t>
      </w:r>
      <w:r>
        <w:rPr>
          <w:b/>
        </w:rPr>
        <w:t xml:space="preserve">    </w:t>
      </w:r>
      <w:r>
        <w:rPr>
          <w:b/>
        </w:rPr>
        <w:t>）</w:t>
      </w:r>
    </w:p>
    <w:p w:rsidR="00A26705" w:rsidRDefault="00DF1514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．其对边相等</w:t>
      </w:r>
      <w:r>
        <w:rPr>
          <w:b/>
        </w:rPr>
        <w:tab/>
        <w:t>B</w:t>
      </w:r>
      <w:r>
        <w:rPr>
          <w:b/>
        </w:rPr>
        <w:t>．其对角线相互平分</w:t>
      </w:r>
    </w:p>
    <w:p w:rsidR="00A26705" w:rsidRDefault="00DF1514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C</w:t>
      </w:r>
      <w:r>
        <w:rPr>
          <w:b/>
        </w:rPr>
        <w:t>．其对角相等</w:t>
      </w:r>
      <w:r>
        <w:rPr>
          <w:b/>
        </w:rPr>
        <w:tab/>
        <w:t>D</w:t>
      </w:r>
      <w:r>
        <w:rPr>
          <w:b/>
        </w:rPr>
        <w:t>．其对角线互相垂直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5</w:t>
      </w:r>
      <w:r>
        <w:rPr>
          <w:b/>
        </w:rPr>
        <w:t>．如图，</w:t>
      </w:r>
      <w:r w:rsidR="00A26705" w:rsidRPr="00A26705">
        <w:rPr>
          <w:b/>
        </w:rPr>
        <w:object w:dxaOrig="880" w:dyaOrig="280">
          <v:shape id="_x0000_i1034" type="#_x0000_t75" alt="eqId805e5cd823ed42589e994b37883e1aab" style="width:39pt;height:12pt" o:ole="">
            <v:imagedata r:id="rId27" o:title="eqId805e5cd823ed42589e994b37883e1aab"/>
          </v:shape>
          <o:OLEObject Type="Embed" ProgID="Equation.DSMT4" ShapeID="_x0000_i1034" DrawAspect="Content" ObjectID="_1704745201" r:id="rId28"/>
        </w:object>
      </w:r>
      <w:r>
        <w:rPr>
          <w:b/>
        </w:rPr>
        <w:t>的对角线</w:t>
      </w:r>
      <w:r w:rsidR="00A26705" w:rsidRPr="00A26705">
        <w:rPr>
          <w:b/>
        </w:rPr>
        <w:object w:dxaOrig="419" w:dyaOrig="280">
          <v:shape id="_x0000_i1035" type="#_x0000_t75" alt="eqIdcf2da96900c948a1b3ce7cbfd420c080" style="width:18.75pt;height:12pt" o:ole="">
            <v:imagedata r:id="rId29" o:title="eqIdcf2da96900c948a1b3ce7cbfd420c080"/>
          </v:shape>
          <o:OLEObject Type="Embed" ProgID="Equation.DSMT4" ShapeID="_x0000_i1035" DrawAspect="Content" ObjectID="_1704745202" r:id="rId30"/>
        </w:object>
      </w:r>
      <w:r>
        <w:rPr>
          <w:b/>
        </w:rPr>
        <w:t>、</w:t>
      </w:r>
      <w:r w:rsidR="00A26705" w:rsidRPr="00A26705">
        <w:rPr>
          <w:b/>
        </w:rPr>
        <w:object w:dxaOrig="400" w:dyaOrig="260">
          <v:shape id="_x0000_i1036" type="#_x0000_t75" alt="eqId1b51efe7c2fa42748ac5a6be262e2fa4" style="width:17.25pt;height:11.25pt" o:ole="">
            <v:imagedata r:id="rId31" o:title="eqId1b51efe7c2fa42748ac5a6be262e2fa4"/>
          </v:shape>
          <o:OLEObject Type="Embed" ProgID="Equation.DSMT4" ShapeID="_x0000_i1036" DrawAspect="Content" ObjectID="_1704745203" r:id="rId32"/>
        </w:object>
      </w:r>
      <w:r>
        <w:rPr>
          <w:b/>
        </w:rPr>
        <w:t>交于</w:t>
      </w:r>
      <w:r w:rsidR="00A26705" w:rsidRPr="00A26705">
        <w:rPr>
          <w:b/>
        </w:rPr>
        <w:object w:dxaOrig="240" w:dyaOrig="280">
          <v:shape id="_x0000_i1037" type="#_x0000_t75" alt="eqId2efda802d5534f6d92d9f8af7aaec28b" style="width:10.5pt;height:12.75pt" o:ole="">
            <v:imagedata r:id="rId33" o:title="eqId2efda802d5534f6d92d9f8af7aaec28b"/>
          </v:shape>
          <o:OLEObject Type="Embed" ProgID="Equation.DSMT4" ShapeID="_x0000_i1037" DrawAspect="Content" ObjectID="_1704745204" r:id="rId34"/>
        </w:object>
      </w:r>
      <w:r>
        <w:rPr>
          <w:b/>
        </w:rPr>
        <w:t>，则下列结论一定成立的是（</w:t>
      </w:r>
      <w:r>
        <w:rPr>
          <w:b/>
        </w:rPr>
        <w:t xml:space="preserve">    </w:t>
      </w:r>
      <w:r>
        <w:rPr>
          <w:b/>
        </w:rPr>
        <w:t>）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>
            <wp:extent cx="1200150" cy="657225"/>
            <wp:effectExtent l="0" t="0" r="0" b="9525"/>
            <wp:docPr id="1841947124" name="图片 18419471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947124" name="图片 1841947124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705" w:rsidRDefault="00DF151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lastRenderedPageBreak/>
        <w:t>A</w:t>
      </w:r>
      <w:r>
        <w:rPr>
          <w:b/>
        </w:rPr>
        <w:t>．</w:t>
      </w:r>
      <w:r w:rsidR="00A26705" w:rsidRPr="00A26705">
        <w:rPr>
          <w:b/>
        </w:rPr>
        <w:object w:dxaOrig="940" w:dyaOrig="280">
          <v:shape id="_x0000_i1038" type="#_x0000_t75" alt="eqIdaadec485c69246849a0e96826e94de0d" style="width:41.25pt;height:12pt" o:ole="">
            <v:imagedata r:id="rId36" o:title="eqIdaadec485c69246849a0e96826e94de0d"/>
          </v:shape>
          <o:OLEObject Type="Embed" ProgID="Equation.DSMT4" ShapeID="_x0000_i1038" DrawAspect="Content" ObjectID="_1704745205" r:id="rId37"/>
        </w:object>
      </w:r>
      <w:r>
        <w:rPr>
          <w:b/>
        </w:rPr>
        <w:tab/>
        <w:t>B</w:t>
      </w:r>
      <w:r>
        <w:rPr>
          <w:b/>
        </w:rPr>
        <w:t>．</w:t>
      </w:r>
      <w:r w:rsidR="00A26705" w:rsidRPr="00A26705">
        <w:rPr>
          <w:b/>
        </w:rPr>
        <w:object w:dxaOrig="980" w:dyaOrig="280">
          <v:shape id="_x0000_i1039" type="#_x0000_t75" alt="eqId1a4bda7ea2074ea888429e766feb49ee" style="width:42.75pt;height:12.75pt" o:ole="">
            <v:imagedata r:id="rId38" o:title="eqId1a4bda7ea2074ea888429e766feb49ee"/>
          </v:shape>
          <o:OLEObject Type="Embed" ProgID="Equation.DSMT4" ShapeID="_x0000_i1039" DrawAspect="Content" ObjectID="_1704745206" r:id="rId39"/>
        </w:object>
      </w:r>
      <w:r>
        <w:rPr>
          <w:b/>
        </w:rPr>
        <w:tab/>
        <w:t>C</w:t>
      </w:r>
      <w:r>
        <w:rPr>
          <w:b/>
        </w:rPr>
        <w:t>．</w:t>
      </w:r>
      <w:r w:rsidR="00A26705" w:rsidRPr="00A26705">
        <w:rPr>
          <w:b/>
        </w:rPr>
        <w:object w:dxaOrig="960" w:dyaOrig="280">
          <v:shape id="_x0000_i1040" type="#_x0000_t75" alt="eqIdf0c127bd8235465ebcea742fa9a3a0ca" style="width:42pt;height:12.75pt" o:ole="">
            <v:imagedata r:id="rId40" o:title="eqIdf0c127bd8235465ebcea742fa9a3a0ca"/>
          </v:shape>
          <o:OLEObject Type="Embed" ProgID="Equation.DSMT4" ShapeID="_x0000_i1040" DrawAspect="Content" ObjectID="_1704745207" r:id="rId41"/>
        </w:object>
      </w:r>
      <w:r>
        <w:rPr>
          <w:b/>
        </w:rPr>
        <w:tab/>
        <w:t>D</w:t>
      </w:r>
      <w:r>
        <w:rPr>
          <w:b/>
        </w:rPr>
        <w:t>．</w:t>
      </w:r>
      <w:r w:rsidR="00A26705" w:rsidRPr="00A26705">
        <w:rPr>
          <w:b/>
        </w:rPr>
        <w:object w:dxaOrig="900" w:dyaOrig="260">
          <v:shape id="_x0000_i1041" type="#_x0000_t75" alt="eqIdfa763f7f7e774e45928c465f4a1e61ab" style="width:39.75pt;height:11.25pt" o:ole="">
            <v:imagedata r:id="rId42" o:title="eqIdfa763f7f7e774e45928c465f4a1e61ab"/>
          </v:shape>
          <o:OLEObject Type="Embed" ProgID="Equation.DSMT4" ShapeID="_x0000_i1041" DrawAspect="Content" ObjectID="_1704745208" r:id="rId43"/>
        </w:objec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6</w:t>
      </w:r>
      <w:r>
        <w:rPr>
          <w:b/>
        </w:rPr>
        <w:t>．如图，在</w:t>
      </w:r>
      <w:r w:rsidR="00A26705" w:rsidRPr="00A26705">
        <w:rPr>
          <w:b/>
        </w:rPr>
        <w:object w:dxaOrig="880" w:dyaOrig="280">
          <v:shape id="_x0000_i1042" type="#_x0000_t75" alt="eqId805e5cd823ed42589e994b37883e1aab" style="width:39pt;height:12pt" o:ole="">
            <v:imagedata r:id="rId27" o:title="eqId805e5cd823ed42589e994b37883e1aab"/>
          </v:shape>
          <o:OLEObject Type="Embed" ProgID="Equation.DSMT4" ShapeID="_x0000_i1042" DrawAspect="Content" ObjectID="_1704745209" r:id="rId44"/>
        </w:object>
      </w:r>
      <w:r>
        <w:rPr>
          <w:b/>
        </w:rPr>
        <w:t>中，</w:t>
      </w:r>
      <w:r w:rsidR="00A26705" w:rsidRPr="00A26705">
        <w:rPr>
          <w:b/>
        </w:rPr>
        <w:object w:dxaOrig="1100" w:dyaOrig="280">
          <v:shape id="_x0000_i1043" type="#_x0000_t75" alt="eqIdd4e4cea9b0994dea8ce03f7d2b6c7687" style="width:48pt;height:12pt" o:ole="">
            <v:imagedata r:id="rId45" o:title="eqIdd4e4cea9b0994dea8ce03f7d2b6c7687"/>
          </v:shape>
          <o:OLEObject Type="Embed" ProgID="Equation.DSMT4" ShapeID="_x0000_i1043" DrawAspect="Content" ObjectID="_1704745210" r:id="rId46"/>
        </w:object>
      </w:r>
      <w:r>
        <w:rPr>
          <w:b/>
        </w:rPr>
        <w:t>，则</w:t>
      </w:r>
      <w:r w:rsidR="00A26705" w:rsidRPr="00A26705">
        <w:rPr>
          <w:b/>
        </w:rPr>
        <w:object w:dxaOrig="600" w:dyaOrig="260">
          <v:shape id="_x0000_i1044" type="#_x0000_t75" alt="eqId49cefb27f07b4530a798e6bda7731df0" style="width:26.25pt;height:11.25pt" o:ole="">
            <v:imagedata r:id="rId47" o:title="eqId49cefb27f07b4530a798e6bda7731df0"/>
          </v:shape>
          <o:OLEObject Type="Embed" ProgID="Equation.DSMT4" ShapeID="_x0000_i1044" DrawAspect="Content" ObjectID="_1704745211" r:id="rId48"/>
        </w:object>
      </w:r>
      <w:r>
        <w:rPr>
          <w:b/>
        </w:rPr>
        <w:t>（</w:t>
      </w:r>
      <w:r>
        <w:rPr>
          <w:b/>
        </w:rPr>
        <w:t xml:space="preserve">    </w:t>
      </w:r>
      <w:r>
        <w:rPr>
          <w:b/>
        </w:rPr>
        <w:t>）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>
            <wp:extent cx="1714500" cy="790575"/>
            <wp:effectExtent l="0" t="0" r="0" b="9525"/>
            <wp:docPr id="1786097882" name="图片 17860978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6097882" name="图片 1786097882" descr="figure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705" w:rsidRDefault="00DF151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</w:t>
      </w:r>
      <w:r>
        <w:rPr>
          <w:b/>
        </w:rPr>
        <w:t>50°</w:t>
      </w:r>
      <w:r>
        <w:rPr>
          <w:b/>
        </w:rPr>
        <w:tab/>
        <w:t>B</w:t>
      </w:r>
      <w:r>
        <w:rPr>
          <w:b/>
        </w:rPr>
        <w:t>．</w:t>
      </w:r>
      <w:r>
        <w:rPr>
          <w:b/>
        </w:rPr>
        <w:t>150°</w:t>
      </w:r>
      <w:r>
        <w:rPr>
          <w:b/>
        </w:rPr>
        <w:tab/>
        <w:t>C</w:t>
      </w:r>
      <w:r>
        <w:rPr>
          <w:b/>
        </w:rPr>
        <w:t>．</w:t>
      </w:r>
      <w:r>
        <w:rPr>
          <w:b/>
        </w:rPr>
        <w:t>140°</w:t>
      </w:r>
      <w:r>
        <w:rPr>
          <w:b/>
        </w:rPr>
        <w:tab/>
        <w:t>D</w:t>
      </w:r>
      <w:r>
        <w:rPr>
          <w:b/>
        </w:rPr>
        <w:t>．</w:t>
      </w:r>
      <w:r>
        <w:rPr>
          <w:b/>
        </w:rPr>
        <w:t>130°</w:t>
      </w:r>
    </w:p>
    <w:p w:rsidR="00A26705" w:rsidRDefault="00DF1514">
      <w:pPr>
        <w:rPr>
          <w:b/>
        </w:rPr>
      </w:pPr>
      <w:r>
        <w:rPr>
          <w:rFonts w:hint="eastAsia"/>
          <w:b/>
        </w:rPr>
        <w:t>二、填空题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7</w:t>
      </w:r>
      <w:r>
        <w:rPr>
          <w:b/>
        </w:rPr>
        <w:t>．如图，在平行四边形</w:t>
      </w:r>
      <w:r>
        <w:rPr>
          <w:b/>
          <w:i/>
        </w:rPr>
        <w:t>ABCD</w:t>
      </w:r>
      <w:r>
        <w:rPr>
          <w:b/>
        </w:rPr>
        <w:t>中，对角线</w:t>
      </w:r>
      <w:r>
        <w:rPr>
          <w:b/>
          <w:i/>
        </w:rPr>
        <w:t>AC</w:t>
      </w:r>
      <w:r>
        <w:rPr>
          <w:b/>
        </w:rPr>
        <w:t>，</w:t>
      </w:r>
      <w:r>
        <w:rPr>
          <w:b/>
          <w:i/>
        </w:rPr>
        <w:t>BD</w:t>
      </w:r>
      <w:r>
        <w:rPr>
          <w:b/>
        </w:rPr>
        <w:t>相交于点</w:t>
      </w:r>
      <w:r>
        <w:rPr>
          <w:b/>
          <w:i/>
        </w:rPr>
        <w:t>O</w:t>
      </w:r>
      <w:r>
        <w:rPr>
          <w:b/>
        </w:rPr>
        <w:t>，</w:t>
      </w:r>
      <w:r>
        <w:rPr>
          <w:b/>
          <w:i/>
        </w:rPr>
        <w:t>AC</w:t>
      </w:r>
      <w:r>
        <w:rPr>
          <w:b/>
        </w:rPr>
        <w:t>+</w:t>
      </w:r>
      <w:r>
        <w:rPr>
          <w:b/>
          <w:i/>
        </w:rPr>
        <w:t>BD</w:t>
      </w:r>
      <w:r>
        <w:rPr>
          <w:b/>
        </w:rPr>
        <w:t>=24</w:t>
      </w:r>
      <w:r>
        <w:rPr>
          <w:b/>
        </w:rPr>
        <w:t>，</w:t>
      </w:r>
      <w:r>
        <w:rPr>
          <w:b/>
        </w:rPr>
        <w:t>△</w:t>
      </w:r>
      <w:r>
        <w:rPr>
          <w:b/>
          <w:i/>
        </w:rPr>
        <w:t>COD</w:t>
      </w:r>
      <w:r>
        <w:rPr>
          <w:b/>
        </w:rPr>
        <w:t>的周长为</w:t>
      </w:r>
      <w:r>
        <w:rPr>
          <w:b/>
        </w:rPr>
        <w:t>20</w:t>
      </w:r>
      <w:r>
        <w:rPr>
          <w:b/>
        </w:rPr>
        <w:t>，则</w:t>
      </w:r>
      <w:r>
        <w:rPr>
          <w:b/>
          <w:i/>
        </w:rPr>
        <w:t>AB</w:t>
      </w:r>
      <w:r>
        <w:rPr>
          <w:b/>
        </w:rPr>
        <w:t>的长为</w:t>
      </w:r>
      <w:r>
        <w:rPr>
          <w:b/>
        </w:rPr>
        <w:t>_________</w:t>
      </w:r>
      <w:r>
        <w:rPr>
          <w:b/>
        </w:rPr>
        <w:t>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>
            <wp:extent cx="2085975" cy="1266825"/>
            <wp:effectExtent l="0" t="0" r="9525" b="9525"/>
            <wp:docPr id="22505529" name="图片 225055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05529" name="图片 22505529" descr="figure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8</w:t>
      </w:r>
      <w:r>
        <w:rPr>
          <w:b/>
        </w:rPr>
        <w:t>．平行四边形一条对角线分一个内角为</w:t>
      </w:r>
      <w:r>
        <w:rPr>
          <w:b/>
        </w:rPr>
        <w:t>25°</w:t>
      </w:r>
      <w:r>
        <w:rPr>
          <w:b/>
        </w:rPr>
        <w:t>和</w:t>
      </w:r>
      <w:r>
        <w:rPr>
          <w:b/>
        </w:rPr>
        <w:t>35°</w:t>
      </w:r>
      <w:r>
        <w:rPr>
          <w:b/>
        </w:rPr>
        <w:t>，则</w:t>
      </w:r>
      <w:r>
        <w:rPr>
          <w:b/>
        </w:rPr>
        <w:t>4</w:t>
      </w:r>
      <w:r>
        <w:rPr>
          <w:b/>
        </w:rPr>
        <w:t>个内角分别为</w:t>
      </w:r>
      <w:r>
        <w:rPr>
          <w:b/>
        </w:rPr>
        <w:t>_________</w:t>
      </w:r>
      <w:r>
        <w:rPr>
          <w:b/>
        </w:rPr>
        <w:t>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9</w:t>
      </w:r>
      <w:r>
        <w:rPr>
          <w:b/>
        </w:rPr>
        <w:t>．平行四边形的判定方法有：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从边的条件有：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①</w:t>
      </w:r>
      <w:r>
        <w:rPr>
          <w:b/>
        </w:rPr>
        <w:t>两组对边</w:t>
      </w:r>
      <w:r>
        <w:rPr>
          <w:b/>
        </w:rPr>
        <w:t>_________</w:t>
      </w:r>
      <w:r>
        <w:rPr>
          <w:b/>
        </w:rPr>
        <w:t>的四边形是平行四边形；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②</w:t>
      </w:r>
      <w:r>
        <w:rPr>
          <w:b/>
        </w:rPr>
        <w:t>两组对边</w:t>
      </w:r>
      <w:r>
        <w:rPr>
          <w:b/>
        </w:rPr>
        <w:t>_________</w:t>
      </w:r>
      <w:r>
        <w:rPr>
          <w:b/>
        </w:rPr>
        <w:t>的四边形是平行四边形；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③</w:t>
      </w:r>
      <w:r>
        <w:rPr>
          <w:b/>
        </w:rPr>
        <w:t>一组对边</w:t>
      </w:r>
      <w:r>
        <w:rPr>
          <w:b/>
        </w:rPr>
        <w:t>_________</w:t>
      </w:r>
      <w:r>
        <w:rPr>
          <w:b/>
        </w:rPr>
        <w:t>的四边形是平行四边形，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从对角线的条件有：</w:t>
      </w:r>
      <w:r>
        <w:rPr>
          <w:b/>
        </w:rPr>
        <w:t>④</w:t>
      </w:r>
      <w:r>
        <w:rPr>
          <w:b/>
        </w:rPr>
        <w:t>两条对角线</w:t>
      </w:r>
      <w:r>
        <w:rPr>
          <w:b/>
        </w:rPr>
        <w:t>_________</w:t>
      </w:r>
      <w:r>
        <w:rPr>
          <w:b/>
        </w:rPr>
        <w:t>的四边形是平行四边形．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从角的条件有：</w:t>
      </w:r>
      <w:r>
        <w:rPr>
          <w:b/>
        </w:rPr>
        <w:t>⑤</w:t>
      </w:r>
      <w:r>
        <w:rPr>
          <w:b/>
        </w:rPr>
        <w:t>两组对角</w:t>
      </w:r>
      <w:r>
        <w:rPr>
          <w:b/>
        </w:rPr>
        <w:t>_________</w:t>
      </w:r>
      <w:r>
        <w:rPr>
          <w:b/>
        </w:rPr>
        <w:t>的四边形是平行四边形．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注意：一组对边平行另一组对边相等的四边形</w:t>
      </w:r>
      <w:r>
        <w:rPr>
          <w:b/>
        </w:rPr>
        <w:t>_________</w:t>
      </w:r>
      <w:r>
        <w:rPr>
          <w:b/>
        </w:rPr>
        <w:t>是平行四边形（填</w:t>
      </w:r>
      <w:r>
        <w:rPr>
          <w:b/>
        </w:rPr>
        <w:t>“</w:t>
      </w:r>
      <w:r>
        <w:rPr>
          <w:b/>
        </w:rPr>
        <w:t>一定</w:t>
      </w:r>
      <w:r>
        <w:rPr>
          <w:b/>
        </w:rPr>
        <w:t>”</w:t>
      </w:r>
      <w:r>
        <w:rPr>
          <w:b/>
        </w:rPr>
        <w:t>或</w:t>
      </w:r>
      <w:r>
        <w:rPr>
          <w:b/>
        </w:rPr>
        <w:t>“</w:t>
      </w:r>
      <w:r>
        <w:rPr>
          <w:b/>
        </w:rPr>
        <w:t>不一定</w:t>
      </w:r>
      <w:r>
        <w:rPr>
          <w:b/>
        </w:rPr>
        <w:t>”</w:t>
      </w:r>
      <w:r>
        <w:rPr>
          <w:b/>
        </w:rPr>
        <w:t>）．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10</w:t>
      </w:r>
      <w:r>
        <w:rPr>
          <w:b/>
        </w:rPr>
        <w:t>．已知：如图，四边形</w:t>
      </w:r>
      <w:r>
        <w:rPr>
          <w:b/>
          <w:i/>
        </w:rPr>
        <w:t>AEFD</w:t>
      </w:r>
      <w:r>
        <w:rPr>
          <w:b/>
        </w:rPr>
        <w:t>和</w:t>
      </w:r>
      <w:r>
        <w:rPr>
          <w:b/>
          <w:i/>
        </w:rPr>
        <w:t>EBCF</w:t>
      </w:r>
      <w:r>
        <w:rPr>
          <w:b/>
        </w:rPr>
        <w:t>都是平行四边形，则四边形</w:t>
      </w:r>
      <w:r>
        <w:rPr>
          <w:b/>
          <w:i/>
        </w:rPr>
        <w:t>ABCD</w:t>
      </w:r>
      <w:r>
        <w:rPr>
          <w:b/>
        </w:rPr>
        <w:t>是</w:t>
      </w:r>
      <w:r>
        <w:rPr>
          <w:b/>
        </w:rPr>
        <w:t>__________</w:t>
      </w:r>
      <w:r>
        <w:rPr>
          <w:b/>
        </w:rPr>
        <w:t>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>
            <wp:extent cx="1810450" cy="1047750"/>
            <wp:effectExtent l="19050" t="0" r="0" b="0"/>
            <wp:docPr id="1799830044" name="图片 17998300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830044" name="图片 1799830044" descr="figure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8104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705" w:rsidRDefault="00DF1514">
      <w:pPr>
        <w:rPr>
          <w:b/>
        </w:rPr>
      </w:pPr>
      <w:r>
        <w:rPr>
          <w:rFonts w:hint="eastAsia"/>
          <w:b/>
        </w:rPr>
        <w:t>三、解答题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lastRenderedPageBreak/>
        <w:t>11</w:t>
      </w:r>
      <w:r>
        <w:rPr>
          <w:b/>
        </w:rPr>
        <w:t>．如图，在</w:t>
      </w:r>
      <w:r>
        <w:rPr>
          <w:b/>
        </w:rPr>
        <w:t>▱</w:t>
      </w:r>
      <w:r>
        <w:rPr>
          <w:b/>
          <w:i/>
        </w:rPr>
        <w:t>ABCD</w:t>
      </w:r>
      <w:r>
        <w:rPr>
          <w:b/>
        </w:rPr>
        <w:t>中，已知</w:t>
      </w:r>
      <w:r>
        <w:rPr>
          <w:b/>
          <w:i/>
        </w:rPr>
        <w:t>AB</w:t>
      </w:r>
      <w:r>
        <w:rPr>
          <w:b/>
        </w:rPr>
        <w:t>=4</w:t>
      </w:r>
      <w:r>
        <w:rPr>
          <w:b/>
          <w:i/>
        </w:rPr>
        <w:t>cm</w:t>
      </w:r>
      <w:r>
        <w:rPr>
          <w:b/>
        </w:rPr>
        <w:t>，</w:t>
      </w:r>
      <w:r>
        <w:rPr>
          <w:b/>
          <w:i/>
        </w:rPr>
        <w:t>BC</w:t>
      </w:r>
      <w:r>
        <w:rPr>
          <w:b/>
        </w:rPr>
        <w:t>=9</w:t>
      </w:r>
      <w:r>
        <w:rPr>
          <w:b/>
          <w:i/>
        </w:rPr>
        <w:t>cm</w:t>
      </w:r>
      <w:r>
        <w:rPr>
          <w:b/>
        </w:rPr>
        <w:t>，</w:t>
      </w:r>
      <w:r>
        <w:rPr>
          <w:b/>
        </w:rPr>
        <w:t>∠</w:t>
      </w:r>
      <w:r>
        <w:rPr>
          <w:b/>
          <w:i/>
        </w:rPr>
        <w:t>B</w:t>
      </w:r>
      <w:r>
        <w:rPr>
          <w:b/>
        </w:rPr>
        <w:t>=30°</w:t>
      </w:r>
      <w:r>
        <w:rPr>
          <w:b/>
        </w:rPr>
        <w:t>，求</w:t>
      </w:r>
      <w:r>
        <w:rPr>
          <w:b/>
        </w:rPr>
        <w:t>▱</w:t>
      </w:r>
      <w:r>
        <w:rPr>
          <w:b/>
          <w:i/>
        </w:rPr>
        <w:t>ABCD</w:t>
      </w:r>
      <w:r>
        <w:rPr>
          <w:b/>
        </w:rPr>
        <w:t>的面积．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>
            <wp:extent cx="2190750" cy="704850"/>
            <wp:effectExtent l="19050" t="0" r="0" b="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figure"/>
                    <pic:cNvPicPr>
                      <a:picLocks noChangeAspect="1"/>
                    </pic:cNvPicPr>
                  </pic:nvPicPr>
                  <pic:blipFill>
                    <a:blip r:embed="rId52"/>
                    <a:srcRect t="17347" b="714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705" w:rsidRDefault="00A26705">
      <w:pPr>
        <w:spacing w:line="360" w:lineRule="auto"/>
        <w:jc w:val="left"/>
        <w:textAlignment w:val="center"/>
        <w:rPr>
          <w:b/>
        </w:rPr>
      </w:pP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12</w:t>
      </w:r>
      <w:r>
        <w:rPr>
          <w:b/>
        </w:rPr>
        <w:t>．在四边形</w:t>
      </w:r>
      <w:r>
        <w:rPr>
          <w:b/>
          <w:i/>
        </w:rPr>
        <w:t>ABCD</w:t>
      </w:r>
      <w:r>
        <w:rPr>
          <w:b/>
        </w:rPr>
        <w:t>中，已知</w:t>
      </w:r>
      <w:r>
        <w:rPr>
          <w:b/>
          <w:i/>
        </w:rPr>
        <w:t>AD</w:t>
      </w:r>
      <w:r>
        <w:rPr>
          <w:b/>
        </w:rPr>
        <w:t>∥</w:t>
      </w:r>
      <w:r>
        <w:rPr>
          <w:b/>
          <w:i/>
        </w:rPr>
        <w:t>BC</w:t>
      </w:r>
      <w:r>
        <w:rPr>
          <w:b/>
        </w:rPr>
        <w:t>，</w:t>
      </w:r>
      <w:r>
        <w:rPr>
          <w:b/>
        </w:rPr>
        <w:t>∠</w:t>
      </w:r>
      <w:r>
        <w:rPr>
          <w:b/>
          <w:i/>
        </w:rPr>
        <w:t>B</w:t>
      </w:r>
      <w:r>
        <w:rPr>
          <w:b/>
        </w:rPr>
        <w:t>＝</w:t>
      </w:r>
      <w:r>
        <w:rPr>
          <w:b/>
        </w:rPr>
        <w:t>∠</w:t>
      </w:r>
      <w:r>
        <w:rPr>
          <w:b/>
          <w:i/>
        </w:rPr>
        <w:t>D</w:t>
      </w:r>
      <w:r>
        <w:rPr>
          <w:b/>
        </w:rPr>
        <w:t>，</w:t>
      </w:r>
      <w:r>
        <w:rPr>
          <w:b/>
          <w:i/>
        </w:rPr>
        <w:t>AE</w:t>
      </w:r>
      <w:r>
        <w:rPr>
          <w:b/>
        </w:rPr>
        <w:t>⊥</w:t>
      </w:r>
      <w:r>
        <w:rPr>
          <w:b/>
          <w:i/>
        </w:rPr>
        <w:t>BC</w:t>
      </w:r>
      <w:r>
        <w:rPr>
          <w:b/>
        </w:rPr>
        <w:t>于点</w:t>
      </w:r>
      <w:r>
        <w:rPr>
          <w:b/>
          <w:i/>
        </w:rPr>
        <w:t>E</w:t>
      </w:r>
      <w:r>
        <w:rPr>
          <w:b/>
        </w:rPr>
        <w:t>，</w:t>
      </w:r>
      <w:r>
        <w:rPr>
          <w:b/>
          <w:i/>
        </w:rPr>
        <w:t>AF</w:t>
      </w:r>
      <w:r>
        <w:rPr>
          <w:b/>
        </w:rPr>
        <w:t>⊥</w:t>
      </w:r>
      <w:r>
        <w:rPr>
          <w:b/>
          <w:i/>
        </w:rPr>
        <w:t>CD</w:t>
      </w:r>
      <w:r>
        <w:rPr>
          <w:b/>
        </w:rPr>
        <w:t>于点</w:t>
      </w:r>
      <w:r>
        <w:rPr>
          <w:b/>
          <w:i/>
        </w:rPr>
        <w:t>F</w:t>
      </w:r>
      <w:r>
        <w:rPr>
          <w:b/>
        </w:rPr>
        <w:t>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（</w:t>
      </w:r>
      <w:r>
        <w:rPr>
          <w:b/>
        </w:rPr>
        <w:t>1</w:t>
      </w:r>
      <w:r>
        <w:rPr>
          <w:b/>
        </w:rPr>
        <w:t>）求证：四边形</w:t>
      </w:r>
      <w:r>
        <w:rPr>
          <w:b/>
          <w:i/>
        </w:rPr>
        <w:t>ABCD</w:t>
      </w:r>
      <w:r>
        <w:rPr>
          <w:b/>
        </w:rPr>
        <w:t>是平行四边形；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（</w:t>
      </w:r>
      <w:r>
        <w:rPr>
          <w:b/>
        </w:rPr>
        <w:t>2</w:t>
      </w:r>
      <w:r>
        <w:rPr>
          <w:b/>
        </w:rPr>
        <w:t>）若</w:t>
      </w:r>
      <w:r>
        <w:rPr>
          <w:b/>
          <w:i/>
        </w:rPr>
        <w:t>AF</w:t>
      </w:r>
      <w:r>
        <w:rPr>
          <w:b/>
        </w:rPr>
        <w:t>＝</w:t>
      </w:r>
      <w:r>
        <w:rPr>
          <w:b/>
        </w:rPr>
        <w:t>2</w:t>
      </w:r>
      <w:r>
        <w:rPr>
          <w:b/>
          <w:i/>
        </w:rPr>
        <w:t>AE</w:t>
      </w:r>
      <w:r>
        <w:rPr>
          <w:b/>
        </w:rPr>
        <w:t>，</w:t>
      </w:r>
      <w:r>
        <w:rPr>
          <w:b/>
          <w:i/>
        </w:rPr>
        <w:t>BC</w:t>
      </w:r>
      <w:r>
        <w:rPr>
          <w:b/>
        </w:rPr>
        <w:t>＝</w:t>
      </w:r>
      <w:r>
        <w:rPr>
          <w:b/>
        </w:rPr>
        <w:t>6</w:t>
      </w:r>
      <w:r>
        <w:rPr>
          <w:b/>
        </w:rPr>
        <w:t>，求</w:t>
      </w:r>
      <w:r>
        <w:rPr>
          <w:b/>
          <w:i/>
        </w:rPr>
        <w:t>CD</w:t>
      </w:r>
      <w:r>
        <w:rPr>
          <w:b/>
        </w:rPr>
        <w:t>的长．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>
            <wp:extent cx="2276475" cy="1123950"/>
            <wp:effectExtent l="0" t="0" r="9525" b="0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705" w:rsidRDefault="00A26705">
      <w:pPr>
        <w:spacing w:line="360" w:lineRule="auto"/>
        <w:jc w:val="left"/>
        <w:textAlignment w:val="center"/>
        <w:rPr>
          <w:b/>
        </w:rPr>
      </w:pPr>
    </w:p>
    <w:p w:rsidR="00A26705" w:rsidRDefault="00A26705">
      <w:pPr>
        <w:spacing w:line="360" w:lineRule="auto"/>
        <w:jc w:val="left"/>
        <w:textAlignment w:val="center"/>
        <w:rPr>
          <w:b/>
        </w:rPr>
      </w:pP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13</w:t>
      </w:r>
      <w:r>
        <w:rPr>
          <w:b/>
        </w:rPr>
        <w:t>．如图，在平行四边形</w:t>
      </w:r>
      <w:r>
        <w:rPr>
          <w:b/>
          <w:i/>
        </w:rPr>
        <w:t>ABCD</w:t>
      </w:r>
      <w:r>
        <w:rPr>
          <w:b/>
        </w:rPr>
        <w:t>中，点</w:t>
      </w:r>
      <w:r>
        <w:rPr>
          <w:b/>
          <w:i/>
        </w:rPr>
        <w:t>E</w:t>
      </w:r>
      <w:r>
        <w:rPr>
          <w:b/>
        </w:rPr>
        <w:t>，</w:t>
      </w:r>
      <w:r>
        <w:rPr>
          <w:b/>
          <w:i/>
        </w:rPr>
        <w:t>F</w:t>
      </w:r>
      <w:r>
        <w:rPr>
          <w:b/>
        </w:rPr>
        <w:t>分别在边</w:t>
      </w:r>
      <w:r>
        <w:rPr>
          <w:b/>
          <w:i/>
        </w:rPr>
        <w:t>AD</w:t>
      </w:r>
      <w:r>
        <w:rPr>
          <w:b/>
        </w:rPr>
        <w:t>，</w:t>
      </w:r>
      <w:r>
        <w:rPr>
          <w:b/>
          <w:i/>
        </w:rPr>
        <w:t>BC</w:t>
      </w:r>
      <w:r>
        <w:rPr>
          <w:b/>
        </w:rPr>
        <w:t>上，</w:t>
      </w:r>
      <w:r>
        <w:rPr>
          <w:b/>
          <w:i/>
        </w:rPr>
        <w:t>AE</w:t>
      </w:r>
      <w:r>
        <w:rPr>
          <w:b/>
        </w:rPr>
        <w:t>=</w:t>
      </w:r>
      <w:r>
        <w:rPr>
          <w:b/>
          <w:i/>
        </w:rPr>
        <w:t>CF</w:t>
      </w:r>
      <w:r>
        <w:rPr>
          <w:b/>
        </w:rPr>
        <w:t>，求证：</w:t>
      </w:r>
      <w:r>
        <w:rPr>
          <w:b/>
          <w:i/>
        </w:rPr>
        <w:t>BE</w:t>
      </w:r>
      <w:r>
        <w:rPr>
          <w:b/>
        </w:rPr>
        <w:t>=</w:t>
      </w:r>
      <w:r>
        <w:rPr>
          <w:b/>
          <w:i/>
        </w:rPr>
        <w:t>DF</w:t>
      </w:r>
      <w:r>
        <w:rPr>
          <w:b/>
        </w:rPr>
        <w:t>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>
            <wp:extent cx="2143125" cy="1181100"/>
            <wp:effectExtent l="0" t="0" r="9525" b="0"/>
            <wp:docPr id="1856602626" name="图片 18566026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602626" name="图片 1856602626" descr="figure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705" w:rsidRDefault="00A26705">
      <w:pPr>
        <w:spacing w:line="360" w:lineRule="auto"/>
        <w:jc w:val="left"/>
        <w:textAlignment w:val="center"/>
        <w:rPr>
          <w:b/>
        </w:rPr>
      </w:pP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14</w:t>
      </w:r>
      <w:r>
        <w:rPr>
          <w:b/>
        </w:rPr>
        <w:t>．</w:t>
      </w:r>
      <w:r>
        <w:rPr>
          <w:b/>
        </w:rPr>
        <w:t>▱</w:t>
      </w:r>
      <w:r>
        <w:rPr>
          <w:b/>
          <w:i/>
        </w:rPr>
        <w:t>ABCD</w:t>
      </w:r>
      <w:r>
        <w:rPr>
          <w:b/>
        </w:rPr>
        <w:t>中，</w:t>
      </w:r>
      <w:r>
        <w:rPr>
          <w:b/>
          <w:i/>
        </w:rPr>
        <w:t>E</w:t>
      </w:r>
      <w:r>
        <w:rPr>
          <w:b/>
          <w:i/>
        </w:rPr>
        <w:t>、</w:t>
      </w:r>
      <w:r>
        <w:rPr>
          <w:b/>
          <w:i/>
        </w:rPr>
        <w:t>F</w:t>
      </w:r>
      <w:r>
        <w:rPr>
          <w:b/>
        </w:rPr>
        <w:t>在</w:t>
      </w:r>
      <w:r>
        <w:rPr>
          <w:b/>
          <w:i/>
        </w:rPr>
        <w:t>AC</w:t>
      </w:r>
      <w:r>
        <w:rPr>
          <w:b/>
        </w:rPr>
        <w:t>上，四边形</w:t>
      </w:r>
      <w:r>
        <w:rPr>
          <w:b/>
          <w:i/>
        </w:rPr>
        <w:t>DEBF</w:t>
      </w:r>
      <w:r>
        <w:rPr>
          <w:b/>
        </w:rPr>
        <w:t>是平行四边形．求证：</w:t>
      </w:r>
      <w:r>
        <w:rPr>
          <w:b/>
          <w:i/>
        </w:rPr>
        <w:t>AE</w:t>
      </w:r>
      <w:r>
        <w:rPr>
          <w:b/>
        </w:rPr>
        <w:t>=</w:t>
      </w:r>
      <w:r>
        <w:rPr>
          <w:b/>
          <w:i/>
        </w:rPr>
        <w:t>CF</w:t>
      </w:r>
      <w:r>
        <w:rPr>
          <w:b/>
        </w:rPr>
        <w:t>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>
            <wp:extent cx="1857375" cy="914400"/>
            <wp:effectExtent l="0" t="0" r="9525" b="0"/>
            <wp:docPr id="1058482849" name="图片 10584828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482849" name="图片 1058482849" descr="figure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705" w:rsidRDefault="00A26705">
      <w:pPr>
        <w:rPr>
          <w:rFonts w:ascii="宋体" w:eastAsia="宋体" w:hAnsi="宋体" w:cs="宋体"/>
          <w:sz w:val="24"/>
        </w:rPr>
      </w:pPr>
    </w:p>
    <w:p w:rsidR="00A26705" w:rsidRDefault="00A26705">
      <w:pPr>
        <w:rPr>
          <w:rFonts w:ascii="宋体" w:eastAsia="宋体" w:hAnsi="宋体" w:cs="宋体"/>
          <w:sz w:val="24"/>
        </w:rPr>
        <w:sectPr w:rsidR="00A26705">
          <w:footerReference w:type="default" r:id="rId5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26705" w:rsidRDefault="00DF1514">
      <w:pPr>
        <w:rPr>
          <w:b/>
        </w:rPr>
      </w:pPr>
      <w:r>
        <w:rPr>
          <w:rFonts w:hint="eastAsia"/>
          <w:b/>
        </w:rPr>
        <w:lastRenderedPageBreak/>
        <w:t>一、单选题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1</w:t>
      </w:r>
      <w:r>
        <w:rPr>
          <w:b/>
        </w:rPr>
        <w:t>．下列条件中，不能判断四边形是平行四边形的是（</w:t>
      </w:r>
      <w:r>
        <w:rPr>
          <w:b/>
        </w:rPr>
        <w:t xml:space="preserve">    </w:t>
      </w:r>
      <w:r>
        <w:rPr>
          <w:b/>
        </w:rPr>
        <w:t>）</w:t>
      </w:r>
    </w:p>
    <w:p w:rsidR="00A26705" w:rsidRDefault="00DF1514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．两组对边分别平行</w:t>
      </w:r>
      <w:r>
        <w:rPr>
          <w:b/>
        </w:rPr>
        <w:tab/>
        <w:t>B</w:t>
      </w:r>
      <w:r>
        <w:rPr>
          <w:b/>
        </w:rPr>
        <w:t>．一组对边平行，另一组对边相等</w:t>
      </w:r>
    </w:p>
    <w:p w:rsidR="00A26705" w:rsidRDefault="00DF1514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C</w:t>
      </w:r>
      <w:r>
        <w:rPr>
          <w:b/>
        </w:rPr>
        <w:t>．对角线互相平分</w:t>
      </w:r>
      <w:r>
        <w:rPr>
          <w:b/>
        </w:rPr>
        <w:tab/>
        <w:t>D</w:t>
      </w:r>
      <w:r>
        <w:rPr>
          <w:b/>
        </w:rPr>
        <w:t>．一组对边平行，一组对角相等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B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【分析】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根据平行四边形的判定定理逐个判断即可．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解：</w:t>
      </w:r>
      <w:r>
        <w:rPr>
          <w:color w:val="FF0000"/>
        </w:rPr>
        <w:t>A</w:t>
      </w:r>
      <w:r>
        <w:rPr>
          <w:color w:val="FF0000"/>
        </w:rPr>
        <w:t>、两组对边分别平行的四边形是平行四边形，故本选项不符合题意；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B</w:t>
      </w:r>
      <w:r>
        <w:rPr>
          <w:color w:val="FF0000"/>
        </w:rPr>
        <w:t>、一组对边平行，另一组对边相等的四边形可能是等腰梯形，不一定是平行四边形，故本选项符合题意；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、对角线互相平分的四边形是平行四边形，故本选项不符合题意；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、一组对边平行，一组对角相等的四边形是平行四边形，故本选项不符合题意；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故选：</w:t>
      </w:r>
      <w:r>
        <w:rPr>
          <w:color w:val="FF0000"/>
        </w:rPr>
        <w:t>B</w:t>
      </w:r>
      <w:r>
        <w:rPr>
          <w:color w:val="FF0000"/>
        </w:rPr>
        <w:t>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【点睛】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本题考查了对平行四边形的判定定理的应用，能熟记平行四边形的判定定理是解此题的关键，注意：平行四边形的判定定理有：</w:t>
      </w:r>
      <w:r>
        <w:rPr>
          <w:color w:val="FF0000"/>
        </w:rPr>
        <w:t>①</w:t>
      </w:r>
      <w:r>
        <w:rPr>
          <w:color w:val="FF0000"/>
        </w:rPr>
        <w:t>有两组对边分别平行的四边形是平行四边形，</w:t>
      </w:r>
      <w:r>
        <w:rPr>
          <w:color w:val="FF0000"/>
        </w:rPr>
        <w:t>②</w:t>
      </w:r>
      <w:r>
        <w:rPr>
          <w:color w:val="FF0000"/>
        </w:rPr>
        <w:t>有两组对边分别相等的四边形是平行四边形，</w:t>
      </w:r>
      <w:r>
        <w:rPr>
          <w:color w:val="FF0000"/>
        </w:rPr>
        <w:t>③</w:t>
      </w:r>
      <w:r>
        <w:rPr>
          <w:color w:val="FF0000"/>
        </w:rPr>
        <w:t>有两组对角分别相等的四边形是平行四边形，</w:t>
      </w:r>
      <w:r>
        <w:rPr>
          <w:color w:val="FF0000"/>
        </w:rPr>
        <w:t>④</w:t>
      </w:r>
      <w:r>
        <w:rPr>
          <w:color w:val="FF0000"/>
        </w:rPr>
        <w:t>对角线互相平分的四边形是平行四边形，</w:t>
      </w:r>
      <w:r>
        <w:rPr>
          <w:color w:val="FF0000"/>
        </w:rPr>
        <w:t>⑤</w:t>
      </w:r>
      <w:r>
        <w:rPr>
          <w:color w:val="FF0000"/>
        </w:rPr>
        <w:t>有一组对边平行且相等的四边形是平行四边形．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2</w:t>
      </w:r>
      <w:r>
        <w:rPr>
          <w:b/>
        </w:rPr>
        <w:t>．用反证法证明命题</w:t>
      </w:r>
      <w:r>
        <w:rPr>
          <w:b/>
        </w:rPr>
        <w:t>“</w:t>
      </w:r>
      <w:r>
        <w:rPr>
          <w:b/>
        </w:rPr>
        <w:t>在三角形中，至少有一个内角大于或等于</w:t>
      </w:r>
      <w:r>
        <w:rPr>
          <w:b/>
        </w:rPr>
        <w:t>60°”</w:t>
      </w:r>
      <w:r>
        <w:rPr>
          <w:b/>
        </w:rPr>
        <w:t>时，先假设（　　）</w:t>
      </w:r>
    </w:p>
    <w:p w:rsidR="00A26705" w:rsidRDefault="00DF1514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．每个</w:t>
      </w:r>
      <w:r>
        <w:rPr>
          <w:b/>
        </w:rPr>
        <w:t>内角都小于</w:t>
      </w:r>
      <w:r>
        <w:rPr>
          <w:b/>
        </w:rPr>
        <w:t>60°</w:t>
      </w:r>
      <w:r>
        <w:rPr>
          <w:b/>
        </w:rPr>
        <w:tab/>
        <w:t>B</w:t>
      </w:r>
      <w:r>
        <w:rPr>
          <w:b/>
        </w:rPr>
        <w:t>．每个内角都大于</w:t>
      </w:r>
      <w:r>
        <w:rPr>
          <w:b/>
        </w:rPr>
        <w:t>60°</w:t>
      </w:r>
    </w:p>
    <w:p w:rsidR="00A26705" w:rsidRDefault="00DF1514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C</w:t>
      </w:r>
      <w:r>
        <w:rPr>
          <w:b/>
        </w:rPr>
        <w:t>．没有一个内角小于等于</w:t>
      </w:r>
      <w:r>
        <w:rPr>
          <w:b/>
        </w:rPr>
        <w:t>60°</w:t>
      </w:r>
      <w:r>
        <w:rPr>
          <w:b/>
        </w:rPr>
        <w:tab/>
        <w:t>D</w:t>
      </w:r>
      <w:r>
        <w:rPr>
          <w:b/>
        </w:rPr>
        <w:t>．每个内角都等于</w:t>
      </w:r>
      <w:r>
        <w:rPr>
          <w:b/>
        </w:rPr>
        <w:t>60°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A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【分析】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假设命题的结论不成立，假定命题的结论反面成立即可．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解：用反证法证明</w:t>
      </w:r>
      <w:r>
        <w:rPr>
          <w:color w:val="FF0000"/>
        </w:rPr>
        <w:t>“</w:t>
      </w:r>
      <w:r>
        <w:rPr>
          <w:color w:val="FF0000"/>
        </w:rPr>
        <w:t>在三角形中，至少有一个内角大于或等于</w:t>
      </w:r>
      <w:r>
        <w:rPr>
          <w:color w:val="FF0000"/>
        </w:rPr>
        <w:t>60°”</w:t>
      </w:r>
      <w:r>
        <w:rPr>
          <w:color w:val="FF0000"/>
        </w:rPr>
        <w:t>时，应先假设在三角形中，没有一个内角大于或等于</w:t>
      </w:r>
      <w:r>
        <w:rPr>
          <w:color w:val="FF0000"/>
        </w:rPr>
        <w:t>60°</w:t>
      </w:r>
      <w:r>
        <w:rPr>
          <w:color w:val="FF0000"/>
        </w:rPr>
        <w:t>，即每个内角都小于</w:t>
      </w:r>
      <w:r>
        <w:rPr>
          <w:color w:val="FF0000"/>
        </w:rPr>
        <w:t>60°</w:t>
      </w:r>
      <w:r>
        <w:rPr>
          <w:color w:val="FF0000"/>
        </w:rPr>
        <w:t>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故选：</w:t>
      </w:r>
      <w:r>
        <w:rPr>
          <w:color w:val="FF0000"/>
        </w:rPr>
        <w:t>A</w:t>
      </w:r>
      <w:r>
        <w:rPr>
          <w:color w:val="FF0000"/>
        </w:rPr>
        <w:t>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【点睛】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本题考查了反证法：掌握反证法的一般步骤（假设命题的结论不成立；从这个假设出发，经过推理论证，得出矛盾；由矛盾判定假设不正确，从而肯定原命题的结论正确）．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3</w:t>
      </w:r>
      <w:r>
        <w:rPr>
          <w:b/>
        </w:rPr>
        <w:t>．如图，在平行四边形</w:t>
      </w:r>
      <w:r w:rsidR="00A26705" w:rsidRPr="00A26705">
        <w:rPr>
          <w:b/>
        </w:rPr>
        <w:object w:dxaOrig="720" w:dyaOrig="280">
          <v:shape id="_x0000_i1045" type="#_x0000_t75" alt="eqId5ce7a06ae7a34393b92b5277978ac014" style="width:31.5pt;height:12.75pt" o:ole="">
            <v:imagedata r:id="rId9" o:title="eqId5ce7a06ae7a34393b92b5277978ac014"/>
          </v:shape>
          <o:OLEObject Type="Embed" ProgID="Equation.DSMT4" ShapeID="_x0000_i1045" DrawAspect="Content" ObjectID="_1704745212" r:id="rId57"/>
        </w:object>
      </w:r>
      <w:r>
        <w:rPr>
          <w:b/>
        </w:rPr>
        <w:t>中，</w:t>
      </w:r>
      <w:r w:rsidR="00A26705" w:rsidRPr="00A26705">
        <w:rPr>
          <w:b/>
        </w:rPr>
        <w:object w:dxaOrig="1320" w:dyaOrig="280">
          <v:shape id="_x0000_i1046" type="#_x0000_t75" alt="eqId96298e4904bc4de3875efc9e8df54c51" style="width:57.75pt;height:12.75pt" o:ole="">
            <v:imagedata r:id="rId11" o:title="eqId96298e4904bc4de3875efc9e8df54c51"/>
          </v:shape>
          <o:OLEObject Type="Embed" ProgID="Equation.DSMT4" ShapeID="_x0000_i1046" DrawAspect="Content" ObjectID="_1704745213" r:id="rId58"/>
        </w:object>
      </w:r>
      <w:r>
        <w:rPr>
          <w:b/>
        </w:rPr>
        <w:t>，</w:t>
      </w:r>
      <w:r w:rsidR="00A26705" w:rsidRPr="00A26705">
        <w:rPr>
          <w:b/>
        </w:rPr>
        <w:object w:dxaOrig="1399" w:dyaOrig="280">
          <v:shape id="_x0000_i1047" type="#_x0000_t75" alt="eqIdbe4b8f73cf17487a92e9b49e034a2726" style="width:61.5pt;height:12.75pt" o:ole="">
            <v:imagedata r:id="rId13" o:title="eqIdbe4b8f73cf17487a92e9b49e034a2726"/>
          </v:shape>
          <o:OLEObject Type="Embed" ProgID="Equation.DSMT4" ShapeID="_x0000_i1047" DrawAspect="Content" ObjectID="_1704745214" r:id="rId59"/>
        </w:object>
      </w:r>
      <w:r>
        <w:rPr>
          <w:b/>
        </w:rPr>
        <w:t>，则</w:t>
      </w:r>
      <w:r w:rsidR="00A26705" w:rsidRPr="00A26705">
        <w:rPr>
          <w:b/>
        </w:rPr>
        <w:object w:dxaOrig="940" w:dyaOrig="280">
          <v:shape id="_x0000_i1048" type="#_x0000_t75" alt="eqId30f832d8dbae491f8ac47229255cf131" style="width:41.25pt;height:12pt" o:ole="">
            <v:imagedata r:id="rId15" o:title="eqId30f832d8dbae491f8ac47229255cf131"/>
          </v:shape>
          <o:OLEObject Type="Embed" ProgID="Equation.DSMT4" ShapeID="_x0000_i1048" DrawAspect="Content" ObjectID="_1704745215" r:id="rId60"/>
        </w:object>
      </w:r>
      <w:r>
        <w:rPr>
          <w:b/>
        </w:rPr>
        <w:t>（</w:t>
      </w:r>
      <w:r>
        <w:rPr>
          <w:b/>
        </w:rPr>
        <w:t xml:space="preserve">    </w:t>
      </w:r>
      <w:r>
        <w:rPr>
          <w:b/>
        </w:rPr>
        <w:t>）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  <w:noProof/>
        </w:rPr>
        <w:lastRenderedPageBreak/>
        <w:drawing>
          <wp:inline distT="0" distB="0" distL="114300" distR="114300">
            <wp:extent cx="1933575" cy="923925"/>
            <wp:effectExtent l="0" t="0" r="9525" b="9525"/>
            <wp:docPr id="3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705" w:rsidRDefault="00DF151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</w:t>
      </w:r>
      <w:r w:rsidR="00A26705" w:rsidRPr="00A26705">
        <w:rPr>
          <w:b/>
        </w:rPr>
        <w:object w:dxaOrig="399" w:dyaOrig="280">
          <v:shape id="_x0000_i1049" type="#_x0000_t75" alt="eqId00ebf99b8d8f42cfaf21a8e6ea606f20" style="width:17.25pt;height:12pt" o:ole="">
            <v:imagedata r:id="rId18" o:title="eqId00ebf99b8d8f42cfaf21a8e6ea606f20"/>
          </v:shape>
          <o:OLEObject Type="Embed" ProgID="Equation.DSMT4" ShapeID="_x0000_i1049" DrawAspect="Content" ObjectID="_1704745216" r:id="rId61"/>
        </w:object>
      </w:r>
      <w:r>
        <w:rPr>
          <w:b/>
        </w:rPr>
        <w:tab/>
        <w:t>B</w:t>
      </w:r>
      <w:r>
        <w:rPr>
          <w:b/>
        </w:rPr>
        <w:t>．</w:t>
      </w:r>
      <w:r w:rsidR="00A26705" w:rsidRPr="00A26705">
        <w:rPr>
          <w:b/>
        </w:rPr>
        <w:object w:dxaOrig="380" w:dyaOrig="260">
          <v:shape id="_x0000_i1050" type="#_x0000_t75" alt="eqId4023ceb292e24a45871ca56fa44d50e3" style="width:16.5pt;height:11.25pt" o:ole="">
            <v:imagedata r:id="rId20" o:title="eqId4023ceb292e24a45871ca56fa44d50e3"/>
          </v:shape>
          <o:OLEObject Type="Embed" ProgID="Equation.DSMT4" ShapeID="_x0000_i1050" DrawAspect="Content" ObjectID="_1704745217" r:id="rId62"/>
        </w:object>
      </w:r>
      <w:r>
        <w:rPr>
          <w:b/>
        </w:rPr>
        <w:tab/>
        <w:t>C</w:t>
      </w:r>
      <w:r>
        <w:rPr>
          <w:b/>
        </w:rPr>
        <w:t>．</w:t>
      </w:r>
      <w:r w:rsidR="00A26705" w:rsidRPr="00A26705">
        <w:rPr>
          <w:b/>
        </w:rPr>
        <w:object w:dxaOrig="400" w:dyaOrig="280">
          <v:shape id="_x0000_i1051" type="#_x0000_t75" alt="eqIdbec2a29662b5451397636ecf66957653" style="width:17.25pt;height:12pt" o:ole="">
            <v:imagedata r:id="rId22" o:title="eqIdbec2a29662b5451397636ecf66957653"/>
          </v:shape>
          <o:OLEObject Type="Embed" ProgID="Equation.DSMT4" ShapeID="_x0000_i1051" DrawAspect="Content" ObjectID="_1704745218" r:id="rId63"/>
        </w:object>
      </w:r>
      <w:r>
        <w:rPr>
          <w:b/>
        </w:rPr>
        <w:tab/>
        <w:t>D</w:t>
      </w:r>
      <w:r>
        <w:rPr>
          <w:b/>
        </w:rPr>
        <w:t>．</w:t>
      </w:r>
      <w:r w:rsidR="00A26705" w:rsidRPr="00A26705">
        <w:rPr>
          <w:b/>
        </w:rPr>
        <w:object w:dxaOrig="400" w:dyaOrig="280">
          <v:shape id="_x0000_i1052" type="#_x0000_t75" alt="eqId9f37c01236d344caa2af0903fc48969b" style="width:17.25pt;height:12pt" o:ole="">
            <v:imagedata r:id="rId24" o:title="eqId9f37c01236d344caa2af0903fc48969b"/>
          </v:shape>
          <o:OLEObject Type="Embed" ProgID="Equation.DSMT4" ShapeID="_x0000_i1052" DrawAspect="Content" ObjectID="_1704745219" r:id="rId64"/>
        </w:objec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C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【分析】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由平行四边形的性质容解答即可．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解：</w:t>
      </w:r>
      <w:r>
        <w:rPr>
          <w:color w:val="FF0000"/>
        </w:rPr>
        <w:t>∵</w:t>
      </w:r>
      <w:r>
        <w:rPr>
          <w:color w:val="FF0000"/>
        </w:rPr>
        <w:t>四边形</w:t>
      </w:r>
      <w:r>
        <w:rPr>
          <w:i/>
          <w:color w:val="FF0000"/>
        </w:rPr>
        <w:t>ABCD</w:t>
      </w:r>
      <w:r>
        <w:rPr>
          <w:color w:val="FF0000"/>
        </w:rPr>
        <w:t>是平行四边形，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i/>
          <w:color w:val="FF0000"/>
        </w:rPr>
        <w:t>AD</w:t>
      </w:r>
      <w:r w:rsidR="00A26705" w:rsidRPr="00A26705">
        <w:rPr>
          <w:color w:val="FF0000"/>
        </w:rPr>
        <w:object w:dxaOrig="220" w:dyaOrig="280">
          <v:shape id="_x0000_i1053" type="#_x0000_t75" alt="eqId4e361972e3c64a1ca64e9911729bccbf" style="width:9.75pt;height:12pt" o:ole="">
            <v:imagedata r:id="rId65" o:title="eqId4e361972e3c64a1ca64e9911729bccbf"/>
          </v:shape>
          <o:OLEObject Type="Embed" ProgID="Equation.DSMT4" ShapeID="_x0000_i1053" DrawAspect="Content" ObjectID="_1704745220" r:id="rId66"/>
        </w:object>
      </w:r>
      <w:r>
        <w:rPr>
          <w:i/>
          <w:color w:val="FF0000"/>
        </w:rPr>
        <w:t>BC</w:t>
      </w:r>
      <w:r>
        <w:rPr>
          <w:color w:val="FF0000"/>
        </w:rPr>
        <w:t>，</w:t>
      </w:r>
      <w:r>
        <w:rPr>
          <w:color w:val="FF0000"/>
        </w:rPr>
        <w:t>∠</w:t>
      </w:r>
      <w:r>
        <w:rPr>
          <w:i/>
          <w:color w:val="FF0000"/>
        </w:rPr>
        <w:t>BAD</w:t>
      </w:r>
      <w:r>
        <w:rPr>
          <w:color w:val="FF0000"/>
        </w:rPr>
        <w:t>＋</w:t>
      </w:r>
      <w:r>
        <w:rPr>
          <w:color w:val="FF0000"/>
        </w:rPr>
        <w:t>∠</w:t>
      </w:r>
      <w:r>
        <w:rPr>
          <w:i/>
          <w:color w:val="FF0000"/>
        </w:rPr>
        <w:t>ADC</w:t>
      </w:r>
      <w:r>
        <w:rPr>
          <w:color w:val="FF0000"/>
        </w:rPr>
        <w:t>＝</w:t>
      </w:r>
      <w:r>
        <w:rPr>
          <w:color w:val="FF0000"/>
        </w:rPr>
        <w:t>180°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∴∠</w:t>
      </w:r>
      <w:r>
        <w:rPr>
          <w:i/>
          <w:color w:val="FF0000"/>
        </w:rPr>
        <w:t>ADB</w:t>
      </w:r>
      <w:r>
        <w:rPr>
          <w:color w:val="FF0000"/>
        </w:rPr>
        <w:t>＝</w:t>
      </w:r>
      <w:r>
        <w:rPr>
          <w:color w:val="FF0000"/>
        </w:rPr>
        <w:t>∠</w:t>
      </w:r>
      <w:r>
        <w:rPr>
          <w:i/>
          <w:color w:val="FF0000"/>
        </w:rPr>
        <w:t>DBC</w:t>
      </w:r>
      <w:r>
        <w:rPr>
          <w:color w:val="FF0000"/>
        </w:rPr>
        <w:t>＝</w:t>
      </w:r>
      <w:r>
        <w:rPr>
          <w:color w:val="FF0000"/>
        </w:rPr>
        <w:t>25°</w:t>
      </w:r>
      <w:r>
        <w:rPr>
          <w:color w:val="FF0000"/>
        </w:rPr>
        <w:t>，</w:t>
      </w:r>
      <w:r>
        <w:rPr>
          <w:color w:val="FF0000"/>
        </w:rPr>
        <w:t>∠</w:t>
      </w:r>
      <w:r>
        <w:rPr>
          <w:i/>
          <w:color w:val="FF0000"/>
        </w:rPr>
        <w:t>ADC</w:t>
      </w:r>
      <w:r>
        <w:rPr>
          <w:color w:val="FF0000"/>
        </w:rPr>
        <w:t>＝</w:t>
      </w:r>
      <w:r>
        <w:rPr>
          <w:color w:val="FF0000"/>
        </w:rPr>
        <w:t>180°−∠</w:t>
      </w:r>
      <w:r>
        <w:rPr>
          <w:i/>
          <w:color w:val="FF0000"/>
        </w:rPr>
        <w:t>BAD</w:t>
      </w:r>
      <w:r>
        <w:rPr>
          <w:color w:val="FF0000"/>
        </w:rPr>
        <w:t>＝</w:t>
      </w:r>
      <w:r>
        <w:rPr>
          <w:color w:val="FF0000"/>
        </w:rPr>
        <w:t>180°−115°</w:t>
      </w:r>
      <w:r>
        <w:rPr>
          <w:color w:val="FF0000"/>
        </w:rPr>
        <w:t>＝</w:t>
      </w:r>
      <w:r>
        <w:rPr>
          <w:color w:val="FF0000"/>
        </w:rPr>
        <w:t>65°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∴∠</w:t>
      </w:r>
      <w:r>
        <w:rPr>
          <w:i/>
          <w:color w:val="FF0000"/>
        </w:rPr>
        <w:t>BDC</w:t>
      </w:r>
      <w:r>
        <w:rPr>
          <w:color w:val="FF0000"/>
        </w:rPr>
        <w:t>＝</w:t>
      </w:r>
      <w:r>
        <w:rPr>
          <w:color w:val="FF0000"/>
        </w:rPr>
        <w:t>∠</w:t>
      </w:r>
      <w:r>
        <w:rPr>
          <w:i/>
          <w:color w:val="FF0000"/>
        </w:rPr>
        <w:t>ADC</w:t>
      </w:r>
      <w:r>
        <w:rPr>
          <w:color w:val="FF0000"/>
        </w:rPr>
        <w:t>−∠</w:t>
      </w:r>
      <w:r>
        <w:rPr>
          <w:i/>
          <w:color w:val="FF0000"/>
        </w:rPr>
        <w:t>ADB</w:t>
      </w:r>
      <w:r>
        <w:rPr>
          <w:color w:val="FF0000"/>
        </w:rPr>
        <w:t>＝</w:t>
      </w:r>
      <w:r>
        <w:rPr>
          <w:color w:val="FF0000"/>
        </w:rPr>
        <w:t>65°−25°</w:t>
      </w:r>
      <w:r>
        <w:rPr>
          <w:color w:val="FF0000"/>
        </w:rPr>
        <w:t>＝</w:t>
      </w:r>
      <w:r>
        <w:rPr>
          <w:color w:val="FF0000"/>
        </w:rPr>
        <w:t>40°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故选：</w:t>
      </w:r>
      <w:r>
        <w:rPr>
          <w:color w:val="FF0000"/>
        </w:rPr>
        <w:t>C</w:t>
      </w:r>
      <w:r>
        <w:rPr>
          <w:color w:val="FF0000"/>
        </w:rPr>
        <w:t>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【点睛】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本题考查了平行四边形的性质；熟记平行四边形的性质是解决问题的关键．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4</w:t>
      </w:r>
      <w:r>
        <w:rPr>
          <w:b/>
        </w:rPr>
        <w:t>．已知</w:t>
      </w:r>
      <w:r w:rsidR="00A26705" w:rsidRPr="00A26705">
        <w:rPr>
          <w:b/>
        </w:rPr>
        <w:object w:dxaOrig="720" w:dyaOrig="280">
          <v:shape id="_x0000_i1054" type="#_x0000_t75" alt="eqId5ce7a06ae7a34393b92b5277978ac014" style="width:31.5pt;height:12.75pt" o:ole="">
            <v:imagedata r:id="rId9" o:title="eqId5ce7a06ae7a34393b92b5277978ac014"/>
          </v:shape>
          <o:OLEObject Type="Embed" ProgID="Equation.DSMT4" ShapeID="_x0000_i1054" DrawAspect="Content" ObjectID="_1704745221" r:id="rId67"/>
        </w:object>
      </w:r>
      <w:r>
        <w:rPr>
          <w:b/>
        </w:rPr>
        <w:t>是平行四边形，以下说法不正确的是（</w:t>
      </w:r>
      <w:r>
        <w:rPr>
          <w:b/>
        </w:rPr>
        <w:t xml:space="preserve">   </w:t>
      </w:r>
      <w:r>
        <w:rPr>
          <w:b/>
        </w:rPr>
        <w:t xml:space="preserve"> </w:t>
      </w:r>
      <w:r>
        <w:rPr>
          <w:b/>
        </w:rPr>
        <w:t>）</w:t>
      </w:r>
    </w:p>
    <w:p w:rsidR="00A26705" w:rsidRDefault="00DF1514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．其对边相等</w:t>
      </w:r>
      <w:r>
        <w:rPr>
          <w:b/>
        </w:rPr>
        <w:tab/>
        <w:t>B</w:t>
      </w:r>
      <w:r>
        <w:rPr>
          <w:b/>
        </w:rPr>
        <w:t>．其对角线相互平分</w:t>
      </w:r>
    </w:p>
    <w:p w:rsidR="00A26705" w:rsidRDefault="00DF1514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C</w:t>
      </w:r>
      <w:r>
        <w:rPr>
          <w:b/>
        </w:rPr>
        <w:t>．其对角相等</w:t>
      </w:r>
      <w:r>
        <w:rPr>
          <w:b/>
        </w:rPr>
        <w:tab/>
        <w:t>D</w:t>
      </w:r>
      <w:r>
        <w:rPr>
          <w:b/>
        </w:rPr>
        <w:t>．其对角线互相垂直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D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【分析】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根据平行四边形的性质进行判断即可．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解：</w:t>
      </w:r>
      <w:r>
        <w:rPr>
          <w:color w:val="FF0000"/>
        </w:rPr>
        <w:t>∵</w:t>
      </w:r>
      <w:r>
        <w:rPr>
          <w:color w:val="FF0000"/>
        </w:rPr>
        <w:t>四边形</w:t>
      </w:r>
      <w:r>
        <w:rPr>
          <w:i/>
          <w:color w:val="FF0000"/>
        </w:rPr>
        <w:t>ABCD</w:t>
      </w:r>
      <w:r>
        <w:rPr>
          <w:color w:val="FF0000"/>
        </w:rPr>
        <w:t>是平行四边形，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color w:val="FF0000"/>
        </w:rPr>
        <w:t>其对角线相互平分，其对边相等，其对角相等，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故选：</w:t>
      </w:r>
      <w:r>
        <w:rPr>
          <w:color w:val="FF0000"/>
        </w:rPr>
        <w:t>D</w:t>
      </w:r>
      <w:r>
        <w:rPr>
          <w:color w:val="FF0000"/>
        </w:rPr>
        <w:t>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【点睛】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本题考查了平行四边形的性质，熟练掌握平行四边形的性质：</w:t>
      </w:r>
      <w:r>
        <w:rPr>
          <w:color w:val="FF0000"/>
        </w:rPr>
        <w:t>①</w:t>
      </w:r>
      <w:r>
        <w:rPr>
          <w:color w:val="FF0000"/>
        </w:rPr>
        <w:t>边：平行四边形的对边相等．</w:t>
      </w:r>
      <w:r>
        <w:rPr>
          <w:color w:val="FF0000"/>
        </w:rPr>
        <w:t>②</w:t>
      </w:r>
      <w:r>
        <w:rPr>
          <w:color w:val="FF0000"/>
        </w:rPr>
        <w:t>角：平行四边形的对角相等．</w:t>
      </w:r>
      <w:r>
        <w:rPr>
          <w:color w:val="FF0000"/>
        </w:rPr>
        <w:t>③</w:t>
      </w:r>
      <w:r>
        <w:rPr>
          <w:color w:val="FF0000"/>
        </w:rPr>
        <w:t>对角线：平行四边形的对角线互相平分，是解答的关键．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5</w:t>
      </w:r>
      <w:r>
        <w:rPr>
          <w:b/>
        </w:rPr>
        <w:t>．如图，</w:t>
      </w:r>
      <w:r w:rsidR="00A26705" w:rsidRPr="00A26705">
        <w:rPr>
          <w:b/>
        </w:rPr>
        <w:object w:dxaOrig="880" w:dyaOrig="280">
          <v:shape id="_x0000_i1055" type="#_x0000_t75" alt="eqId805e5cd823ed42589e994b37883e1aab" style="width:39pt;height:12pt" o:ole="">
            <v:imagedata r:id="rId27" o:title="eqId805e5cd823ed42589e994b37883e1aab"/>
          </v:shape>
          <o:OLEObject Type="Embed" ProgID="Equation.DSMT4" ShapeID="_x0000_i1055" DrawAspect="Content" ObjectID="_1704745222" r:id="rId68"/>
        </w:object>
      </w:r>
      <w:r>
        <w:rPr>
          <w:b/>
        </w:rPr>
        <w:t>的对角线</w:t>
      </w:r>
      <w:r w:rsidR="00A26705" w:rsidRPr="00A26705">
        <w:rPr>
          <w:b/>
        </w:rPr>
        <w:object w:dxaOrig="419" w:dyaOrig="280">
          <v:shape id="_x0000_i1056" type="#_x0000_t75" alt="eqIdcf2da96900c948a1b3ce7cbfd420c080" style="width:18.75pt;height:12pt" o:ole="">
            <v:imagedata r:id="rId29" o:title="eqIdcf2da96900c948a1b3ce7cbfd420c080"/>
          </v:shape>
          <o:OLEObject Type="Embed" ProgID="Equation.DSMT4" ShapeID="_x0000_i1056" DrawAspect="Content" ObjectID="_1704745223" r:id="rId69"/>
        </w:object>
      </w:r>
      <w:r>
        <w:rPr>
          <w:b/>
        </w:rPr>
        <w:t>、</w:t>
      </w:r>
      <w:r w:rsidR="00A26705" w:rsidRPr="00A26705">
        <w:rPr>
          <w:b/>
        </w:rPr>
        <w:object w:dxaOrig="400" w:dyaOrig="260">
          <v:shape id="_x0000_i1057" type="#_x0000_t75" alt="eqId1b51efe7c2fa42748ac5a6be262e2fa4" style="width:17.25pt;height:11.25pt" o:ole="">
            <v:imagedata r:id="rId31" o:title="eqId1b51efe7c2fa42748ac5a6be262e2fa4"/>
          </v:shape>
          <o:OLEObject Type="Embed" ProgID="Equation.DSMT4" ShapeID="_x0000_i1057" DrawAspect="Content" ObjectID="_1704745224" r:id="rId70"/>
        </w:object>
      </w:r>
      <w:r>
        <w:rPr>
          <w:b/>
        </w:rPr>
        <w:t>交于</w:t>
      </w:r>
      <w:r w:rsidR="00A26705" w:rsidRPr="00A26705">
        <w:rPr>
          <w:b/>
        </w:rPr>
        <w:object w:dxaOrig="240" w:dyaOrig="280">
          <v:shape id="_x0000_i1058" type="#_x0000_t75" alt="eqId2efda802d5534f6d92d9f8af7aaec28b" style="width:10.5pt;height:12.75pt" o:ole="">
            <v:imagedata r:id="rId33" o:title="eqId2efda802d5534f6d92d9f8af7aaec28b"/>
          </v:shape>
          <o:OLEObject Type="Embed" ProgID="Equation.DSMT4" ShapeID="_x0000_i1058" DrawAspect="Content" ObjectID="_1704745225" r:id="rId71"/>
        </w:object>
      </w:r>
      <w:r>
        <w:rPr>
          <w:b/>
        </w:rPr>
        <w:t>，则下列结论一定成立的是（</w:t>
      </w:r>
      <w:r>
        <w:rPr>
          <w:b/>
        </w:rPr>
        <w:t xml:space="preserve">    </w:t>
      </w:r>
      <w:r>
        <w:rPr>
          <w:b/>
        </w:rPr>
        <w:t>）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>
            <wp:extent cx="1200150" cy="657225"/>
            <wp:effectExtent l="0" t="0" r="0" b="9525"/>
            <wp:docPr id="4" name="图片 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705" w:rsidRDefault="00DF151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lastRenderedPageBreak/>
        <w:t>A</w:t>
      </w:r>
      <w:r>
        <w:rPr>
          <w:b/>
        </w:rPr>
        <w:t>．</w:t>
      </w:r>
      <w:r w:rsidR="00A26705" w:rsidRPr="00A26705">
        <w:rPr>
          <w:b/>
        </w:rPr>
        <w:object w:dxaOrig="940" w:dyaOrig="280">
          <v:shape id="_x0000_i1059" type="#_x0000_t75" alt="eqIdaadec485c69246849a0e96826e94de0d" style="width:41.25pt;height:12pt" o:ole="">
            <v:imagedata r:id="rId36" o:title="eqIdaadec485c69246849a0e96826e94de0d"/>
          </v:shape>
          <o:OLEObject Type="Embed" ProgID="Equation.DSMT4" ShapeID="_x0000_i1059" DrawAspect="Content" ObjectID="_1704745226" r:id="rId72"/>
        </w:object>
      </w:r>
      <w:r>
        <w:rPr>
          <w:b/>
        </w:rPr>
        <w:tab/>
        <w:t>B</w:t>
      </w:r>
      <w:r>
        <w:rPr>
          <w:b/>
        </w:rPr>
        <w:t>．</w:t>
      </w:r>
      <w:r w:rsidR="00A26705" w:rsidRPr="00A26705">
        <w:rPr>
          <w:b/>
        </w:rPr>
        <w:object w:dxaOrig="980" w:dyaOrig="280">
          <v:shape id="_x0000_i1060" type="#_x0000_t75" alt="eqId1a4bda7ea2074ea888429e766feb49ee" style="width:42.75pt;height:12.75pt" o:ole="">
            <v:imagedata r:id="rId38" o:title="eqId1a4bda7ea2074ea888429e766feb49ee"/>
          </v:shape>
          <o:OLEObject Type="Embed" ProgID="Equation.DSMT4" ShapeID="_x0000_i1060" DrawAspect="Content" ObjectID="_1704745227" r:id="rId73"/>
        </w:object>
      </w:r>
      <w:r>
        <w:rPr>
          <w:b/>
        </w:rPr>
        <w:tab/>
        <w:t>C</w:t>
      </w:r>
      <w:r>
        <w:rPr>
          <w:b/>
        </w:rPr>
        <w:t>．</w:t>
      </w:r>
      <w:r w:rsidR="00A26705" w:rsidRPr="00A26705">
        <w:rPr>
          <w:b/>
        </w:rPr>
        <w:object w:dxaOrig="960" w:dyaOrig="280">
          <v:shape id="_x0000_i1061" type="#_x0000_t75" alt="eqIdf0c127bd8235465ebcea742fa9a3a0ca" style="width:42pt;height:12.75pt" o:ole="">
            <v:imagedata r:id="rId40" o:title="eqIdf0c127bd8235465ebcea742fa9a3a0ca"/>
          </v:shape>
          <o:OLEObject Type="Embed" ProgID="Equation.DSMT4" ShapeID="_x0000_i1061" DrawAspect="Content" ObjectID="_1704745228" r:id="rId74"/>
        </w:object>
      </w:r>
      <w:r>
        <w:rPr>
          <w:b/>
        </w:rPr>
        <w:tab/>
        <w:t>D</w:t>
      </w:r>
      <w:r>
        <w:rPr>
          <w:b/>
        </w:rPr>
        <w:t>．</w:t>
      </w:r>
      <w:r w:rsidR="00A26705" w:rsidRPr="00A26705">
        <w:rPr>
          <w:b/>
        </w:rPr>
        <w:object w:dxaOrig="900" w:dyaOrig="260">
          <v:shape id="_x0000_i1062" type="#_x0000_t75" alt="eqIdfa763f7f7e774e45928c465f4a1e61ab" style="width:39.75pt;height:11.25pt" o:ole="">
            <v:imagedata r:id="rId42" o:title="eqIdfa763f7f7e774e45928c465f4a1e61ab"/>
          </v:shape>
          <o:OLEObject Type="Embed" ProgID="Equation.DSMT4" ShapeID="_x0000_i1062" DrawAspect="Content" ObjectID="_1704745229" r:id="rId75"/>
        </w:objec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C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【分析】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根据平行四边形的性质可直接判断求解．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解：</w:t>
      </w:r>
      <w:r>
        <w:rPr>
          <w:color w:val="FF0000"/>
        </w:rPr>
        <w:t>∵</w:t>
      </w:r>
      <w:r>
        <w:rPr>
          <w:color w:val="FF0000"/>
        </w:rPr>
        <w:t>四边形</w:t>
      </w:r>
      <w:r>
        <w:rPr>
          <w:i/>
          <w:color w:val="FF0000"/>
        </w:rPr>
        <w:t>ABCD</w:t>
      </w:r>
      <w:r>
        <w:rPr>
          <w:color w:val="FF0000"/>
        </w:rPr>
        <w:t>为平行四边形，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i/>
          <w:color w:val="FF0000"/>
        </w:rPr>
        <w:t>OA</w:t>
      </w:r>
      <w:r>
        <w:rPr>
          <w:color w:val="FF0000"/>
        </w:rPr>
        <w:t>=</w:t>
      </w:r>
      <w:r>
        <w:rPr>
          <w:i/>
          <w:color w:val="FF0000"/>
        </w:rPr>
        <w:t>OC</w:t>
      </w:r>
      <w:r>
        <w:rPr>
          <w:color w:val="FF0000"/>
        </w:rPr>
        <w:t>，</w:t>
      </w:r>
      <w:r>
        <w:rPr>
          <w:i/>
          <w:color w:val="FF0000"/>
        </w:rPr>
        <w:t>OB</w:t>
      </w:r>
      <w:r>
        <w:rPr>
          <w:color w:val="FF0000"/>
        </w:rPr>
        <w:t>=</w:t>
      </w:r>
      <w:r>
        <w:rPr>
          <w:i/>
          <w:color w:val="FF0000"/>
        </w:rPr>
        <w:t>OD</w:t>
      </w:r>
      <w:r>
        <w:rPr>
          <w:color w:val="FF0000"/>
        </w:rPr>
        <w:t>，</w:t>
      </w:r>
      <w:r>
        <w:rPr>
          <w:i/>
          <w:color w:val="FF0000"/>
        </w:rPr>
        <w:t>AB</w:t>
      </w:r>
      <w:r>
        <w:rPr>
          <w:color w:val="FF0000"/>
        </w:rPr>
        <w:t>=</w:t>
      </w:r>
      <w:r>
        <w:rPr>
          <w:i/>
          <w:color w:val="FF0000"/>
        </w:rPr>
        <w:t>CD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A</w:t>
      </w:r>
      <w:r>
        <w:rPr>
          <w:color w:val="FF0000"/>
        </w:rPr>
        <w:t>、</w:t>
      </w:r>
      <w:r>
        <w:rPr>
          <w:i/>
          <w:color w:val="FF0000"/>
        </w:rPr>
        <w:t>OA</w:t>
      </w:r>
      <w:r>
        <w:rPr>
          <w:color w:val="FF0000"/>
        </w:rPr>
        <w:t>=</w:t>
      </w:r>
      <w:r>
        <w:rPr>
          <w:i/>
          <w:color w:val="FF0000"/>
        </w:rPr>
        <w:t>OB</w:t>
      </w:r>
      <w:r>
        <w:rPr>
          <w:color w:val="FF0000"/>
        </w:rPr>
        <w:t>，不一定成立，故该选项不符合题意；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B</w:t>
      </w:r>
      <w:r>
        <w:rPr>
          <w:color w:val="FF0000"/>
        </w:rPr>
        <w:t>、</w:t>
      </w:r>
      <w:r>
        <w:rPr>
          <w:i/>
          <w:color w:val="FF0000"/>
        </w:rPr>
        <w:t>AC</w:t>
      </w:r>
      <w:r>
        <w:rPr>
          <w:color w:val="FF0000"/>
        </w:rPr>
        <w:t>=</w:t>
      </w:r>
      <w:r>
        <w:rPr>
          <w:i/>
          <w:color w:val="FF0000"/>
        </w:rPr>
        <w:t>BD</w:t>
      </w:r>
      <w:r>
        <w:rPr>
          <w:color w:val="FF0000"/>
        </w:rPr>
        <w:t>，不一定成立，故该选项不符合题意；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、</w:t>
      </w:r>
      <w:r>
        <w:rPr>
          <w:i/>
          <w:color w:val="FF0000"/>
        </w:rPr>
        <w:t>AB</w:t>
      </w:r>
      <w:r>
        <w:rPr>
          <w:color w:val="FF0000"/>
        </w:rPr>
        <w:t>=</w:t>
      </w:r>
      <w:r>
        <w:rPr>
          <w:i/>
          <w:color w:val="FF0000"/>
        </w:rPr>
        <w:t>CD</w:t>
      </w:r>
      <w:r>
        <w:rPr>
          <w:color w:val="FF0000"/>
        </w:rPr>
        <w:t>，成立，故该选项符合题意；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、</w:t>
      </w:r>
      <w:r w:rsidR="00A26705" w:rsidRPr="00A26705">
        <w:rPr>
          <w:color w:val="FF0000"/>
        </w:rPr>
        <w:object w:dxaOrig="900" w:dyaOrig="260">
          <v:shape id="_x0000_i1063" type="#_x0000_t75" alt="eqIdfa763f7f7e774e45928c465f4a1e61ab" style="width:39.75pt;height:11.25pt" o:ole="">
            <v:imagedata r:id="rId42" o:title="eqIdfa763f7f7e774e45928c465f4a1e61ab"/>
          </v:shape>
          <o:OLEObject Type="Embed" ProgID="Equation.DSMT4" ShapeID="_x0000_i1063" DrawAspect="Content" ObjectID="_1704745230" r:id="rId76"/>
        </w:object>
      </w:r>
      <w:r>
        <w:rPr>
          <w:color w:val="FF0000"/>
        </w:rPr>
        <w:t>，不一定成立，故该选项不符合题意；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故选：</w:t>
      </w:r>
      <w:r>
        <w:rPr>
          <w:color w:val="FF0000"/>
        </w:rPr>
        <w:t>C</w:t>
      </w:r>
      <w:r>
        <w:rPr>
          <w:color w:val="FF0000"/>
        </w:rPr>
        <w:t>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【点睛】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本题主要考查了平行四边形的性质，掌握平行四边形的性质是解题的关键．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6</w:t>
      </w:r>
      <w:r>
        <w:rPr>
          <w:b/>
        </w:rPr>
        <w:t>．如图，在</w:t>
      </w:r>
      <w:r w:rsidR="00A26705" w:rsidRPr="00A26705">
        <w:rPr>
          <w:b/>
        </w:rPr>
        <w:object w:dxaOrig="880" w:dyaOrig="280">
          <v:shape id="_x0000_i1064" type="#_x0000_t75" alt="eqId805e5cd823ed42589e994b37883e1aab" style="width:39pt;height:12pt" o:ole="">
            <v:imagedata r:id="rId27" o:title="eqId805e5cd823ed42589e994b37883e1aab"/>
          </v:shape>
          <o:OLEObject Type="Embed" ProgID="Equation.DSMT4" ShapeID="_x0000_i1064" DrawAspect="Content" ObjectID="_1704745231" r:id="rId77"/>
        </w:object>
      </w:r>
      <w:r>
        <w:rPr>
          <w:b/>
        </w:rPr>
        <w:t>中，</w:t>
      </w:r>
      <w:r w:rsidR="00A26705" w:rsidRPr="00A26705">
        <w:rPr>
          <w:b/>
        </w:rPr>
        <w:object w:dxaOrig="1100" w:dyaOrig="280">
          <v:shape id="_x0000_i1065" type="#_x0000_t75" alt="eqIdd4e4cea9b0994dea8ce03f7d2b6c7687" style="width:48pt;height:12pt" o:ole="">
            <v:imagedata r:id="rId45" o:title="eqIdd4e4cea9b0994dea8ce03f7d2b6c7687"/>
          </v:shape>
          <o:OLEObject Type="Embed" ProgID="Equation.DSMT4" ShapeID="_x0000_i1065" DrawAspect="Content" ObjectID="_1704745232" r:id="rId78"/>
        </w:object>
      </w:r>
      <w:r>
        <w:rPr>
          <w:b/>
        </w:rPr>
        <w:t>，则</w:t>
      </w:r>
      <w:r w:rsidR="00A26705" w:rsidRPr="00A26705">
        <w:rPr>
          <w:b/>
        </w:rPr>
        <w:object w:dxaOrig="600" w:dyaOrig="260">
          <v:shape id="_x0000_i1066" type="#_x0000_t75" alt="eqId49cefb27f07b4530a798e6bda7731df0" style="width:26.25pt;height:11.25pt" o:ole="">
            <v:imagedata r:id="rId47" o:title="eqId49cefb27f07b4530a798e6bda7731df0"/>
          </v:shape>
          <o:OLEObject Type="Embed" ProgID="Equation.DSMT4" ShapeID="_x0000_i1066" DrawAspect="Content" ObjectID="_1704745233" r:id="rId79"/>
        </w:object>
      </w:r>
      <w:r>
        <w:rPr>
          <w:b/>
        </w:rPr>
        <w:t>（</w:t>
      </w:r>
      <w:r>
        <w:rPr>
          <w:b/>
        </w:rPr>
        <w:t xml:space="preserve">    </w:t>
      </w:r>
      <w:r>
        <w:rPr>
          <w:b/>
        </w:rPr>
        <w:t>）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>
            <wp:extent cx="1714500" cy="790575"/>
            <wp:effectExtent l="0" t="0" r="0" b="9525"/>
            <wp:docPr id="5" name="图片 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igure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705" w:rsidRDefault="00DF151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</w:t>
      </w:r>
      <w:r>
        <w:rPr>
          <w:b/>
        </w:rPr>
        <w:t>50°</w:t>
      </w:r>
      <w:r>
        <w:rPr>
          <w:b/>
        </w:rPr>
        <w:tab/>
        <w:t>B</w:t>
      </w:r>
      <w:r>
        <w:rPr>
          <w:b/>
        </w:rPr>
        <w:t>．</w:t>
      </w:r>
      <w:r>
        <w:rPr>
          <w:b/>
        </w:rPr>
        <w:t>150°</w:t>
      </w:r>
      <w:r>
        <w:rPr>
          <w:b/>
        </w:rPr>
        <w:tab/>
        <w:t>C</w:t>
      </w:r>
      <w:r>
        <w:rPr>
          <w:b/>
        </w:rPr>
        <w:t>．</w:t>
      </w:r>
      <w:r>
        <w:rPr>
          <w:b/>
        </w:rPr>
        <w:t>140°</w:t>
      </w:r>
      <w:r>
        <w:rPr>
          <w:b/>
        </w:rPr>
        <w:tab/>
        <w:t>D</w:t>
      </w:r>
      <w:r>
        <w:rPr>
          <w:b/>
        </w:rPr>
        <w:t>．</w:t>
      </w:r>
      <w:r>
        <w:rPr>
          <w:b/>
        </w:rPr>
        <w:t>130°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D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【分析】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由平行四边形的性质可求解．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解：</w:t>
      </w:r>
      <w:r>
        <w:rPr>
          <w:color w:val="FF0000"/>
        </w:rPr>
        <w:t>∵</w:t>
      </w:r>
      <w:r>
        <w:rPr>
          <w:color w:val="FF0000"/>
        </w:rPr>
        <w:t>四边形</w:t>
      </w:r>
      <w:r w:rsidR="00A26705" w:rsidRPr="00A26705">
        <w:rPr>
          <w:color w:val="FF0000"/>
        </w:rPr>
        <w:object w:dxaOrig="720" w:dyaOrig="280">
          <v:shape id="_x0000_i1067" type="#_x0000_t75" alt="eqId5ce7a06ae7a34393b92b5277978ac014" style="width:31.5pt;height:12.75pt" o:ole="">
            <v:imagedata r:id="rId9" o:title="eqId5ce7a06ae7a34393b92b5277978ac014"/>
          </v:shape>
          <o:OLEObject Type="Embed" ProgID="Equation.DSMT4" ShapeID="_x0000_i1067" DrawAspect="Content" ObjectID="_1704745234" r:id="rId80"/>
        </w:object>
      </w:r>
      <w:r>
        <w:rPr>
          <w:color w:val="FF0000"/>
        </w:rPr>
        <w:t>是平行四边形，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 w:rsidR="00A26705" w:rsidRPr="00A26705">
        <w:rPr>
          <w:color w:val="FF0000"/>
        </w:rPr>
        <w:object w:dxaOrig="1679" w:dyaOrig="280">
          <v:shape id="_x0000_i1068" type="#_x0000_t75" alt="eqId3d7a34a29f01479d83cc27aa74464331" style="width:74.25pt;height:12.75pt" o:ole="">
            <v:imagedata r:id="rId81" o:title="eqId3d7a34a29f01479d83cc27aa74464331"/>
          </v:shape>
          <o:OLEObject Type="Embed" ProgID="Equation.DSMT4" ShapeID="_x0000_i1068" DrawAspect="Content" ObjectID="_1704745235" r:id="rId82"/>
        </w:objec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故选：</w:t>
      </w:r>
      <w:r>
        <w:rPr>
          <w:color w:val="FF0000"/>
        </w:rPr>
        <w:t>D</w:t>
      </w:r>
      <w:r>
        <w:rPr>
          <w:color w:val="FF0000"/>
        </w:rPr>
        <w:t>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【点睛】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本题主要考查了平行四边形的性质，掌握平行四边形的性质是本题的关键．</w:t>
      </w:r>
    </w:p>
    <w:p w:rsidR="00A26705" w:rsidRDefault="00A26705"/>
    <w:p w:rsidR="00A26705" w:rsidRDefault="00A26705"/>
    <w:p w:rsidR="00A26705" w:rsidRDefault="00DF1514">
      <w:pPr>
        <w:rPr>
          <w:b/>
        </w:rPr>
      </w:pPr>
      <w:r>
        <w:rPr>
          <w:rFonts w:hint="eastAsia"/>
          <w:b/>
        </w:rPr>
        <w:t>二、填空题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7</w:t>
      </w:r>
      <w:r>
        <w:rPr>
          <w:b/>
        </w:rPr>
        <w:t>．如图，在平行四边形</w:t>
      </w:r>
      <w:r>
        <w:rPr>
          <w:b/>
          <w:i/>
        </w:rPr>
        <w:t>ABCD</w:t>
      </w:r>
      <w:r>
        <w:rPr>
          <w:b/>
        </w:rPr>
        <w:t>中，对角线</w:t>
      </w:r>
      <w:r>
        <w:rPr>
          <w:b/>
          <w:i/>
        </w:rPr>
        <w:t>AC</w:t>
      </w:r>
      <w:r>
        <w:rPr>
          <w:b/>
        </w:rPr>
        <w:t>，</w:t>
      </w:r>
      <w:r>
        <w:rPr>
          <w:b/>
          <w:i/>
        </w:rPr>
        <w:t>BD</w:t>
      </w:r>
      <w:r>
        <w:rPr>
          <w:b/>
        </w:rPr>
        <w:t>相交于点</w:t>
      </w:r>
      <w:r>
        <w:rPr>
          <w:b/>
          <w:i/>
        </w:rPr>
        <w:t>O</w:t>
      </w:r>
      <w:r>
        <w:rPr>
          <w:b/>
        </w:rPr>
        <w:t>，</w:t>
      </w:r>
      <w:r>
        <w:rPr>
          <w:b/>
          <w:i/>
        </w:rPr>
        <w:t>AC</w:t>
      </w:r>
      <w:r>
        <w:rPr>
          <w:b/>
        </w:rPr>
        <w:t>+</w:t>
      </w:r>
      <w:r>
        <w:rPr>
          <w:b/>
          <w:i/>
        </w:rPr>
        <w:t>BD</w:t>
      </w:r>
      <w:r>
        <w:rPr>
          <w:b/>
        </w:rPr>
        <w:t>=24</w:t>
      </w:r>
      <w:r>
        <w:rPr>
          <w:b/>
        </w:rPr>
        <w:t>，</w:t>
      </w:r>
      <w:r>
        <w:rPr>
          <w:b/>
        </w:rPr>
        <w:t>△</w:t>
      </w:r>
      <w:r>
        <w:rPr>
          <w:b/>
          <w:i/>
        </w:rPr>
        <w:t>COD</w:t>
      </w:r>
      <w:r>
        <w:rPr>
          <w:b/>
        </w:rPr>
        <w:t>的周长为</w:t>
      </w:r>
      <w:r>
        <w:rPr>
          <w:b/>
        </w:rPr>
        <w:t>20</w:t>
      </w:r>
      <w:r>
        <w:rPr>
          <w:b/>
        </w:rPr>
        <w:t>，则</w:t>
      </w:r>
      <w:r>
        <w:rPr>
          <w:b/>
          <w:i/>
        </w:rPr>
        <w:t>AB</w:t>
      </w:r>
      <w:r>
        <w:rPr>
          <w:b/>
        </w:rPr>
        <w:t>的长为</w:t>
      </w:r>
      <w:r>
        <w:rPr>
          <w:b/>
        </w:rPr>
        <w:t>_________</w:t>
      </w:r>
      <w:r>
        <w:rPr>
          <w:b/>
        </w:rPr>
        <w:t>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  <w:noProof/>
        </w:rPr>
        <w:lastRenderedPageBreak/>
        <w:drawing>
          <wp:inline distT="0" distB="0" distL="114300" distR="114300">
            <wp:extent cx="2085975" cy="1266825"/>
            <wp:effectExtent l="0" t="0" r="9525" b="9525"/>
            <wp:docPr id="6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igure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 w:rsidR="00A26705" w:rsidRPr="00A26705">
        <w:rPr>
          <w:color w:val="FF0000"/>
        </w:rPr>
        <w:object w:dxaOrig="180" w:dyaOrig="280">
          <v:shape id="_x0000_i1069" type="#_x0000_t75" alt="eqId401586f7a7f248b7904a4cfeaa2ed2f0" style="width:8.25pt;height:12pt" o:ole="">
            <v:imagedata r:id="rId83" o:title="eqId401586f7a7f248b7904a4cfeaa2ed2f0"/>
          </v:shape>
          <o:OLEObject Type="Embed" ProgID="Equation.DSMT4" ShapeID="_x0000_i1069" DrawAspect="Content" ObjectID="_1704745236" r:id="rId84"/>
        </w:objec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【分析】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由平行四边形的性质可得</w:t>
      </w:r>
      <w:r>
        <w:rPr>
          <w:i/>
          <w:color w:val="FF0000"/>
        </w:rPr>
        <w:t>AO</w:t>
      </w:r>
      <w:r>
        <w:rPr>
          <w:color w:val="FF0000"/>
        </w:rPr>
        <w:t>=</w:t>
      </w:r>
      <w:r>
        <w:rPr>
          <w:i/>
          <w:color w:val="FF0000"/>
        </w:rPr>
        <w:t>CO</w:t>
      </w:r>
      <w:r>
        <w:rPr>
          <w:color w:val="FF0000"/>
        </w:rPr>
        <w:t>=</w:t>
      </w:r>
      <w:r w:rsidR="00A26705" w:rsidRPr="00A26705">
        <w:rPr>
          <w:color w:val="FF0000"/>
        </w:rPr>
        <w:object w:dxaOrig="240" w:dyaOrig="620">
          <v:shape id="_x0000_i1070" type="#_x0000_t75" alt="eqIdb3027a6d3b824ce893ad42c3eb946e66" style="width:10.5pt;height:27pt" o:ole="">
            <v:imagedata r:id="rId85" o:title="eqIdb3027a6d3b824ce893ad42c3eb946e66"/>
          </v:shape>
          <o:OLEObject Type="Embed" ProgID="Equation.DSMT4" ShapeID="_x0000_i1070" DrawAspect="Content" ObjectID="_1704745237" r:id="rId86"/>
        </w:object>
      </w:r>
      <w:r>
        <w:rPr>
          <w:i/>
          <w:color w:val="FF0000"/>
        </w:rPr>
        <w:t>AC</w:t>
      </w:r>
      <w:r>
        <w:rPr>
          <w:color w:val="FF0000"/>
        </w:rPr>
        <w:t>，</w:t>
      </w:r>
      <w:r>
        <w:rPr>
          <w:i/>
          <w:color w:val="FF0000"/>
        </w:rPr>
        <w:t>BO</w:t>
      </w:r>
      <w:r>
        <w:rPr>
          <w:color w:val="FF0000"/>
        </w:rPr>
        <w:t>=</w:t>
      </w:r>
      <w:r>
        <w:rPr>
          <w:i/>
          <w:color w:val="FF0000"/>
        </w:rPr>
        <w:t>DO</w:t>
      </w:r>
      <w:r>
        <w:rPr>
          <w:color w:val="FF0000"/>
        </w:rPr>
        <w:t>=</w:t>
      </w:r>
      <w:r w:rsidR="00A26705" w:rsidRPr="00A26705">
        <w:rPr>
          <w:color w:val="FF0000"/>
        </w:rPr>
        <w:object w:dxaOrig="240" w:dyaOrig="620">
          <v:shape id="_x0000_i1071" type="#_x0000_t75" alt="eqIdb3027a6d3b824ce893ad42c3eb946e66" style="width:10.5pt;height:27pt" o:ole="">
            <v:imagedata r:id="rId85" o:title="eqIdb3027a6d3b824ce893ad42c3eb946e66"/>
          </v:shape>
          <o:OLEObject Type="Embed" ProgID="Equation.DSMT4" ShapeID="_x0000_i1071" DrawAspect="Content" ObjectID="_1704745238" r:id="rId87"/>
        </w:object>
      </w:r>
      <w:r>
        <w:rPr>
          <w:i/>
          <w:color w:val="FF0000"/>
        </w:rPr>
        <w:t>BD</w:t>
      </w:r>
      <w:r>
        <w:rPr>
          <w:color w:val="FF0000"/>
        </w:rPr>
        <w:t>，由</w:t>
      </w:r>
      <w:r>
        <w:rPr>
          <w:color w:val="FF0000"/>
        </w:rPr>
        <w:t>△</w:t>
      </w:r>
      <w:r>
        <w:rPr>
          <w:i/>
          <w:color w:val="FF0000"/>
        </w:rPr>
        <w:t>COD</w:t>
      </w:r>
      <w:r>
        <w:rPr>
          <w:color w:val="FF0000"/>
        </w:rPr>
        <w:t>的周长是</w:t>
      </w:r>
      <w:r>
        <w:rPr>
          <w:color w:val="FF0000"/>
        </w:rPr>
        <w:t>20</w:t>
      </w:r>
      <w:r>
        <w:rPr>
          <w:color w:val="FF0000"/>
        </w:rPr>
        <w:t>，可求解．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解：</w:t>
      </w:r>
      <w:r>
        <w:rPr>
          <w:color w:val="FF0000"/>
        </w:rPr>
        <w:t>∵</w:t>
      </w:r>
      <w:r>
        <w:rPr>
          <w:color w:val="FF0000"/>
        </w:rPr>
        <w:t>四边形</w:t>
      </w:r>
      <w:r>
        <w:rPr>
          <w:i/>
          <w:color w:val="FF0000"/>
        </w:rPr>
        <w:t>ABCD</w:t>
      </w:r>
      <w:r>
        <w:rPr>
          <w:color w:val="FF0000"/>
        </w:rPr>
        <w:t>是平行四边形，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i/>
          <w:color w:val="FF0000"/>
        </w:rPr>
        <w:t>AO</w:t>
      </w:r>
      <w:r>
        <w:rPr>
          <w:color w:val="FF0000"/>
        </w:rPr>
        <w:t>=</w:t>
      </w:r>
      <w:r>
        <w:rPr>
          <w:i/>
          <w:color w:val="FF0000"/>
        </w:rPr>
        <w:t>CO</w:t>
      </w:r>
      <w:r>
        <w:rPr>
          <w:color w:val="FF0000"/>
        </w:rPr>
        <w:t>=</w:t>
      </w:r>
      <w:r w:rsidR="00A26705" w:rsidRPr="00A26705">
        <w:rPr>
          <w:color w:val="FF0000"/>
        </w:rPr>
        <w:object w:dxaOrig="240" w:dyaOrig="620">
          <v:shape id="_x0000_i1072" type="#_x0000_t75" alt="eqIdb3027a6d3b824ce893ad42c3eb946e66" style="width:10.5pt;height:27pt" o:ole="">
            <v:imagedata r:id="rId85" o:title="eqIdb3027a6d3b824ce893ad42c3eb946e66"/>
          </v:shape>
          <o:OLEObject Type="Embed" ProgID="Equation.DSMT4" ShapeID="_x0000_i1072" DrawAspect="Content" ObjectID="_1704745239" r:id="rId88"/>
        </w:object>
      </w:r>
      <w:r>
        <w:rPr>
          <w:i/>
          <w:color w:val="FF0000"/>
        </w:rPr>
        <w:t>AC</w:t>
      </w:r>
      <w:r>
        <w:rPr>
          <w:color w:val="FF0000"/>
        </w:rPr>
        <w:t>，</w:t>
      </w:r>
      <w:r>
        <w:rPr>
          <w:i/>
          <w:color w:val="FF0000"/>
        </w:rPr>
        <w:t>BO</w:t>
      </w:r>
      <w:r>
        <w:rPr>
          <w:color w:val="FF0000"/>
        </w:rPr>
        <w:t>=</w:t>
      </w:r>
      <w:r>
        <w:rPr>
          <w:i/>
          <w:color w:val="FF0000"/>
        </w:rPr>
        <w:t>DO</w:t>
      </w:r>
      <w:r>
        <w:rPr>
          <w:color w:val="FF0000"/>
        </w:rPr>
        <w:t>=</w:t>
      </w:r>
      <w:r w:rsidR="00A26705" w:rsidRPr="00A26705">
        <w:rPr>
          <w:color w:val="FF0000"/>
        </w:rPr>
        <w:object w:dxaOrig="240" w:dyaOrig="620">
          <v:shape id="_x0000_i1073" type="#_x0000_t75" alt="eqIdb3027a6d3b824ce893ad42c3eb946e66" style="width:10.5pt;height:27pt" o:ole="">
            <v:imagedata r:id="rId85" o:title="eqIdb3027a6d3b824ce893ad42c3eb946e66"/>
          </v:shape>
          <o:OLEObject Type="Embed" ProgID="Equation.DSMT4" ShapeID="_x0000_i1073" DrawAspect="Content" ObjectID="_1704745240" r:id="rId89"/>
        </w:object>
      </w:r>
      <w:r>
        <w:rPr>
          <w:i/>
          <w:color w:val="FF0000"/>
        </w:rPr>
        <w:t>BD</w:t>
      </w:r>
      <w:r>
        <w:rPr>
          <w:color w:val="FF0000"/>
        </w:rPr>
        <w:t>，</w:t>
      </w:r>
      <w:r>
        <w:rPr>
          <w:i/>
          <w:color w:val="FF0000"/>
        </w:rPr>
        <w:t>AB</w:t>
      </w:r>
      <w:r>
        <w:rPr>
          <w:color w:val="FF0000"/>
        </w:rPr>
        <w:t>=</w:t>
      </w:r>
      <w:r>
        <w:rPr>
          <w:i/>
          <w:color w:val="FF0000"/>
        </w:rPr>
        <w:t>CD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∵</w:t>
      </w:r>
      <w:r>
        <w:rPr>
          <w:i/>
          <w:color w:val="FF0000"/>
        </w:rPr>
        <w:t>AC</w:t>
      </w:r>
      <w:r>
        <w:rPr>
          <w:color w:val="FF0000"/>
        </w:rPr>
        <w:t>+</w:t>
      </w:r>
      <w:r>
        <w:rPr>
          <w:i/>
          <w:color w:val="FF0000"/>
        </w:rPr>
        <w:t>BD</w:t>
      </w:r>
      <w:r>
        <w:rPr>
          <w:color w:val="FF0000"/>
        </w:rPr>
        <w:t>=24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i/>
          <w:color w:val="FF0000"/>
        </w:rPr>
        <w:t>AO</w:t>
      </w:r>
      <w:r>
        <w:rPr>
          <w:color w:val="FF0000"/>
        </w:rPr>
        <w:t>+</w:t>
      </w:r>
      <w:r>
        <w:rPr>
          <w:i/>
          <w:color w:val="FF0000"/>
        </w:rPr>
        <w:t>BO</w:t>
      </w:r>
      <w:r>
        <w:rPr>
          <w:color w:val="FF0000"/>
        </w:rPr>
        <w:t>=12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∵△</w:t>
      </w:r>
      <w:r>
        <w:rPr>
          <w:i/>
          <w:color w:val="FF0000"/>
        </w:rPr>
        <w:t>COD</w:t>
      </w:r>
      <w:r>
        <w:rPr>
          <w:color w:val="FF0000"/>
        </w:rPr>
        <w:t>的周长是</w:t>
      </w:r>
      <w:r>
        <w:rPr>
          <w:color w:val="FF0000"/>
        </w:rPr>
        <w:t>20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i/>
          <w:color w:val="FF0000"/>
        </w:rPr>
        <w:t>AO</w:t>
      </w:r>
      <w:r>
        <w:rPr>
          <w:color w:val="FF0000"/>
        </w:rPr>
        <w:t>+</w:t>
      </w:r>
      <w:r>
        <w:rPr>
          <w:i/>
          <w:color w:val="FF0000"/>
        </w:rPr>
        <w:t>BO</w:t>
      </w:r>
      <w:r>
        <w:rPr>
          <w:color w:val="FF0000"/>
        </w:rPr>
        <w:t>+</w:t>
      </w:r>
      <w:r>
        <w:rPr>
          <w:i/>
          <w:color w:val="FF0000"/>
        </w:rPr>
        <w:t>AB</w:t>
      </w:r>
      <w:r>
        <w:rPr>
          <w:color w:val="FF0000"/>
        </w:rPr>
        <w:t>=20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i/>
          <w:color w:val="FF0000"/>
        </w:rPr>
        <w:t>AB</w:t>
      </w:r>
      <w:r>
        <w:rPr>
          <w:color w:val="FF0000"/>
        </w:rPr>
        <w:t>=</w:t>
      </w:r>
      <w:r>
        <w:rPr>
          <w:i/>
          <w:color w:val="FF0000"/>
        </w:rPr>
        <w:t>CD</w:t>
      </w:r>
      <w:r>
        <w:rPr>
          <w:color w:val="FF0000"/>
        </w:rPr>
        <w:t>=8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故答案为：</w:t>
      </w:r>
      <w:r>
        <w:rPr>
          <w:color w:val="FF0000"/>
        </w:rPr>
        <w:t>8</w:t>
      </w:r>
      <w:r>
        <w:rPr>
          <w:color w:val="FF0000"/>
        </w:rPr>
        <w:t>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【点睛】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本题考查了平行四边形的性质，掌握平行四边形的性质是本题的关键．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8</w:t>
      </w:r>
      <w:r>
        <w:rPr>
          <w:b/>
        </w:rPr>
        <w:t>．平行四边形一条对角线分一个内角为</w:t>
      </w:r>
      <w:r>
        <w:rPr>
          <w:b/>
        </w:rPr>
        <w:t>25°</w:t>
      </w:r>
      <w:r>
        <w:rPr>
          <w:b/>
        </w:rPr>
        <w:t>和</w:t>
      </w:r>
      <w:r>
        <w:rPr>
          <w:b/>
        </w:rPr>
        <w:t>35°</w:t>
      </w:r>
      <w:r>
        <w:rPr>
          <w:b/>
        </w:rPr>
        <w:t>，则</w:t>
      </w:r>
      <w:r>
        <w:rPr>
          <w:b/>
        </w:rPr>
        <w:t>4</w:t>
      </w:r>
      <w:r>
        <w:rPr>
          <w:b/>
        </w:rPr>
        <w:t>个内角分别为</w:t>
      </w:r>
      <w:r>
        <w:rPr>
          <w:b/>
        </w:rPr>
        <w:t>_________</w:t>
      </w:r>
      <w:r>
        <w:rPr>
          <w:b/>
        </w:rPr>
        <w:t>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60°</w:t>
      </w:r>
      <w:r>
        <w:rPr>
          <w:color w:val="FF0000"/>
        </w:rPr>
        <w:t>，</w:t>
      </w:r>
      <w:r>
        <w:rPr>
          <w:color w:val="FF0000"/>
        </w:rPr>
        <w:t>120°</w:t>
      </w:r>
      <w:r>
        <w:rPr>
          <w:color w:val="FF0000"/>
        </w:rPr>
        <w:t>，</w:t>
      </w:r>
      <w:r>
        <w:rPr>
          <w:color w:val="FF0000"/>
        </w:rPr>
        <w:t>60°</w:t>
      </w:r>
      <w:r>
        <w:rPr>
          <w:color w:val="FF0000"/>
        </w:rPr>
        <w:t>，</w:t>
      </w:r>
      <w:r>
        <w:rPr>
          <w:color w:val="FF0000"/>
        </w:rPr>
        <w:t>120°</w:t>
      </w:r>
      <w:r>
        <w:rPr>
          <w:color w:val="FF0000"/>
        </w:rPr>
        <w:t>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【分析】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根据平行四边形的性质对角相等，邻角互补，得出答案．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∵</w:t>
      </w:r>
      <w:r>
        <w:rPr>
          <w:color w:val="FF0000"/>
        </w:rPr>
        <w:t>平行四边形一条对角线分一个内角为</w:t>
      </w:r>
      <w:r>
        <w:rPr>
          <w:i/>
          <w:color w:val="FF0000"/>
        </w:rPr>
        <w:t>2</w:t>
      </w:r>
      <w:r>
        <w:rPr>
          <w:color w:val="FF0000"/>
        </w:rPr>
        <w:t>5°</w:t>
      </w:r>
      <w:r>
        <w:rPr>
          <w:color w:val="FF0000"/>
        </w:rPr>
        <w:t>和</w:t>
      </w:r>
      <w:r>
        <w:rPr>
          <w:color w:val="FF0000"/>
        </w:rPr>
        <w:t>35°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color w:val="FF0000"/>
        </w:rPr>
        <w:t>这个内角是</w:t>
      </w:r>
      <w:r>
        <w:rPr>
          <w:color w:val="FF0000"/>
        </w:rPr>
        <w:t>25°</w:t>
      </w:r>
      <w:r>
        <w:rPr>
          <w:color w:val="FF0000"/>
        </w:rPr>
        <w:t>+35°=60°</w:t>
      </w:r>
      <w:r>
        <w:rPr>
          <w:color w:val="FF0000"/>
        </w:rPr>
        <w:t>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∵</w:t>
      </w:r>
      <w:r>
        <w:rPr>
          <w:color w:val="FF0000"/>
        </w:rPr>
        <w:t>平行四边形的对角相等，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color w:val="FF0000"/>
        </w:rPr>
        <w:t>另一个内角也是</w:t>
      </w:r>
      <w:r>
        <w:rPr>
          <w:color w:val="FF0000"/>
        </w:rPr>
        <w:t>60°</w:t>
      </w:r>
      <w:r>
        <w:rPr>
          <w:color w:val="FF0000"/>
        </w:rPr>
        <w:t>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∵</w:t>
      </w:r>
      <w:r>
        <w:rPr>
          <w:color w:val="FF0000"/>
        </w:rPr>
        <w:t>平行四边形的邻角互补，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color w:val="FF0000"/>
        </w:rPr>
        <w:t>邻角是</w:t>
      </w:r>
      <w:r>
        <w:rPr>
          <w:color w:val="FF0000"/>
        </w:rPr>
        <w:t>180°-60°=120°</w:t>
      </w:r>
      <w:r>
        <w:rPr>
          <w:color w:val="FF0000"/>
        </w:rPr>
        <w:t>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故答案为：</w:t>
      </w:r>
      <w:r>
        <w:rPr>
          <w:color w:val="FF0000"/>
        </w:rPr>
        <w:t>60°</w:t>
      </w:r>
      <w:r>
        <w:rPr>
          <w:color w:val="FF0000"/>
        </w:rPr>
        <w:t>，</w:t>
      </w:r>
      <w:r>
        <w:rPr>
          <w:color w:val="FF0000"/>
        </w:rPr>
        <w:t>120°</w:t>
      </w:r>
      <w:r>
        <w:rPr>
          <w:color w:val="FF0000"/>
        </w:rPr>
        <w:t>，</w:t>
      </w:r>
      <w:r>
        <w:rPr>
          <w:color w:val="FF0000"/>
        </w:rPr>
        <w:t>60°</w:t>
      </w:r>
      <w:r>
        <w:rPr>
          <w:color w:val="FF0000"/>
        </w:rPr>
        <w:t>，</w:t>
      </w:r>
      <w:r>
        <w:rPr>
          <w:color w:val="FF0000"/>
        </w:rPr>
        <w:t>120°</w:t>
      </w:r>
      <w:r>
        <w:rPr>
          <w:color w:val="FF0000"/>
        </w:rPr>
        <w:t>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【点睛】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lastRenderedPageBreak/>
        <w:t>本题考察了平行四边形的性质，做题的关键是明白平行四边形的性质对角相等，邻角互补，计算即可．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9</w:t>
      </w:r>
      <w:r>
        <w:rPr>
          <w:b/>
        </w:rPr>
        <w:t>．平行四边形的判定方法有：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从边的条件有：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①</w:t>
      </w:r>
      <w:r>
        <w:rPr>
          <w:b/>
        </w:rPr>
        <w:t>两组对边</w:t>
      </w:r>
      <w:r>
        <w:rPr>
          <w:b/>
        </w:rPr>
        <w:t>_________</w:t>
      </w:r>
      <w:r>
        <w:rPr>
          <w:b/>
        </w:rPr>
        <w:t>的四边形是平行四边形；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②</w:t>
      </w:r>
      <w:r>
        <w:rPr>
          <w:b/>
        </w:rPr>
        <w:t>两组对边</w:t>
      </w:r>
      <w:r>
        <w:rPr>
          <w:b/>
        </w:rPr>
        <w:t>_________</w:t>
      </w:r>
      <w:r>
        <w:rPr>
          <w:b/>
        </w:rPr>
        <w:t>的四边形是平行四边形；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③</w:t>
      </w:r>
      <w:r>
        <w:rPr>
          <w:b/>
        </w:rPr>
        <w:t>一组对边</w:t>
      </w:r>
      <w:r>
        <w:rPr>
          <w:b/>
        </w:rPr>
        <w:t>_________</w:t>
      </w:r>
      <w:r>
        <w:rPr>
          <w:b/>
        </w:rPr>
        <w:t>的四边形是平行四边形，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从对角线的条件有：</w:t>
      </w:r>
      <w:r>
        <w:rPr>
          <w:b/>
        </w:rPr>
        <w:t>④</w:t>
      </w:r>
      <w:r>
        <w:rPr>
          <w:b/>
        </w:rPr>
        <w:t>两条对角线</w:t>
      </w:r>
      <w:r>
        <w:rPr>
          <w:b/>
        </w:rPr>
        <w:t>_________</w:t>
      </w:r>
      <w:r>
        <w:rPr>
          <w:b/>
        </w:rPr>
        <w:t>的四边形是平行四边形．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从角的条件有：</w:t>
      </w:r>
      <w:r>
        <w:rPr>
          <w:b/>
        </w:rPr>
        <w:t>⑤</w:t>
      </w:r>
      <w:r>
        <w:rPr>
          <w:b/>
        </w:rPr>
        <w:t>两组对角</w:t>
      </w:r>
      <w:r>
        <w:rPr>
          <w:b/>
        </w:rPr>
        <w:t>_________</w:t>
      </w:r>
      <w:r>
        <w:rPr>
          <w:b/>
        </w:rPr>
        <w:t>的四边形是平行四边形．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注意：一组对边平行另一组对边相等的四边形</w:t>
      </w:r>
      <w:r>
        <w:rPr>
          <w:b/>
        </w:rPr>
        <w:t>_________</w:t>
      </w:r>
      <w:r>
        <w:rPr>
          <w:b/>
        </w:rPr>
        <w:t>是平行四边形（填</w:t>
      </w:r>
      <w:r>
        <w:rPr>
          <w:b/>
        </w:rPr>
        <w:t>“</w:t>
      </w:r>
      <w:r>
        <w:rPr>
          <w:b/>
        </w:rPr>
        <w:t>一定</w:t>
      </w:r>
      <w:r>
        <w:rPr>
          <w:b/>
        </w:rPr>
        <w:t>”</w:t>
      </w:r>
      <w:r>
        <w:rPr>
          <w:b/>
        </w:rPr>
        <w:t>或</w:t>
      </w:r>
      <w:r>
        <w:rPr>
          <w:b/>
        </w:rPr>
        <w:t>“</w:t>
      </w:r>
      <w:r>
        <w:rPr>
          <w:b/>
        </w:rPr>
        <w:t>不一定</w:t>
      </w:r>
      <w:r>
        <w:rPr>
          <w:b/>
        </w:rPr>
        <w:t>”</w:t>
      </w:r>
      <w:r>
        <w:rPr>
          <w:b/>
        </w:rPr>
        <w:t>）．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分别平行</w:t>
      </w:r>
      <w:r>
        <w:rPr>
          <w:color w:val="FF0000"/>
        </w:rPr>
        <w:t xml:space="preserve">    </w:t>
      </w:r>
      <w:r>
        <w:rPr>
          <w:color w:val="FF0000"/>
        </w:rPr>
        <w:t>分别相等</w:t>
      </w:r>
      <w:r>
        <w:rPr>
          <w:color w:val="FF0000"/>
        </w:rPr>
        <w:t xml:space="preserve">    </w:t>
      </w:r>
      <w:r>
        <w:rPr>
          <w:color w:val="FF0000"/>
        </w:rPr>
        <w:t>平行且相等</w:t>
      </w:r>
      <w:r>
        <w:rPr>
          <w:color w:val="FF0000"/>
        </w:rPr>
        <w:t xml:space="preserve">    </w:t>
      </w:r>
      <w:r>
        <w:rPr>
          <w:color w:val="FF0000"/>
        </w:rPr>
        <w:t>互相平分</w:t>
      </w:r>
      <w:r>
        <w:rPr>
          <w:color w:val="FF0000"/>
        </w:rPr>
        <w:t xml:space="preserve">    </w:t>
      </w:r>
      <w:r>
        <w:rPr>
          <w:color w:val="FF0000"/>
        </w:rPr>
        <w:t>分别相等</w:t>
      </w:r>
      <w:r>
        <w:rPr>
          <w:color w:val="FF0000"/>
        </w:rPr>
        <w:t xml:space="preserve">    </w:t>
      </w:r>
      <w:r>
        <w:rPr>
          <w:color w:val="FF0000"/>
        </w:rPr>
        <w:t>不一定</w:t>
      </w:r>
      <w:r>
        <w:rPr>
          <w:color w:val="FF0000"/>
        </w:rPr>
        <w:t xml:space="preserve">    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【分析】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根据平行四边形的判定定理进行解答．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解：平行四边形的判定方法有：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从边的条件有：</w:t>
      </w:r>
      <w:r>
        <w:rPr>
          <w:color w:val="FF0000"/>
        </w:rPr>
        <w:t>①</w:t>
      </w:r>
      <w:r>
        <w:rPr>
          <w:color w:val="FF0000"/>
        </w:rPr>
        <w:t>两组对边分别平行的四边形是平行四边形；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②</w:t>
      </w:r>
      <w:r>
        <w:rPr>
          <w:color w:val="FF0000"/>
        </w:rPr>
        <w:t>两组对边分别相等的四边形</w:t>
      </w:r>
      <w:r>
        <w:rPr>
          <w:color w:val="FF0000"/>
        </w:rPr>
        <w:t>是平行四边形；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③</w:t>
      </w:r>
      <w:r>
        <w:rPr>
          <w:color w:val="FF0000"/>
        </w:rPr>
        <w:t>一组对边平行且相等的四边形是平行四边形．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从对角线的条件有：</w:t>
      </w:r>
      <w:r>
        <w:rPr>
          <w:color w:val="FF0000"/>
        </w:rPr>
        <w:t>④</w:t>
      </w:r>
      <w:r>
        <w:rPr>
          <w:color w:val="FF0000"/>
        </w:rPr>
        <w:t>两条对角线互相平分的四边形是平行四边形．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从角的条件有：</w:t>
      </w:r>
      <w:r>
        <w:rPr>
          <w:color w:val="FF0000"/>
        </w:rPr>
        <w:t>⑤</w:t>
      </w:r>
      <w:r>
        <w:rPr>
          <w:color w:val="FF0000"/>
        </w:rPr>
        <w:t>两组对角分别相等的四边形是平行四边形．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注意：一组对边平行另一组对边相等的四边形</w:t>
      </w:r>
      <w:r>
        <w:rPr>
          <w:color w:val="FF0000"/>
        </w:rPr>
        <w:t xml:space="preserve"> </w:t>
      </w:r>
      <w:r>
        <w:rPr>
          <w:color w:val="FF0000"/>
        </w:rPr>
        <w:t>不一定是平行四边形．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故答案是：分别平行；分别相等；平行且相等；互相平分；分别相等；不一定．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【点睛】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本题考查了对平行四边形的判定定理的应用，能熟记平行四边形的判定定理是解此题的关键，注意：平行四边形的判定定理有：</w:t>
      </w:r>
      <w:r>
        <w:rPr>
          <w:color w:val="FF0000"/>
        </w:rPr>
        <w:t>①</w:t>
      </w:r>
      <w:r>
        <w:rPr>
          <w:color w:val="FF0000"/>
        </w:rPr>
        <w:t>有两组对边分别平行的四边形是平行四边形，</w:t>
      </w:r>
      <w:r>
        <w:rPr>
          <w:color w:val="FF0000"/>
        </w:rPr>
        <w:t>②</w:t>
      </w:r>
      <w:r>
        <w:rPr>
          <w:color w:val="FF0000"/>
        </w:rPr>
        <w:t>有两组对边分别相等的四边形是平行</w:t>
      </w:r>
      <w:r>
        <w:rPr>
          <w:color w:val="FF0000"/>
        </w:rPr>
        <w:t>四边形，</w:t>
      </w:r>
      <w:r>
        <w:rPr>
          <w:color w:val="FF0000"/>
        </w:rPr>
        <w:t>③</w:t>
      </w:r>
      <w:r>
        <w:rPr>
          <w:color w:val="FF0000"/>
        </w:rPr>
        <w:t>有两组对角分别相等的四边形是平行四边形，</w:t>
      </w:r>
      <w:r>
        <w:rPr>
          <w:color w:val="FF0000"/>
        </w:rPr>
        <w:t>④</w:t>
      </w:r>
      <w:r>
        <w:rPr>
          <w:color w:val="FF0000"/>
        </w:rPr>
        <w:t>对角线互相平分的四边形是平行四边形，</w:t>
      </w:r>
      <w:r>
        <w:rPr>
          <w:color w:val="FF0000"/>
        </w:rPr>
        <w:t>⑤</w:t>
      </w:r>
      <w:r>
        <w:rPr>
          <w:color w:val="FF0000"/>
        </w:rPr>
        <w:t>有一组对边平行且相等的四边形是平行四边形．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10</w:t>
      </w:r>
      <w:r>
        <w:rPr>
          <w:b/>
        </w:rPr>
        <w:t>．已知：如图，四边形</w:t>
      </w:r>
      <w:r>
        <w:rPr>
          <w:b/>
          <w:i/>
        </w:rPr>
        <w:t>AEFD</w:t>
      </w:r>
      <w:r>
        <w:rPr>
          <w:b/>
        </w:rPr>
        <w:t>和</w:t>
      </w:r>
      <w:r>
        <w:rPr>
          <w:b/>
          <w:i/>
        </w:rPr>
        <w:t>EBCF</w:t>
      </w:r>
      <w:r>
        <w:rPr>
          <w:b/>
        </w:rPr>
        <w:t>都是平行四边形，则四边形</w:t>
      </w:r>
      <w:r>
        <w:rPr>
          <w:b/>
          <w:i/>
        </w:rPr>
        <w:t>ABCD</w:t>
      </w:r>
      <w:r>
        <w:rPr>
          <w:b/>
        </w:rPr>
        <w:t>是</w:t>
      </w:r>
      <w:r>
        <w:rPr>
          <w:b/>
        </w:rPr>
        <w:t>__________</w:t>
      </w:r>
      <w:r>
        <w:rPr>
          <w:b/>
        </w:rPr>
        <w:t>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  <w:noProof/>
        </w:rPr>
        <w:lastRenderedPageBreak/>
        <w:drawing>
          <wp:inline distT="0" distB="0" distL="114300" distR="114300">
            <wp:extent cx="2238375" cy="1295400"/>
            <wp:effectExtent l="0" t="0" r="9525" b="0"/>
            <wp:docPr id="7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igure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平行四边形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【分析】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由平行四边形的性质可得</w:t>
      </w:r>
      <w:r>
        <w:rPr>
          <w:i/>
          <w:color w:val="FF0000"/>
        </w:rPr>
        <w:t>AD</w:t>
      </w:r>
      <w:r>
        <w:rPr>
          <w:color w:val="FF0000"/>
        </w:rPr>
        <w:t>=</w:t>
      </w:r>
      <w:r>
        <w:rPr>
          <w:i/>
          <w:color w:val="FF0000"/>
        </w:rPr>
        <w:t>BC</w:t>
      </w:r>
      <w:r>
        <w:rPr>
          <w:color w:val="FF0000"/>
        </w:rPr>
        <w:t>，且</w:t>
      </w:r>
      <w:r>
        <w:rPr>
          <w:i/>
          <w:color w:val="FF0000"/>
        </w:rPr>
        <w:t>AD</w:t>
      </w:r>
      <w:r>
        <w:rPr>
          <w:color w:val="FF0000"/>
        </w:rPr>
        <w:t>∥</w:t>
      </w:r>
      <w:r>
        <w:rPr>
          <w:i/>
          <w:color w:val="FF0000"/>
        </w:rPr>
        <w:t>BC</w:t>
      </w:r>
      <w:r>
        <w:rPr>
          <w:color w:val="FF0000"/>
        </w:rPr>
        <w:t>，可证明四边形</w:t>
      </w:r>
      <w:r>
        <w:rPr>
          <w:i/>
          <w:color w:val="FF0000"/>
        </w:rPr>
        <w:t>ABCD</w:t>
      </w:r>
      <w:r>
        <w:rPr>
          <w:color w:val="FF0000"/>
        </w:rPr>
        <w:t>为平行四边形．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证明：</w:t>
      </w:r>
      <w:r>
        <w:rPr>
          <w:color w:val="FF0000"/>
        </w:rPr>
        <w:t>∵</w:t>
      </w:r>
      <w:r>
        <w:rPr>
          <w:color w:val="FF0000"/>
        </w:rPr>
        <w:t>四边形</w:t>
      </w:r>
      <w:r>
        <w:rPr>
          <w:i/>
          <w:color w:val="FF0000"/>
        </w:rPr>
        <w:t>AEFD</w:t>
      </w:r>
      <w:r>
        <w:rPr>
          <w:color w:val="FF0000"/>
        </w:rPr>
        <w:t>是平行四边形，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i/>
          <w:color w:val="FF0000"/>
        </w:rPr>
        <w:t>AD</w:t>
      </w:r>
      <w:r>
        <w:rPr>
          <w:color w:val="FF0000"/>
        </w:rPr>
        <w:t>=</w:t>
      </w:r>
      <w:r>
        <w:rPr>
          <w:i/>
          <w:color w:val="FF0000"/>
        </w:rPr>
        <w:t>EF</w:t>
      </w:r>
      <w:r>
        <w:rPr>
          <w:color w:val="FF0000"/>
        </w:rPr>
        <w:t>，且</w:t>
      </w:r>
      <w:r>
        <w:rPr>
          <w:i/>
          <w:color w:val="FF0000"/>
        </w:rPr>
        <w:t>AD</w:t>
      </w:r>
      <w:r>
        <w:rPr>
          <w:color w:val="FF0000"/>
        </w:rPr>
        <w:t>∥</w:t>
      </w:r>
      <w:r>
        <w:rPr>
          <w:i/>
          <w:color w:val="FF0000"/>
        </w:rPr>
        <w:t>EF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同理可得</w:t>
      </w:r>
      <w:r>
        <w:rPr>
          <w:i/>
          <w:color w:val="FF0000"/>
        </w:rPr>
        <w:t>BC</w:t>
      </w:r>
      <w:r>
        <w:rPr>
          <w:color w:val="FF0000"/>
        </w:rPr>
        <w:t>=</w:t>
      </w:r>
      <w:r>
        <w:rPr>
          <w:i/>
          <w:color w:val="FF0000"/>
        </w:rPr>
        <w:t>EF</w:t>
      </w:r>
      <w:r>
        <w:rPr>
          <w:color w:val="FF0000"/>
        </w:rPr>
        <w:t>，且</w:t>
      </w:r>
      <w:r>
        <w:rPr>
          <w:i/>
          <w:color w:val="FF0000"/>
        </w:rPr>
        <w:t>BC</w:t>
      </w:r>
      <w:r>
        <w:rPr>
          <w:color w:val="FF0000"/>
        </w:rPr>
        <w:t>∥</w:t>
      </w:r>
      <w:r>
        <w:rPr>
          <w:i/>
          <w:color w:val="FF0000"/>
        </w:rPr>
        <w:t>EF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i/>
          <w:color w:val="FF0000"/>
        </w:rPr>
        <w:t>AD</w:t>
      </w:r>
      <w:r>
        <w:rPr>
          <w:color w:val="FF0000"/>
        </w:rPr>
        <w:t>=</w:t>
      </w:r>
      <w:r>
        <w:rPr>
          <w:i/>
          <w:color w:val="FF0000"/>
        </w:rPr>
        <w:t>BC</w:t>
      </w:r>
      <w:r>
        <w:rPr>
          <w:color w:val="FF0000"/>
        </w:rPr>
        <w:t>，且</w:t>
      </w:r>
      <w:r>
        <w:rPr>
          <w:i/>
          <w:color w:val="FF0000"/>
        </w:rPr>
        <w:t>AD</w:t>
      </w:r>
      <w:r>
        <w:rPr>
          <w:color w:val="FF0000"/>
        </w:rPr>
        <w:t>∥</w:t>
      </w:r>
      <w:r>
        <w:rPr>
          <w:i/>
          <w:color w:val="FF0000"/>
        </w:rPr>
        <w:t>BC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color w:val="FF0000"/>
        </w:rPr>
        <w:t>四边形</w:t>
      </w:r>
      <w:r>
        <w:rPr>
          <w:i/>
          <w:color w:val="FF0000"/>
        </w:rPr>
        <w:t>ABCD</w:t>
      </w:r>
      <w:r>
        <w:rPr>
          <w:color w:val="FF0000"/>
        </w:rPr>
        <w:t>为平行四边形．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故答案为：平行四边形．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【点睛】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本题主要考查了平行四边形的判定和性质，掌握平行四边形的判定和性质是解题的关键，即</w:t>
      </w:r>
      <w:r>
        <w:rPr>
          <w:color w:val="FF0000"/>
        </w:rPr>
        <w:t>①</w:t>
      </w:r>
      <w:r>
        <w:rPr>
          <w:color w:val="FF0000"/>
        </w:rPr>
        <w:t>两组对边分别平行的四边形</w:t>
      </w:r>
      <w:r>
        <w:rPr>
          <w:color w:val="FF0000"/>
        </w:rPr>
        <w:t>⇔</w:t>
      </w:r>
      <w:r>
        <w:rPr>
          <w:color w:val="FF0000"/>
        </w:rPr>
        <w:t>平行四边形，</w:t>
      </w:r>
      <w:r>
        <w:rPr>
          <w:color w:val="FF0000"/>
        </w:rPr>
        <w:t>②</w:t>
      </w:r>
      <w:r>
        <w:rPr>
          <w:color w:val="FF0000"/>
        </w:rPr>
        <w:t>两组对边分别相等的四边形</w:t>
      </w:r>
      <w:r>
        <w:rPr>
          <w:color w:val="FF0000"/>
        </w:rPr>
        <w:t>⇔</w:t>
      </w:r>
      <w:r>
        <w:rPr>
          <w:color w:val="FF0000"/>
        </w:rPr>
        <w:t>平行四边形，</w:t>
      </w:r>
      <w:r>
        <w:rPr>
          <w:color w:val="FF0000"/>
        </w:rPr>
        <w:t>③</w:t>
      </w:r>
      <w:r>
        <w:rPr>
          <w:color w:val="FF0000"/>
        </w:rPr>
        <w:t>一组对边平行且相等的四边形</w:t>
      </w:r>
      <w:r>
        <w:rPr>
          <w:color w:val="FF0000"/>
        </w:rPr>
        <w:t>⇔</w:t>
      </w:r>
      <w:r>
        <w:rPr>
          <w:color w:val="FF0000"/>
        </w:rPr>
        <w:t>平行四边形，</w:t>
      </w:r>
      <w:r>
        <w:rPr>
          <w:color w:val="FF0000"/>
        </w:rPr>
        <w:t>④</w:t>
      </w:r>
      <w:r>
        <w:rPr>
          <w:color w:val="FF0000"/>
        </w:rPr>
        <w:t>两组对角分别相等的四边形</w:t>
      </w:r>
      <w:r>
        <w:rPr>
          <w:color w:val="FF0000"/>
        </w:rPr>
        <w:t>⇔</w:t>
      </w:r>
      <w:r>
        <w:rPr>
          <w:color w:val="FF0000"/>
        </w:rPr>
        <w:t>平行四边形，</w:t>
      </w:r>
      <w:r>
        <w:rPr>
          <w:color w:val="FF0000"/>
        </w:rPr>
        <w:t>⑤</w:t>
      </w:r>
      <w:r>
        <w:rPr>
          <w:color w:val="FF0000"/>
        </w:rPr>
        <w:t>对角线互相平分的四边形</w:t>
      </w:r>
      <w:r>
        <w:rPr>
          <w:color w:val="FF0000"/>
        </w:rPr>
        <w:t>⇔</w:t>
      </w:r>
      <w:r>
        <w:rPr>
          <w:color w:val="FF0000"/>
        </w:rPr>
        <w:t>平行四边形．</w:t>
      </w:r>
    </w:p>
    <w:p w:rsidR="00A26705" w:rsidRDefault="00A26705"/>
    <w:p w:rsidR="00A26705" w:rsidRDefault="00DF1514">
      <w:pPr>
        <w:rPr>
          <w:b/>
        </w:rPr>
      </w:pPr>
      <w:r>
        <w:rPr>
          <w:rFonts w:hint="eastAsia"/>
          <w:b/>
        </w:rPr>
        <w:t>三、解答题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11</w:t>
      </w:r>
      <w:r>
        <w:rPr>
          <w:b/>
        </w:rPr>
        <w:t>．如图，在</w:t>
      </w:r>
      <w:r>
        <w:rPr>
          <w:b/>
        </w:rPr>
        <w:t>▱</w:t>
      </w:r>
      <w:r>
        <w:rPr>
          <w:b/>
          <w:i/>
        </w:rPr>
        <w:t>ABCD</w:t>
      </w:r>
      <w:r>
        <w:rPr>
          <w:b/>
        </w:rPr>
        <w:t>中，已知</w:t>
      </w:r>
      <w:r>
        <w:rPr>
          <w:b/>
          <w:i/>
        </w:rPr>
        <w:t>AB</w:t>
      </w:r>
      <w:r>
        <w:rPr>
          <w:b/>
        </w:rPr>
        <w:t>=4</w:t>
      </w:r>
      <w:r>
        <w:rPr>
          <w:b/>
          <w:i/>
        </w:rPr>
        <w:t>cm</w:t>
      </w:r>
      <w:r>
        <w:rPr>
          <w:b/>
        </w:rPr>
        <w:t>，</w:t>
      </w:r>
      <w:r>
        <w:rPr>
          <w:b/>
          <w:i/>
        </w:rPr>
        <w:t>BC</w:t>
      </w:r>
      <w:r>
        <w:rPr>
          <w:b/>
        </w:rPr>
        <w:t>=9</w:t>
      </w:r>
      <w:r>
        <w:rPr>
          <w:b/>
          <w:i/>
        </w:rPr>
        <w:t>cm</w:t>
      </w:r>
      <w:r>
        <w:rPr>
          <w:b/>
        </w:rPr>
        <w:t>，</w:t>
      </w:r>
      <w:r>
        <w:rPr>
          <w:b/>
        </w:rPr>
        <w:t>∠</w:t>
      </w:r>
      <w:r>
        <w:rPr>
          <w:b/>
          <w:i/>
        </w:rPr>
        <w:t>B</w:t>
      </w:r>
      <w:r>
        <w:rPr>
          <w:b/>
        </w:rPr>
        <w:t>=30°</w:t>
      </w:r>
      <w:r>
        <w:rPr>
          <w:b/>
        </w:rPr>
        <w:t>，求</w:t>
      </w:r>
      <w:r>
        <w:rPr>
          <w:b/>
        </w:rPr>
        <w:t>▱</w:t>
      </w:r>
      <w:r>
        <w:rPr>
          <w:b/>
          <w:i/>
        </w:rPr>
        <w:t>ABCD</w:t>
      </w:r>
      <w:r>
        <w:rPr>
          <w:b/>
        </w:rPr>
        <w:t>的面积．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>
            <wp:extent cx="2190750" cy="685800"/>
            <wp:effectExtent l="0" t="0" r="0" b="0"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igure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 w:rsidR="00A26705" w:rsidRPr="00A26705">
        <w:rPr>
          <w:color w:val="FF0000"/>
        </w:rPr>
        <w:object w:dxaOrig="660" w:dyaOrig="320">
          <v:shape id="_x0000_i1074" type="#_x0000_t75" alt="eqIdc9026698e8f04ad28bee1ecbac10911e" style="width:29.25pt;height:14.25pt" o:ole="">
            <v:imagedata r:id="rId90" o:title="eqIdc9026698e8f04ad28bee1ecbac10911e"/>
          </v:shape>
          <o:OLEObject Type="Embed" ProgID="Equation.DSMT4" ShapeID="_x0000_i1074" DrawAspect="Content" ObjectID="_1704745241" r:id="rId91"/>
        </w:objec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【分</w:t>
      </w:r>
      <w:r>
        <w:rPr>
          <w:color w:val="FF0000"/>
        </w:rPr>
        <w:t>析】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过点作</w:t>
      </w:r>
      <w:r>
        <w:rPr>
          <w:i/>
          <w:color w:val="FF0000"/>
        </w:rPr>
        <w:t>AE</w:t>
      </w:r>
      <w:r>
        <w:rPr>
          <w:color w:val="FF0000"/>
        </w:rPr>
        <w:t>⊥</w:t>
      </w:r>
      <w:r>
        <w:rPr>
          <w:i/>
          <w:color w:val="FF0000"/>
        </w:rPr>
        <w:t>BC</w:t>
      </w:r>
      <w:r>
        <w:rPr>
          <w:color w:val="FF0000"/>
        </w:rPr>
        <w:t>于点</w:t>
      </w:r>
      <w:r>
        <w:rPr>
          <w:i/>
          <w:color w:val="FF0000"/>
        </w:rPr>
        <w:t>E</w:t>
      </w:r>
      <w:r>
        <w:rPr>
          <w:color w:val="FF0000"/>
        </w:rPr>
        <w:t>，直接利用直角三角形中</w:t>
      </w:r>
      <w:r>
        <w:rPr>
          <w:color w:val="FF0000"/>
        </w:rPr>
        <w:t>30°</w:t>
      </w:r>
      <w:r>
        <w:rPr>
          <w:color w:val="FF0000"/>
        </w:rPr>
        <w:t>所对的边等于斜边的一半，可求</w:t>
      </w:r>
      <w:r>
        <w:rPr>
          <w:i/>
          <w:color w:val="FF0000"/>
        </w:rPr>
        <w:t>AE</w:t>
      </w:r>
      <w:r>
        <w:rPr>
          <w:color w:val="FF0000"/>
        </w:rPr>
        <w:t>的长，再利用平行四边形的面积公式得出即可．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解：过点作</w:t>
      </w:r>
      <w:r>
        <w:rPr>
          <w:i/>
          <w:color w:val="FF0000"/>
        </w:rPr>
        <w:t>AE</w:t>
      </w:r>
      <w:r>
        <w:rPr>
          <w:color w:val="FF0000"/>
        </w:rPr>
        <w:t>⊥</w:t>
      </w:r>
      <w:r>
        <w:rPr>
          <w:i/>
          <w:color w:val="FF0000"/>
        </w:rPr>
        <w:t>BC</w:t>
      </w:r>
      <w:r>
        <w:rPr>
          <w:color w:val="FF0000"/>
        </w:rPr>
        <w:t>于点</w:t>
      </w:r>
      <w:r>
        <w:rPr>
          <w:i/>
          <w:color w:val="FF0000"/>
        </w:rPr>
        <w:t>E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drawing>
          <wp:inline distT="0" distB="0" distL="114300" distR="114300">
            <wp:extent cx="1552575" cy="523875"/>
            <wp:effectExtent l="0" t="0" r="9525" b="9525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figure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lastRenderedPageBreak/>
        <w:t>∵∠</w:t>
      </w:r>
      <w:r>
        <w:rPr>
          <w:i/>
          <w:color w:val="FF0000"/>
        </w:rPr>
        <w:t>B</w:t>
      </w:r>
      <w:r>
        <w:rPr>
          <w:color w:val="FF0000"/>
        </w:rPr>
        <w:t>=30°</w:t>
      </w:r>
      <w:r>
        <w:rPr>
          <w:color w:val="FF0000"/>
        </w:rPr>
        <w:t>，</w:t>
      </w:r>
      <w:r>
        <w:rPr>
          <w:i/>
          <w:color w:val="FF0000"/>
        </w:rPr>
        <w:t>AB</w:t>
      </w:r>
      <w:r>
        <w:rPr>
          <w:color w:val="FF0000"/>
        </w:rPr>
        <w:t>=4</w:t>
      </w:r>
      <w:r>
        <w:rPr>
          <w:i/>
          <w:color w:val="FF0000"/>
        </w:rPr>
        <w:t>cm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i/>
          <w:color w:val="FF0000"/>
        </w:rPr>
        <w:t>AE</w:t>
      </w:r>
      <w:r>
        <w:rPr>
          <w:color w:val="FF0000"/>
        </w:rPr>
        <w:t>=</w:t>
      </w:r>
      <w:r w:rsidR="00A26705" w:rsidRPr="00A26705">
        <w:rPr>
          <w:color w:val="FF0000"/>
        </w:rPr>
        <w:object w:dxaOrig="240" w:dyaOrig="620">
          <v:shape id="_x0000_i1075" type="#_x0000_t75" alt="eqIdb3027a6d3b824ce893ad42c3eb946e66" style="width:10.5pt;height:27pt" o:ole="">
            <v:imagedata r:id="rId85" o:title="eqIdb3027a6d3b824ce893ad42c3eb946e66"/>
          </v:shape>
          <o:OLEObject Type="Embed" ProgID="Equation.DSMT4" ShapeID="_x0000_i1075" DrawAspect="Content" ObjectID="_1704745242" r:id="rId93"/>
        </w:object>
      </w:r>
      <w:r>
        <w:rPr>
          <w:i/>
          <w:color w:val="FF0000"/>
        </w:rPr>
        <w:t>AB</w:t>
      </w:r>
      <w:r>
        <w:rPr>
          <w:color w:val="FF0000"/>
        </w:rPr>
        <w:t>=2</w:t>
      </w:r>
      <w:r>
        <w:rPr>
          <w:i/>
          <w:color w:val="FF0000"/>
        </w:rPr>
        <w:t>cm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∴▱</w:t>
      </w:r>
      <w:r>
        <w:rPr>
          <w:i/>
          <w:color w:val="FF0000"/>
        </w:rPr>
        <w:t>ABCD</w:t>
      </w:r>
      <w:r>
        <w:rPr>
          <w:color w:val="FF0000"/>
        </w:rPr>
        <w:t>的面积为：</w:t>
      </w:r>
      <w:r>
        <w:rPr>
          <w:i/>
          <w:color w:val="FF0000"/>
        </w:rPr>
        <w:t>AE</w:t>
      </w:r>
      <w:r>
        <w:rPr>
          <w:color w:val="FF0000"/>
        </w:rPr>
        <w:t>×</w:t>
      </w:r>
      <w:r>
        <w:rPr>
          <w:i/>
          <w:color w:val="FF0000"/>
        </w:rPr>
        <w:t>BC</w:t>
      </w:r>
      <w:r>
        <w:rPr>
          <w:color w:val="FF0000"/>
        </w:rPr>
        <w:t>=2×9=18</w:t>
      </w:r>
      <w:r>
        <w:rPr>
          <w:color w:val="FF0000"/>
        </w:rPr>
        <w:t>（</w:t>
      </w:r>
      <w:r>
        <w:rPr>
          <w:i/>
          <w:color w:val="FF0000"/>
        </w:rPr>
        <w:t>cm</w:t>
      </w:r>
      <w:r>
        <w:rPr>
          <w:color w:val="FF0000"/>
          <w:vertAlign w:val="superscript"/>
        </w:rPr>
        <w:t>2</w:t>
      </w:r>
      <w:r>
        <w:rPr>
          <w:color w:val="FF0000"/>
        </w:rPr>
        <w:t>）．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【点睛】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本题主要考查了平行四边的性质以及含</w:t>
      </w:r>
      <w:r>
        <w:rPr>
          <w:color w:val="FF0000"/>
        </w:rPr>
        <w:t>30</w:t>
      </w:r>
      <w:r>
        <w:rPr>
          <w:color w:val="FF0000"/>
        </w:rPr>
        <w:t>度的直角三角形的性质，正确得出</w:t>
      </w:r>
      <w:r>
        <w:rPr>
          <w:i/>
          <w:color w:val="FF0000"/>
        </w:rPr>
        <w:t>AE</w:t>
      </w:r>
      <w:r>
        <w:rPr>
          <w:color w:val="FF0000"/>
        </w:rPr>
        <w:t>的长是解题关键．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12</w:t>
      </w:r>
      <w:r>
        <w:rPr>
          <w:b/>
        </w:rPr>
        <w:t>．在四边形</w:t>
      </w:r>
      <w:r>
        <w:rPr>
          <w:b/>
          <w:i/>
        </w:rPr>
        <w:t>ABCD</w:t>
      </w:r>
      <w:r>
        <w:rPr>
          <w:b/>
        </w:rPr>
        <w:t>中，已知</w:t>
      </w:r>
      <w:r>
        <w:rPr>
          <w:b/>
          <w:i/>
        </w:rPr>
        <w:t>AD</w:t>
      </w:r>
      <w:r>
        <w:rPr>
          <w:b/>
        </w:rPr>
        <w:t>∥</w:t>
      </w:r>
      <w:r>
        <w:rPr>
          <w:b/>
          <w:i/>
        </w:rPr>
        <w:t>BC</w:t>
      </w:r>
      <w:r>
        <w:rPr>
          <w:b/>
        </w:rPr>
        <w:t>，</w:t>
      </w:r>
      <w:r>
        <w:rPr>
          <w:b/>
        </w:rPr>
        <w:t>∠</w:t>
      </w:r>
      <w:r>
        <w:rPr>
          <w:b/>
          <w:i/>
        </w:rPr>
        <w:t>B</w:t>
      </w:r>
      <w:r>
        <w:rPr>
          <w:b/>
        </w:rPr>
        <w:t>＝</w:t>
      </w:r>
      <w:r>
        <w:rPr>
          <w:b/>
        </w:rPr>
        <w:t>∠</w:t>
      </w:r>
      <w:r>
        <w:rPr>
          <w:b/>
          <w:i/>
        </w:rPr>
        <w:t>D</w:t>
      </w:r>
      <w:r>
        <w:rPr>
          <w:b/>
        </w:rPr>
        <w:t>，</w:t>
      </w:r>
      <w:r>
        <w:rPr>
          <w:b/>
          <w:i/>
        </w:rPr>
        <w:t>AE</w:t>
      </w:r>
      <w:r>
        <w:rPr>
          <w:b/>
        </w:rPr>
        <w:t>⊥</w:t>
      </w:r>
      <w:r>
        <w:rPr>
          <w:b/>
          <w:i/>
        </w:rPr>
        <w:t>BC</w:t>
      </w:r>
      <w:r>
        <w:rPr>
          <w:b/>
        </w:rPr>
        <w:t>于点</w:t>
      </w:r>
      <w:r>
        <w:rPr>
          <w:b/>
          <w:i/>
        </w:rPr>
        <w:t>E</w:t>
      </w:r>
      <w:r>
        <w:rPr>
          <w:b/>
        </w:rPr>
        <w:t>，</w:t>
      </w:r>
      <w:r>
        <w:rPr>
          <w:b/>
          <w:i/>
        </w:rPr>
        <w:t>AF</w:t>
      </w:r>
      <w:r>
        <w:rPr>
          <w:b/>
        </w:rPr>
        <w:t>⊥</w:t>
      </w:r>
      <w:r>
        <w:rPr>
          <w:b/>
          <w:i/>
        </w:rPr>
        <w:t>CD</w:t>
      </w:r>
      <w:r>
        <w:rPr>
          <w:b/>
        </w:rPr>
        <w:t>于点</w:t>
      </w:r>
      <w:r>
        <w:rPr>
          <w:b/>
          <w:i/>
        </w:rPr>
        <w:t>F</w:t>
      </w:r>
      <w:r>
        <w:rPr>
          <w:b/>
        </w:rPr>
        <w:t>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（</w:t>
      </w:r>
      <w:r>
        <w:rPr>
          <w:b/>
        </w:rPr>
        <w:t>1</w:t>
      </w:r>
      <w:r>
        <w:rPr>
          <w:b/>
        </w:rPr>
        <w:t>）求证：四边形</w:t>
      </w:r>
      <w:r>
        <w:rPr>
          <w:b/>
          <w:i/>
        </w:rPr>
        <w:t>ABCD</w:t>
      </w:r>
      <w:r>
        <w:rPr>
          <w:b/>
        </w:rPr>
        <w:t>是平行四边形；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（</w:t>
      </w:r>
      <w:r>
        <w:rPr>
          <w:b/>
        </w:rPr>
        <w:t>2</w:t>
      </w:r>
      <w:r>
        <w:rPr>
          <w:b/>
        </w:rPr>
        <w:t>）若</w:t>
      </w:r>
      <w:r>
        <w:rPr>
          <w:b/>
          <w:i/>
        </w:rPr>
        <w:t>AF</w:t>
      </w:r>
      <w:r>
        <w:rPr>
          <w:b/>
        </w:rPr>
        <w:t>＝</w:t>
      </w:r>
      <w:r>
        <w:rPr>
          <w:b/>
        </w:rPr>
        <w:t>2</w:t>
      </w:r>
      <w:r>
        <w:rPr>
          <w:b/>
          <w:i/>
        </w:rPr>
        <w:t>AE</w:t>
      </w:r>
      <w:r>
        <w:rPr>
          <w:b/>
        </w:rPr>
        <w:t>，</w:t>
      </w:r>
      <w:r>
        <w:rPr>
          <w:b/>
          <w:i/>
        </w:rPr>
        <w:t>BC</w:t>
      </w:r>
      <w:r>
        <w:rPr>
          <w:b/>
        </w:rPr>
        <w:t>＝</w:t>
      </w:r>
      <w:r>
        <w:rPr>
          <w:b/>
        </w:rPr>
        <w:t>6</w:t>
      </w:r>
      <w:r>
        <w:rPr>
          <w:b/>
        </w:rPr>
        <w:t>，求</w:t>
      </w:r>
      <w:r>
        <w:rPr>
          <w:b/>
          <w:i/>
        </w:rPr>
        <w:t>CD</w:t>
      </w:r>
      <w:r>
        <w:rPr>
          <w:b/>
        </w:rPr>
        <w:t>的长．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>
            <wp:extent cx="2276475" cy="1123950"/>
            <wp:effectExtent l="0" t="0" r="9525" b="0"/>
            <wp:docPr id="9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igure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（</w:t>
      </w:r>
      <w:r>
        <w:rPr>
          <w:color w:val="FF0000"/>
        </w:rPr>
        <w:t>1</w:t>
      </w:r>
      <w:r>
        <w:rPr>
          <w:color w:val="FF0000"/>
        </w:rPr>
        <w:t>）见解析；（</w:t>
      </w:r>
      <w:r>
        <w:rPr>
          <w:color w:val="FF0000"/>
        </w:rPr>
        <w:t>2</w:t>
      </w:r>
      <w:r>
        <w:rPr>
          <w:color w:val="FF0000"/>
        </w:rPr>
        <w:t>）</w:t>
      </w:r>
      <w:r>
        <w:rPr>
          <w:color w:val="FF0000"/>
        </w:rPr>
        <w:t>3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【分析】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1</w:t>
      </w:r>
      <w:r>
        <w:rPr>
          <w:color w:val="FF0000"/>
        </w:rPr>
        <w:t>）根据两组对边分别平行证明该四边形为平行四边形．</w:t>
      </w:r>
      <w:r>
        <w:rPr>
          <w:color w:val="FF0000"/>
        </w:rPr>
        <w:br/>
      </w: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）利用等面积法求出</w:t>
      </w:r>
      <w:r>
        <w:rPr>
          <w:i/>
          <w:color w:val="FF0000"/>
        </w:rPr>
        <w:t>CD</w:t>
      </w:r>
      <w:r>
        <w:rPr>
          <w:color w:val="FF0000"/>
        </w:rPr>
        <w:t>长．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1</w:t>
      </w:r>
      <w:r>
        <w:rPr>
          <w:color w:val="FF0000"/>
        </w:rPr>
        <w:t>）</w:t>
      </w:r>
      <w:r>
        <w:rPr>
          <w:color w:val="FF0000"/>
        </w:rPr>
        <w:br/>
      </w:r>
      <w:r>
        <w:rPr>
          <w:color w:val="FF0000"/>
        </w:rPr>
        <w:t>证明：</w:t>
      </w:r>
      <w:r>
        <w:rPr>
          <w:color w:val="FF0000"/>
        </w:rPr>
        <w:t>∵</w:t>
      </w:r>
      <w:r>
        <w:rPr>
          <w:i/>
          <w:color w:val="FF0000"/>
        </w:rPr>
        <w:t>AD</w:t>
      </w:r>
      <w:r>
        <w:rPr>
          <w:color w:val="FF0000"/>
        </w:rPr>
        <w:t>//</w:t>
      </w:r>
      <w:r>
        <w:rPr>
          <w:i/>
          <w:color w:val="FF0000"/>
        </w:rPr>
        <w:t>BC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∴∠</w:t>
      </w:r>
      <w:r>
        <w:rPr>
          <w:i/>
          <w:color w:val="FF0000"/>
        </w:rPr>
        <w:t>BAD</w:t>
      </w:r>
      <w:r>
        <w:rPr>
          <w:color w:val="FF0000"/>
        </w:rPr>
        <w:t>+∠</w:t>
      </w:r>
      <w:r>
        <w:rPr>
          <w:i/>
          <w:color w:val="FF0000"/>
        </w:rPr>
        <w:t>B</w:t>
      </w:r>
      <w:r>
        <w:rPr>
          <w:color w:val="FF0000"/>
        </w:rPr>
        <w:t>＝</w:t>
      </w:r>
      <w:r>
        <w:rPr>
          <w:color w:val="FF0000"/>
        </w:rPr>
        <w:t>180°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∵∠</w:t>
      </w:r>
      <w:r>
        <w:rPr>
          <w:i/>
          <w:color w:val="FF0000"/>
        </w:rPr>
        <w:t>B</w:t>
      </w:r>
      <w:r>
        <w:rPr>
          <w:color w:val="FF0000"/>
        </w:rPr>
        <w:t>＝</w:t>
      </w:r>
      <w:r>
        <w:rPr>
          <w:color w:val="FF0000"/>
        </w:rPr>
        <w:t>∠</w:t>
      </w:r>
      <w:r>
        <w:rPr>
          <w:i/>
          <w:color w:val="FF0000"/>
        </w:rPr>
        <w:t>D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∴∠</w:t>
      </w:r>
      <w:r>
        <w:rPr>
          <w:i/>
          <w:color w:val="FF0000"/>
        </w:rPr>
        <w:t>BAD</w:t>
      </w:r>
      <w:r>
        <w:rPr>
          <w:color w:val="FF0000"/>
        </w:rPr>
        <w:t>+∠</w:t>
      </w:r>
      <w:r>
        <w:rPr>
          <w:i/>
          <w:color w:val="FF0000"/>
        </w:rPr>
        <w:t>D</w:t>
      </w:r>
      <w:r>
        <w:rPr>
          <w:color w:val="FF0000"/>
        </w:rPr>
        <w:t>＝</w:t>
      </w:r>
      <w:r>
        <w:rPr>
          <w:color w:val="FF0000"/>
        </w:rPr>
        <w:t>180°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i/>
          <w:color w:val="FF0000"/>
        </w:rPr>
        <w:t>AB</w:t>
      </w:r>
      <w:r>
        <w:rPr>
          <w:color w:val="FF0000"/>
        </w:rPr>
        <w:t>//</w:t>
      </w:r>
      <w:r>
        <w:rPr>
          <w:i/>
          <w:color w:val="FF0000"/>
        </w:rPr>
        <w:t>CD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又</w:t>
      </w:r>
      <w:r>
        <w:rPr>
          <w:color w:val="FF0000"/>
        </w:rPr>
        <w:t>∵</w:t>
      </w:r>
      <w:r>
        <w:rPr>
          <w:i/>
          <w:color w:val="FF0000"/>
        </w:rPr>
        <w:t>AD</w:t>
      </w:r>
      <w:r>
        <w:rPr>
          <w:color w:val="FF0000"/>
        </w:rPr>
        <w:t>//</w:t>
      </w:r>
      <w:r>
        <w:rPr>
          <w:i/>
          <w:color w:val="FF0000"/>
        </w:rPr>
        <w:t>BC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color w:val="FF0000"/>
        </w:rPr>
        <w:t>四边形</w:t>
      </w:r>
      <w:r>
        <w:rPr>
          <w:i/>
          <w:color w:val="FF0000"/>
        </w:rPr>
        <w:t>ABCD</w:t>
      </w:r>
      <w:r>
        <w:rPr>
          <w:color w:val="FF0000"/>
        </w:rPr>
        <w:t>是平行四边形；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）解：</w:t>
      </w:r>
      <w:r>
        <w:rPr>
          <w:color w:val="FF0000"/>
        </w:rPr>
        <w:t>∵</w:t>
      </w:r>
      <w:r>
        <w:rPr>
          <w:i/>
          <w:color w:val="FF0000"/>
        </w:rPr>
        <w:t>AE</w:t>
      </w:r>
      <w:r>
        <w:rPr>
          <w:color w:val="FF0000"/>
        </w:rPr>
        <w:t>⊥</w:t>
      </w:r>
      <w:r>
        <w:rPr>
          <w:i/>
          <w:color w:val="FF0000"/>
        </w:rPr>
        <w:t>BC</w:t>
      </w:r>
      <w:r>
        <w:rPr>
          <w:color w:val="FF0000"/>
        </w:rPr>
        <w:t>于点</w:t>
      </w:r>
      <w:r>
        <w:rPr>
          <w:i/>
          <w:color w:val="FF0000"/>
        </w:rPr>
        <w:t>E</w:t>
      </w:r>
      <w:r>
        <w:rPr>
          <w:color w:val="FF0000"/>
        </w:rPr>
        <w:t>，</w:t>
      </w:r>
      <w:r>
        <w:rPr>
          <w:i/>
          <w:color w:val="FF0000"/>
        </w:rPr>
        <w:t>AF</w:t>
      </w:r>
      <w:r>
        <w:rPr>
          <w:color w:val="FF0000"/>
        </w:rPr>
        <w:t>⊥</w:t>
      </w:r>
      <w:r>
        <w:rPr>
          <w:i/>
          <w:color w:val="FF0000"/>
        </w:rPr>
        <w:t>CD</w:t>
      </w:r>
      <w:r>
        <w:rPr>
          <w:color w:val="FF0000"/>
        </w:rPr>
        <w:t>于点</w:t>
      </w:r>
      <w:r>
        <w:rPr>
          <w:i/>
          <w:color w:val="FF0000"/>
        </w:rPr>
        <w:t>F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color w:val="FF0000"/>
        </w:rPr>
        <w:t>平行四边形的面积＝</w:t>
      </w:r>
      <w:r>
        <w:rPr>
          <w:i/>
          <w:color w:val="FF0000"/>
        </w:rPr>
        <w:t>BC</w:t>
      </w:r>
      <w:r>
        <w:rPr>
          <w:color w:val="FF0000"/>
        </w:rPr>
        <w:t>×</w:t>
      </w:r>
      <w:r>
        <w:rPr>
          <w:i/>
          <w:color w:val="FF0000"/>
        </w:rPr>
        <w:t>AE</w:t>
      </w:r>
      <w:r>
        <w:rPr>
          <w:color w:val="FF0000"/>
        </w:rPr>
        <w:t>＝</w:t>
      </w:r>
      <w:r>
        <w:rPr>
          <w:i/>
          <w:color w:val="FF0000"/>
        </w:rPr>
        <w:t>CD</w:t>
      </w:r>
      <w:r>
        <w:rPr>
          <w:color w:val="FF0000"/>
        </w:rPr>
        <w:t>×</w:t>
      </w:r>
      <w:r>
        <w:rPr>
          <w:i/>
          <w:color w:val="FF0000"/>
        </w:rPr>
        <w:t>AF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∵</w:t>
      </w:r>
      <w:r>
        <w:rPr>
          <w:i/>
          <w:color w:val="FF0000"/>
        </w:rPr>
        <w:t>AF</w:t>
      </w:r>
      <w:r>
        <w:rPr>
          <w:color w:val="FF0000"/>
        </w:rPr>
        <w:t>＝</w:t>
      </w:r>
      <w:r>
        <w:rPr>
          <w:color w:val="FF0000"/>
        </w:rPr>
        <w:t>2</w:t>
      </w:r>
      <w:r>
        <w:rPr>
          <w:i/>
          <w:color w:val="FF0000"/>
        </w:rPr>
        <w:t>AE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i/>
          <w:color w:val="FF0000"/>
        </w:rPr>
        <w:t>BC</w:t>
      </w:r>
      <w:r>
        <w:rPr>
          <w:color w:val="FF0000"/>
        </w:rPr>
        <w:t>＝</w:t>
      </w:r>
      <w:r>
        <w:rPr>
          <w:color w:val="FF0000"/>
        </w:rPr>
        <w:t>2</w:t>
      </w:r>
      <w:r>
        <w:rPr>
          <w:i/>
          <w:color w:val="FF0000"/>
        </w:rPr>
        <w:t>CD</w:t>
      </w:r>
      <w:r>
        <w:rPr>
          <w:color w:val="FF0000"/>
        </w:rPr>
        <w:t>＝</w:t>
      </w:r>
      <w:r>
        <w:rPr>
          <w:color w:val="FF0000"/>
        </w:rPr>
        <w:t>6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i/>
          <w:color w:val="FF0000"/>
        </w:rPr>
        <w:t>CD</w:t>
      </w:r>
      <w:r>
        <w:rPr>
          <w:color w:val="FF0000"/>
        </w:rPr>
        <w:t>＝</w:t>
      </w:r>
      <w:r>
        <w:rPr>
          <w:color w:val="FF0000"/>
        </w:rPr>
        <w:t>3</w:t>
      </w:r>
      <w:r>
        <w:rPr>
          <w:color w:val="FF0000"/>
        </w:rPr>
        <w:t>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【点睛】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本题考查平行四边形的判定和等面积法的使用，掌握这两点是解题关键．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lastRenderedPageBreak/>
        <w:t>13</w:t>
      </w:r>
      <w:r>
        <w:rPr>
          <w:b/>
        </w:rPr>
        <w:t>．如图，在平行四边形</w:t>
      </w:r>
      <w:r>
        <w:rPr>
          <w:b/>
          <w:i/>
        </w:rPr>
        <w:t>ABCD</w:t>
      </w:r>
      <w:r>
        <w:rPr>
          <w:b/>
        </w:rPr>
        <w:t>中，点</w:t>
      </w:r>
      <w:r>
        <w:rPr>
          <w:b/>
          <w:i/>
        </w:rPr>
        <w:t>E</w:t>
      </w:r>
      <w:r>
        <w:rPr>
          <w:b/>
        </w:rPr>
        <w:t>，</w:t>
      </w:r>
      <w:r>
        <w:rPr>
          <w:b/>
          <w:i/>
        </w:rPr>
        <w:t>F</w:t>
      </w:r>
      <w:r>
        <w:rPr>
          <w:b/>
        </w:rPr>
        <w:t>分别在边</w:t>
      </w:r>
      <w:r>
        <w:rPr>
          <w:b/>
          <w:i/>
        </w:rPr>
        <w:t>AD</w:t>
      </w:r>
      <w:r>
        <w:rPr>
          <w:b/>
        </w:rPr>
        <w:t>，</w:t>
      </w:r>
      <w:r>
        <w:rPr>
          <w:b/>
          <w:i/>
        </w:rPr>
        <w:t>BC</w:t>
      </w:r>
      <w:r>
        <w:rPr>
          <w:b/>
        </w:rPr>
        <w:t>上，</w:t>
      </w:r>
      <w:r>
        <w:rPr>
          <w:b/>
          <w:i/>
        </w:rPr>
        <w:t>AE</w:t>
      </w:r>
      <w:r>
        <w:rPr>
          <w:b/>
        </w:rPr>
        <w:t>=</w:t>
      </w:r>
      <w:r>
        <w:rPr>
          <w:b/>
          <w:i/>
        </w:rPr>
        <w:t>CF</w:t>
      </w:r>
      <w:r>
        <w:rPr>
          <w:b/>
        </w:rPr>
        <w:t>，求证：</w:t>
      </w:r>
      <w:r>
        <w:rPr>
          <w:b/>
          <w:i/>
        </w:rPr>
        <w:t>BE</w:t>
      </w:r>
      <w:r>
        <w:rPr>
          <w:b/>
        </w:rPr>
        <w:t>=</w:t>
      </w:r>
      <w:r>
        <w:rPr>
          <w:b/>
          <w:i/>
        </w:rPr>
        <w:t>DF</w:t>
      </w:r>
      <w:r>
        <w:rPr>
          <w:b/>
        </w:rPr>
        <w:t>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>
            <wp:extent cx="2143125" cy="1181100"/>
            <wp:effectExtent l="0" t="0" r="9525" b="0"/>
            <wp:docPr id="10" name="图片 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figure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见解析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【分析】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先求出</w:t>
      </w:r>
      <w:r>
        <w:rPr>
          <w:i/>
          <w:color w:val="FF0000"/>
        </w:rPr>
        <w:t>DE</w:t>
      </w:r>
      <w:r>
        <w:rPr>
          <w:color w:val="FF0000"/>
        </w:rPr>
        <w:t>=</w:t>
      </w:r>
      <w:r>
        <w:rPr>
          <w:i/>
          <w:color w:val="FF0000"/>
        </w:rPr>
        <w:t>BF</w:t>
      </w:r>
      <w:r>
        <w:rPr>
          <w:color w:val="FF0000"/>
        </w:rPr>
        <w:t>，再证明四边形</w:t>
      </w:r>
      <w:r>
        <w:rPr>
          <w:i/>
          <w:color w:val="FF0000"/>
        </w:rPr>
        <w:t>BEDF</w:t>
      </w:r>
      <w:r>
        <w:rPr>
          <w:color w:val="FF0000"/>
        </w:rPr>
        <w:t>是平行四边形，即可得出结论．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证明：</w:t>
      </w:r>
      <w:r>
        <w:rPr>
          <w:color w:val="FF0000"/>
        </w:rPr>
        <w:t>∵</w:t>
      </w:r>
      <w:r>
        <w:rPr>
          <w:color w:val="FF0000"/>
        </w:rPr>
        <w:t>四边形</w:t>
      </w:r>
      <w:r>
        <w:rPr>
          <w:i/>
          <w:color w:val="FF0000"/>
        </w:rPr>
        <w:t>ABCD</w:t>
      </w:r>
      <w:r>
        <w:rPr>
          <w:color w:val="FF0000"/>
        </w:rPr>
        <w:t>是平行四边形，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i/>
          <w:color w:val="FF0000"/>
        </w:rPr>
        <w:t>AD</w:t>
      </w:r>
      <w:r>
        <w:rPr>
          <w:color w:val="FF0000"/>
        </w:rPr>
        <w:t>=</w:t>
      </w:r>
      <w:r>
        <w:rPr>
          <w:i/>
          <w:color w:val="FF0000"/>
        </w:rPr>
        <w:t>BC</w:t>
      </w:r>
      <w:r>
        <w:rPr>
          <w:color w:val="FF0000"/>
        </w:rPr>
        <w:t>，</w:t>
      </w:r>
      <w:r>
        <w:rPr>
          <w:i/>
          <w:color w:val="FF0000"/>
        </w:rPr>
        <w:t>AD</w:t>
      </w:r>
      <w:r>
        <w:rPr>
          <w:color w:val="FF0000"/>
        </w:rPr>
        <w:t>∥</w:t>
      </w:r>
      <w:r>
        <w:rPr>
          <w:i/>
          <w:color w:val="FF0000"/>
        </w:rPr>
        <w:t>BC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∵</w:t>
      </w:r>
      <w:r>
        <w:rPr>
          <w:i/>
          <w:color w:val="FF0000"/>
        </w:rPr>
        <w:t>AE</w:t>
      </w:r>
      <w:r>
        <w:rPr>
          <w:color w:val="FF0000"/>
        </w:rPr>
        <w:t>=</w:t>
      </w:r>
      <w:r>
        <w:rPr>
          <w:i/>
          <w:color w:val="FF0000"/>
        </w:rPr>
        <w:t>CF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i/>
          <w:color w:val="FF0000"/>
        </w:rPr>
        <w:t>DE</w:t>
      </w:r>
      <w:r>
        <w:rPr>
          <w:color w:val="FF0000"/>
        </w:rPr>
        <w:t>=</w:t>
      </w:r>
      <w:r>
        <w:rPr>
          <w:i/>
          <w:color w:val="FF0000"/>
        </w:rPr>
        <w:t>BF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又</w:t>
      </w:r>
      <w:r>
        <w:rPr>
          <w:color w:val="FF0000"/>
        </w:rPr>
        <w:t>∵</w:t>
      </w:r>
      <w:r>
        <w:rPr>
          <w:i/>
          <w:color w:val="FF0000"/>
        </w:rPr>
        <w:t>DE</w:t>
      </w:r>
      <w:r>
        <w:rPr>
          <w:color w:val="FF0000"/>
        </w:rPr>
        <w:t>∥</w:t>
      </w:r>
      <w:r>
        <w:rPr>
          <w:i/>
          <w:color w:val="FF0000"/>
        </w:rPr>
        <w:t>BF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color w:val="FF0000"/>
        </w:rPr>
        <w:t>四边形</w:t>
      </w:r>
      <w:r>
        <w:rPr>
          <w:i/>
          <w:color w:val="FF0000"/>
        </w:rPr>
        <w:t>BEDF</w:t>
      </w:r>
      <w:r>
        <w:rPr>
          <w:color w:val="FF0000"/>
        </w:rPr>
        <w:t>是平行四边形，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i/>
          <w:color w:val="FF0000"/>
        </w:rPr>
        <w:t>BE</w:t>
      </w:r>
      <w:r>
        <w:rPr>
          <w:color w:val="FF0000"/>
        </w:rPr>
        <w:t>=</w:t>
      </w:r>
      <w:r>
        <w:rPr>
          <w:i/>
          <w:color w:val="FF0000"/>
        </w:rPr>
        <w:t>DF</w:t>
      </w:r>
      <w:r>
        <w:rPr>
          <w:color w:val="FF0000"/>
        </w:rPr>
        <w:t>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【点睛】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本题考查了平行四边形的判定与性质；熟练掌握平行四边形的判定方法，证明四边形是平行四边形是解决问题的关键．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</w:rPr>
        <w:t>14</w:t>
      </w:r>
      <w:r>
        <w:rPr>
          <w:b/>
        </w:rPr>
        <w:t>．</w:t>
      </w:r>
      <w:r>
        <w:rPr>
          <w:b/>
        </w:rPr>
        <w:t>▱</w:t>
      </w:r>
      <w:r>
        <w:rPr>
          <w:b/>
          <w:i/>
        </w:rPr>
        <w:t>ABCD</w:t>
      </w:r>
      <w:r>
        <w:rPr>
          <w:b/>
        </w:rPr>
        <w:t>中，</w:t>
      </w:r>
      <w:r>
        <w:rPr>
          <w:b/>
          <w:i/>
        </w:rPr>
        <w:t>E</w:t>
      </w:r>
      <w:r>
        <w:rPr>
          <w:b/>
          <w:i/>
        </w:rPr>
        <w:t>、</w:t>
      </w:r>
      <w:r>
        <w:rPr>
          <w:b/>
          <w:i/>
        </w:rPr>
        <w:t>F</w:t>
      </w:r>
      <w:r>
        <w:rPr>
          <w:b/>
        </w:rPr>
        <w:t>在</w:t>
      </w:r>
      <w:r>
        <w:rPr>
          <w:b/>
          <w:i/>
        </w:rPr>
        <w:t>AC</w:t>
      </w:r>
      <w:r>
        <w:rPr>
          <w:b/>
        </w:rPr>
        <w:t>上，四边形</w:t>
      </w:r>
      <w:r>
        <w:rPr>
          <w:b/>
          <w:i/>
        </w:rPr>
        <w:t>DEBF</w:t>
      </w:r>
      <w:r>
        <w:rPr>
          <w:b/>
        </w:rPr>
        <w:t>是平行四边形．求证：</w:t>
      </w:r>
      <w:r>
        <w:rPr>
          <w:b/>
          <w:i/>
        </w:rPr>
        <w:t>AE</w:t>
      </w:r>
      <w:r>
        <w:rPr>
          <w:b/>
        </w:rPr>
        <w:t>=</w:t>
      </w:r>
      <w:r>
        <w:rPr>
          <w:b/>
          <w:i/>
        </w:rPr>
        <w:t>CF</w:t>
      </w:r>
      <w:r>
        <w:rPr>
          <w:b/>
        </w:rPr>
        <w:t>．</w:t>
      </w:r>
    </w:p>
    <w:p w:rsidR="00A26705" w:rsidRDefault="00DF1514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>
            <wp:extent cx="1857375" cy="914400"/>
            <wp:effectExtent l="0" t="0" r="9525" b="0"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figure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见解析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【分析】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连接</w:t>
      </w:r>
      <w:r>
        <w:rPr>
          <w:i/>
          <w:color w:val="FF0000"/>
        </w:rPr>
        <w:t>BD</w:t>
      </w:r>
      <w:r>
        <w:rPr>
          <w:color w:val="FF0000"/>
        </w:rPr>
        <w:t>，交</w:t>
      </w:r>
      <w:r>
        <w:rPr>
          <w:i/>
          <w:color w:val="FF0000"/>
        </w:rPr>
        <w:t>AC</w:t>
      </w:r>
      <w:r>
        <w:rPr>
          <w:color w:val="FF0000"/>
        </w:rPr>
        <w:t>于点</w:t>
      </w:r>
      <w:r>
        <w:rPr>
          <w:i/>
          <w:color w:val="FF0000"/>
        </w:rPr>
        <w:t>O</w:t>
      </w:r>
      <w:r>
        <w:rPr>
          <w:color w:val="FF0000"/>
        </w:rPr>
        <w:t>，由平行四边形的性质得出</w:t>
      </w:r>
      <w:r>
        <w:rPr>
          <w:i/>
          <w:color w:val="FF0000"/>
        </w:rPr>
        <w:t>AO</w:t>
      </w:r>
      <w:r>
        <w:rPr>
          <w:color w:val="FF0000"/>
        </w:rPr>
        <w:t>=</w:t>
      </w:r>
      <w:r>
        <w:rPr>
          <w:i/>
          <w:color w:val="FF0000"/>
        </w:rPr>
        <w:t>CO</w:t>
      </w:r>
      <w:r>
        <w:rPr>
          <w:color w:val="FF0000"/>
        </w:rPr>
        <w:t>，</w:t>
      </w:r>
      <w:r>
        <w:rPr>
          <w:i/>
          <w:color w:val="FF0000"/>
        </w:rPr>
        <w:t>OE</w:t>
      </w:r>
      <w:r>
        <w:rPr>
          <w:color w:val="FF0000"/>
        </w:rPr>
        <w:t>=</w:t>
      </w:r>
      <w:r>
        <w:rPr>
          <w:i/>
          <w:color w:val="FF0000"/>
        </w:rPr>
        <w:t>OF</w:t>
      </w:r>
      <w:r>
        <w:rPr>
          <w:color w:val="FF0000"/>
        </w:rPr>
        <w:t>，即可得出结论．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证明：如图，连接</w:t>
      </w:r>
      <w:r>
        <w:rPr>
          <w:i/>
          <w:color w:val="FF0000"/>
        </w:rPr>
        <w:t>BD</w:t>
      </w:r>
      <w:r>
        <w:rPr>
          <w:color w:val="FF0000"/>
        </w:rPr>
        <w:t>，交</w:t>
      </w:r>
      <w:r>
        <w:rPr>
          <w:i/>
          <w:color w:val="FF0000"/>
        </w:rPr>
        <w:t>AC</w:t>
      </w:r>
      <w:r>
        <w:rPr>
          <w:color w:val="FF0000"/>
        </w:rPr>
        <w:t>于点</w:t>
      </w:r>
      <w:r>
        <w:rPr>
          <w:i/>
          <w:color w:val="FF0000"/>
        </w:rPr>
        <w:t>O</w:t>
      </w:r>
      <w:r>
        <w:rPr>
          <w:color w:val="FF0000"/>
        </w:rPr>
        <w:t>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drawing>
          <wp:inline distT="0" distB="0" distL="114300" distR="114300">
            <wp:extent cx="1857375" cy="914400"/>
            <wp:effectExtent l="0" t="0" r="9525" b="0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lastRenderedPageBreak/>
        <w:t>∵</w:t>
      </w:r>
      <w:r>
        <w:rPr>
          <w:color w:val="FF0000"/>
        </w:rPr>
        <w:t>四边形</w:t>
      </w:r>
      <w:r>
        <w:rPr>
          <w:i/>
          <w:color w:val="FF0000"/>
        </w:rPr>
        <w:t>ABCD</w:t>
      </w:r>
      <w:r>
        <w:rPr>
          <w:color w:val="FF0000"/>
        </w:rPr>
        <w:t>是平行四边形，四边形</w:t>
      </w:r>
      <w:r>
        <w:rPr>
          <w:i/>
          <w:color w:val="FF0000"/>
        </w:rPr>
        <w:t>DEBF</w:t>
      </w:r>
      <w:r>
        <w:rPr>
          <w:color w:val="FF0000"/>
        </w:rPr>
        <w:t>是平行四边形，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i/>
          <w:color w:val="FF0000"/>
        </w:rPr>
        <w:t>OA</w:t>
      </w:r>
      <w:r>
        <w:rPr>
          <w:color w:val="FF0000"/>
        </w:rPr>
        <w:t>=</w:t>
      </w:r>
      <w:r>
        <w:rPr>
          <w:i/>
          <w:color w:val="FF0000"/>
        </w:rPr>
        <w:t>OC</w:t>
      </w:r>
      <w:r>
        <w:rPr>
          <w:color w:val="FF0000"/>
        </w:rPr>
        <w:t>，</w:t>
      </w:r>
      <w:r>
        <w:rPr>
          <w:i/>
          <w:color w:val="FF0000"/>
        </w:rPr>
        <w:t>OE</w:t>
      </w:r>
      <w:r>
        <w:rPr>
          <w:color w:val="FF0000"/>
        </w:rPr>
        <w:t>=</w:t>
      </w:r>
      <w:r>
        <w:rPr>
          <w:i/>
          <w:color w:val="FF0000"/>
        </w:rPr>
        <w:t>OF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i/>
          <w:color w:val="FF0000"/>
        </w:rPr>
        <w:t>OA</w:t>
      </w:r>
      <w:r>
        <w:rPr>
          <w:color w:val="FF0000"/>
        </w:rPr>
        <w:t>-</w:t>
      </w:r>
      <w:r>
        <w:rPr>
          <w:i/>
          <w:color w:val="FF0000"/>
        </w:rPr>
        <w:t>OE</w:t>
      </w:r>
      <w:r>
        <w:rPr>
          <w:color w:val="FF0000"/>
        </w:rPr>
        <w:t>=</w:t>
      </w:r>
      <w:r>
        <w:rPr>
          <w:i/>
          <w:color w:val="FF0000"/>
        </w:rPr>
        <w:t>OC</w:t>
      </w:r>
      <w:r>
        <w:rPr>
          <w:color w:val="FF0000"/>
        </w:rPr>
        <w:t>-</w:t>
      </w:r>
      <w:r>
        <w:rPr>
          <w:i/>
          <w:color w:val="FF0000"/>
        </w:rPr>
        <w:t>OF</w:t>
      </w:r>
      <w:r>
        <w:rPr>
          <w:color w:val="FF0000"/>
        </w:rPr>
        <w:t>，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∴</w:t>
      </w:r>
      <w:r>
        <w:rPr>
          <w:i/>
          <w:color w:val="FF0000"/>
        </w:rPr>
        <w:t>AE</w:t>
      </w:r>
      <w:r>
        <w:rPr>
          <w:color w:val="FF0000"/>
        </w:rPr>
        <w:t>=</w:t>
      </w:r>
      <w:r>
        <w:rPr>
          <w:i/>
          <w:color w:val="FF0000"/>
        </w:rPr>
        <w:t>CF</w:t>
      </w:r>
      <w:r>
        <w:rPr>
          <w:color w:val="FF0000"/>
        </w:rPr>
        <w:t>．</w:t>
      </w:r>
    </w:p>
    <w:p w:rsidR="00A26705" w:rsidRDefault="00DF151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【点睛】</w:t>
      </w:r>
    </w:p>
    <w:p w:rsidR="00A26705" w:rsidRDefault="00DF1514" w:rsidP="001E2EB9">
      <w:pPr>
        <w:spacing w:line="360" w:lineRule="auto"/>
        <w:jc w:val="left"/>
        <w:textAlignment w:val="center"/>
      </w:pPr>
      <w:r>
        <w:rPr>
          <w:color w:val="FF0000"/>
        </w:rPr>
        <w:t>本题考查了平行四边的性质．熟记平行四边形的对角线互相平分是解决问题的关键．</w:t>
      </w:r>
    </w:p>
    <w:sectPr w:rsidR="00A26705" w:rsidSect="00A26705">
      <w:headerReference w:type="default" r:id="rId95"/>
      <w:footerReference w:type="default" r:id="rId96"/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514" w:rsidRDefault="00DF1514" w:rsidP="00A26705">
      <w:r>
        <w:separator/>
      </w:r>
    </w:p>
  </w:endnote>
  <w:endnote w:type="continuationSeparator" w:id="1">
    <w:p w:rsidR="00DF1514" w:rsidRDefault="00DF1514" w:rsidP="00A26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新魏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705" w:rsidRDefault="00A2670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left:0;text-align:left;margin-left:0;margin-top:0;width:2in;height:2in;z-index:251656192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KQhEwrAgAAVw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AJEwo0Uyh45fv3y4/&#10;fl1+fiU4g0CN9XPE7SwiQ/vWtAgezj0OI++2dCp+wYjAD3nPV3lFGwiPl2bT2WwMF4dv2AA/e7xu&#10;nQ/vhFEkGjl16F+SlZ22PnShQ0jMps2mljL1UGrS5PTm9ZtxunD1AFxq5IgkumKjFdp92zPbm+IM&#10;Ys50s+Et39RIvmU+PDCHYUDBeC7hHkspDZKY3qKkMu7Lv85jPHoELyUNhiunGm+JEvleo3cADIPh&#10;BmM/GPqo7gymFe1ALcnEBRfkYJbOqM94Q6uYAy6mOTLlNAzmXegGHG+Qi9UqBWHaLAtbvbM8Qkfx&#10;vF0dAwRMukZROiV6rTBvqTP924gD/ec+RT3+D5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ikIRMKwIAAFcEAAAOAAAAAAAAAAEAIAAAAB8BAABkcnMvZTJvRG9jLnhtbFBLBQYAAAAABgAG&#10;AFkBAAC8BQAAAAA=&#10;" filled="f" stroked="f" strokeweight=".5pt">
          <v:textbox style="mso-fit-shape-to-text:t" inset="0,0,0,0">
            <w:txbxContent>
              <w:p w:rsidR="00A26705" w:rsidRDefault="00A26705">
                <w:pPr>
                  <w:pStyle w:val="a4"/>
                  <w:rPr>
                    <w:rFonts w:eastAsiaTheme="minor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DF1514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1E2EB9"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A26705" w:rsidRDefault="00A26705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A26705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3" type="#_x0000_t136" style="position:absolute;margin-left:158.95pt;margin-top:407.9pt;width:2.85pt;height:2.85pt;rotation:315;z-index:-251659264;mso-position-horizontal-relative:margin;mso-position-vertical-relative:margin" o:allowincell="f" stroked="f">
          <v:fill opacity=".5"/>
          <v:textpath style="font-family:&quot;宋体&quot;;font-size:8pt" fitpath="t" string="zxxk.com"/>
          <w10:wrap anchorx="margin" anchory="margin"/>
        </v:shape>
      </w:pict>
    </w:r>
    <w:r w:rsidRPr="00A26705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4" type="#_x0000_t75" style="position:absolute;margin-left:64.05pt;margin-top:-20.75pt;width:.05pt;height:.05pt;z-index:251661312">
          <v:imagedata r:id="rId1" o:title="%25257B75232B38-A165-1FB7-499C-2E1C792CACB5%25257D"/>
        </v:shape>
      </w:pict>
    </w:r>
    <w:r w:rsidR="00DF1514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705" w:rsidRDefault="00A2670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left:0;text-align:left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m63mMr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F110yh4pfv3y4/&#10;fl1+fiU4g0CN9XPE7SwiQ/vWtAgezj0OI++2dCp+wYjAD3nPV3lFGwiPl2bT2WwMF4dv2AA/e7xu&#10;nQ/vhFEkGjl1qF+SlZ22PnShQ0jMps2mljLVUGrS5PTm9ZtxunD1AFxq5IgkusdGK7T7tme2N8UZ&#10;xJzpesNbvqmRfMt8eGAOzYAHY1zCPZZSGiQxvUVJZdyXf53HeNQIXkoaNFdONWaJEvleo3YADIPh&#10;BmM/GPqo7gy6dYIxtDyZuOCCHMzSGfUZM7SKOeBimiNTTsNg3oWuwTGDXKxWKQjdZlnY6p3lETqK&#10;5+3qGCBg0jWK0inRa4V+S5XpZyM29J/7FPX4P1j+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Jut5jKwIAAFcEAAAOAAAAAAAAAAEAIAAAAB8BAABkcnMvZTJvRG9jLnhtbFBLBQYAAAAABgAG&#10;AFkBAAC8BQAAAAA=&#10;" filled="f" stroked="f" strokeweight=".5pt">
          <v:textbox style="mso-fit-shape-to-text:t" inset="0,0,0,0">
            <w:txbxContent>
              <w:p w:rsidR="00A26705" w:rsidRDefault="00A26705">
                <w:pPr>
                  <w:pStyle w:val="a4"/>
                  <w:rPr>
                    <w:rFonts w:eastAsiaTheme="minor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DF1514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1E2EB9">
                  <w:rPr>
                    <w:noProof/>
                  </w:rPr>
                  <w:t>12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A26705" w:rsidRDefault="00A26705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A26705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6" type="#_x0000_t136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fitpath="t" string="zxxk.com"/>
          <w10:wrap anchorx="margin" anchory="margin"/>
        </v:shape>
      </w:pict>
    </w:r>
    <w:r w:rsidR="00DF1514">
      <w:rPr>
        <w:noProof/>
        <w:color w:val="FFFFFF"/>
        <w:sz w:val="2"/>
        <w:szCs w:val="2"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20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图片 5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F1514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514" w:rsidRDefault="00DF1514" w:rsidP="00A26705">
      <w:r>
        <w:separator/>
      </w:r>
    </w:p>
  </w:footnote>
  <w:footnote w:type="continuationSeparator" w:id="1">
    <w:p w:rsidR="00DF1514" w:rsidRDefault="00DF1514" w:rsidP="00A267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705" w:rsidRDefault="00A26705">
    <w:pPr>
      <w:pStyle w:val="a5"/>
    </w:pPr>
  </w:p>
  <w:p w:rsidR="00A26705" w:rsidRDefault="00DF1514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rPr>
        <w:noProof/>
      </w:rPr>
      <w:drawing>
        <wp:anchor distT="0" distB="0" distL="114300" distR="114300" simplePos="0" relativeHeight="251654144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19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图片 4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26705" w:rsidRPr="00A26705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76" type="#_x0000_t136" style="width:.75pt;height:.75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2FF73"/>
    <w:multiLevelType w:val="singleLevel"/>
    <w:tmpl w:val="5312FF73"/>
    <w:lvl w:ilvl="0">
      <w:start w:val="1"/>
      <w:numFmt w:val="decimal"/>
      <w:suff w:val="nothing"/>
      <w:lvlText w:val="%1、"/>
      <w:lvlJc w:val="left"/>
    </w:lvl>
  </w:abstractNum>
  <w:abstractNum w:abstractNumId="1">
    <w:nsid w:val="531301A4"/>
    <w:multiLevelType w:val="singleLevel"/>
    <w:tmpl w:val="531301A4"/>
    <w:lvl w:ilvl="0">
      <w:start w:val="2"/>
      <w:numFmt w:val="decimal"/>
      <w:suff w:val="nothing"/>
      <w:lvlText w:val="%1、"/>
      <w:lvlJc w:val="left"/>
    </w:lvl>
  </w:abstractNum>
  <w:abstractNum w:abstractNumId="2">
    <w:nsid w:val="53130304"/>
    <w:multiLevelType w:val="singleLevel"/>
    <w:tmpl w:val="53130304"/>
    <w:lvl w:ilvl="0">
      <w:start w:val="3"/>
      <w:numFmt w:val="decimal"/>
      <w:suff w:val="nothing"/>
      <w:lvlText w:val="%1、"/>
      <w:lvlJc w:val="left"/>
    </w:lvl>
  </w:abstractNum>
  <w:abstractNum w:abstractNumId="3">
    <w:nsid w:val="53130333"/>
    <w:multiLevelType w:val="singleLevel"/>
    <w:tmpl w:val="53130333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A260030"/>
    <w:rsid w:val="001E2EB9"/>
    <w:rsid w:val="003D03F8"/>
    <w:rsid w:val="004151FC"/>
    <w:rsid w:val="00A26705"/>
    <w:rsid w:val="00C02FC6"/>
    <w:rsid w:val="00D757B7"/>
    <w:rsid w:val="00DF1514"/>
    <w:rsid w:val="02304589"/>
    <w:rsid w:val="0568072C"/>
    <w:rsid w:val="09854B5C"/>
    <w:rsid w:val="0A163FEA"/>
    <w:rsid w:val="0A271B0E"/>
    <w:rsid w:val="0B262E62"/>
    <w:rsid w:val="0B7C66E5"/>
    <w:rsid w:val="0BDB744F"/>
    <w:rsid w:val="0C3F717D"/>
    <w:rsid w:val="0CD80FB3"/>
    <w:rsid w:val="0D1D3FC3"/>
    <w:rsid w:val="10C570A3"/>
    <w:rsid w:val="11787A92"/>
    <w:rsid w:val="157F461D"/>
    <w:rsid w:val="1818353B"/>
    <w:rsid w:val="182F6D5D"/>
    <w:rsid w:val="1AF559D3"/>
    <w:rsid w:val="1B9E3E0A"/>
    <w:rsid w:val="1BDF76C9"/>
    <w:rsid w:val="1CEF32FB"/>
    <w:rsid w:val="1EC40C66"/>
    <w:rsid w:val="1FAC5F90"/>
    <w:rsid w:val="21650531"/>
    <w:rsid w:val="21721207"/>
    <w:rsid w:val="21D54B5C"/>
    <w:rsid w:val="228E670B"/>
    <w:rsid w:val="2581189F"/>
    <w:rsid w:val="2A260030"/>
    <w:rsid w:val="2A52370A"/>
    <w:rsid w:val="2B121D3D"/>
    <w:rsid w:val="2B161299"/>
    <w:rsid w:val="2C3F2144"/>
    <w:rsid w:val="2D902537"/>
    <w:rsid w:val="32104BC6"/>
    <w:rsid w:val="33B00177"/>
    <w:rsid w:val="361A2354"/>
    <w:rsid w:val="36205244"/>
    <w:rsid w:val="365B6969"/>
    <w:rsid w:val="36DC6D28"/>
    <w:rsid w:val="3BBF6C48"/>
    <w:rsid w:val="3C6A35B1"/>
    <w:rsid w:val="3CA25E70"/>
    <w:rsid w:val="41754D83"/>
    <w:rsid w:val="42EE56C2"/>
    <w:rsid w:val="486843B2"/>
    <w:rsid w:val="4B276C3D"/>
    <w:rsid w:val="4C2125A3"/>
    <w:rsid w:val="50310D28"/>
    <w:rsid w:val="507F30BC"/>
    <w:rsid w:val="51386D29"/>
    <w:rsid w:val="56934E61"/>
    <w:rsid w:val="57792E1F"/>
    <w:rsid w:val="57F410DC"/>
    <w:rsid w:val="59D84C67"/>
    <w:rsid w:val="5C0C44B2"/>
    <w:rsid w:val="5D1736EF"/>
    <w:rsid w:val="5EAB5350"/>
    <w:rsid w:val="62C50DE2"/>
    <w:rsid w:val="64A4446B"/>
    <w:rsid w:val="64C979B6"/>
    <w:rsid w:val="659B5762"/>
    <w:rsid w:val="65E21381"/>
    <w:rsid w:val="67EC2072"/>
    <w:rsid w:val="69640DC2"/>
    <w:rsid w:val="6B632742"/>
    <w:rsid w:val="6D3320B1"/>
    <w:rsid w:val="70074512"/>
    <w:rsid w:val="70B02E9F"/>
    <w:rsid w:val="71DD082E"/>
    <w:rsid w:val="73564A88"/>
    <w:rsid w:val="778D6CB2"/>
    <w:rsid w:val="78404337"/>
    <w:rsid w:val="7AFF31C0"/>
    <w:rsid w:val="7BF60E83"/>
    <w:rsid w:val="7C6A3F84"/>
    <w:rsid w:val="7CBB3CBE"/>
    <w:rsid w:val="7D4E5E7B"/>
    <w:rsid w:val="7D5732F8"/>
    <w:rsid w:val="7E27030D"/>
    <w:rsid w:val="7FCC7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670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A26705"/>
    <w:pPr>
      <w:spacing w:before="180" w:after="180"/>
    </w:pPr>
  </w:style>
  <w:style w:type="paragraph" w:styleId="a4">
    <w:name w:val="footer"/>
    <w:basedOn w:val="a"/>
    <w:uiPriority w:val="99"/>
    <w:unhideWhenUsed/>
    <w:qFormat/>
    <w:rsid w:val="00A26705"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a5">
    <w:name w:val="header"/>
    <w:basedOn w:val="a"/>
    <w:qFormat/>
    <w:rsid w:val="00A2670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Table">
    <w:name w:val="Table"/>
    <w:semiHidden/>
    <w:unhideWhenUsed/>
    <w:qFormat/>
    <w:rsid w:val="00A26705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basedOn w:val="a0"/>
    <w:qFormat/>
    <w:rsid w:val="00A26705"/>
  </w:style>
  <w:style w:type="paragraph" w:styleId="a6">
    <w:name w:val="Balloon Text"/>
    <w:basedOn w:val="a"/>
    <w:link w:val="Char"/>
    <w:rsid w:val="001E2EB9"/>
    <w:rPr>
      <w:sz w:val="18"/>
      <w:szCs w:val="18"/>
    </w:rPr>
  </w:style>
  <w:style w:type="character" w:customStyle="1" w:styleId="Char">
    <w:name w:val="批注框文本 Char"/>
    <w:basedOn w:val="a0"/>
    <w:link w:val="a6"/>
    <w:rsid w:val="001E2EB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3.bin"/><Relationship Id="rId42" Type="http://schemas.openxmlformats.org/officeDocument/2006/relationships/image" Target="media/image19.wmf"/><Relationship Id="rId47" Type="http://schemas.openxmlformats.org/officeDocument/2006/relationships/image" Target="media/image21.wmf"/><Relationship Id="rId50" Type="http://schemas.openxmlformats.org/officeDocument/2006/relationships/image" Target="media/image23.png"/><Relationship Id="rId55" Type="http://schemas.openxmlformats.org/officeDocument/2006/relationships/image" Target="media/image28.png"/><Relationship Id="rId63" Type="http://schemas.openxmlformats.org/officeDocument/2006/relationships/oleObject" Target="embeddings/oleObject27.bin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9.bin"/><Relationship Id="rId84" Type="http://schemas.openxmlformats.org/officeDocument/2006/relationships/oleObject" Target="embeddings/oleObject45.bin"/><Relationship Id="rId89" Type="http://schemas.openxmlformats.org/officeDocument/2006/relationships/oleObject" Target="embeddings/oleObject49.bin"/><Relationship Id="rId9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92" Type="http://schemas.openxmlformats.org/officeDocument/2006/relationships/image" Target="media/image35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image" Target="media/image20.wmf"/><Relationship Id="rId53" Type="http://schemas.openxmlformats.org/officeDocument/2006/relationships/image" Target="media/image26.png"/><Relationship Id="rId58" Type="http://schemas.openxmlformats.org/officeDocument/2006/relationships/oleObject" Target="embeddings/oleObject22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7.bin"/><Relationship Id="rId79" Type="http://schemas.openxmlformats.org/officeDocument/2006/relationships/oleObject" Target="embeddings/oleObject42.bin"/><Relationship Id="rId87" Type="http://schemas.openxmlformats.org/officeDocument/2006/relationships/oleObject" Target="embeddings/oleObject47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44.bin"/><Relationship Id="rId90" Type="http://schemas.openxmlformats.org/officeDocument/2006/relationships/image" Target="media/image34.wmf"/><Relationship Id="rId95" Type="http://schemas.openxmlformats.org/officeDocument/2006/relationships/header" Target="header1.xml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3.bin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png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56" Type="http://schemas.openxmlformats.org/officeDocument/2006/relationships/footer" Target="footer1.xml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40.bin"/><Relationship Id="rId8" Type="http://schemas.openxmlformats.org/officeDocument/2006/relationships/image" Target="media/image1.png"/><Relationship Id="rId51" Type="http://schemas.openxmlformats.org/officeDocument/2006/relationships/image" Target="media/image24.png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43.bin"/><Relationship Id="rId85" Type="http://schemas.openxmlformats.org/officeDocument/2006/relationships/image" Target="media/image33.wmf"/><Relationship Id="rId93" Type="http://schemas.openxmlformats.org/officeDocument/2006/relationships/oleObject" Target="embeddings/oleObject51.bin"/><Relationship Id="rId98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5" Type="http://schemas.openxmlformats.org/officeDocument/2006/relationships/oleObject" Target="embeddings/oleObject8.bin"/><Relationship Id="rId33" Type="http://schemas.openxmlformats.org/officeDocument/2006/relationships/image" Target="media/image14.wmf"/><Relationship Id="rId38" Type="http://schemas.openxmlformats.org/officeDocument/2006/relationships/image" Target="media/image17.wmf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3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7.png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8.bin"/><Relationship Id="rId83" Type="http://schemas.openxmlformats.org/officeDocument/2006/relationships/image" Target="media/image32.wmf"/><Relationship Id="rId88" Type="http://schemas.openxmlformats.org/officeDocument/2006/relationships/oleObject" Target="embeddings/oleObject48.bin"/><Relationship Id="rId91" Type="http://schemas.openxmlformats.org/officeDocument/2006/relationships/oleObject" Target="embeddings/oleObject50.bin"/><Relationship Id="rId9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6.wmf"/><Relationship Id="rId49" Type="http://schemas.openxmlformats.org/officeDocument/2006/relationships/image" Target="media/image22.png"/><Relationship Id="rId57" Type="http://schemas.openxmlformats.org/officeDocument/2006/relationships/oleObject" Target="embeddings/oleObject21.bin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image" Target="media/image25.png"/><Relationship Id="rId60" Type="http://schemas.openxmlformats.org/officeDocument/2006/relationships/oleObject" Target="embeddings/oleObject24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41.bin"/><Relationship Id="rId81" Type="http://schemas.openxmlformats.org/officeDocument/2006/relationships/image" Target="media/image31.wmf"/><Relationship Id="rId86" Type="http://schemas.openxmlformats.org/officeDocument/2006/relationships/oleObject" Target="embeddings/oleObject46.bin"/><Relationship Id="rId94" Type="http://schemas.openxmlformats.org/officeDocument/2006/relationships/image" Target="media/image36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9" Type="http://schemas.openxmlformats.org/officeDocument/2006/relationships/oleObject" Target="embeddings/oleObject15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7B75232B38-A165-1FB7-499C-2E1C792CACB5%2525257D.png" TargetMode="External"/><Relationship Id="rId1" Type="http://schemas.openxmlformats.org/officeDocument/2006/relationships/image" Target="media/image3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7B75232B38-A165-1FB7-499C-2E1C792CACB5%2525257D.png" TargetMode="External"/><Relationship Id="rId1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1026" textRotate="1"/>
    <customShpInfo spid="_x0000_s2053"/>
    <customShpInfo spid="_x0000_s2054"/>
    <customShpInfo spid="_x0000_s2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1036</Words>
  <Characters>5909</Characters>
  <Application>Microsoft Office Word</Application>
  <DocSecurity>0</DocSecurity>
  <Lines>49</Lines>
  <Paragraphs>13</Paragraphs>
  <ScaleCrop>false</ScaleCrop>
  <Company>学科网（北京）股份有限公司</Company>
  <LinksUpToDate>false</LinksUpToDate>
  <CharactersWithSpaces>6932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风中之石</dc:creator>
  <cp:lastModifiedBy>1</cp:lastModifiedBy>
  <cp:revision>4</cp:revision>
  <dcterms:created xsi:type="dcterms:W3CDTF">2022-01-19T05:32:00Z</dcterms:created>
  <dcterms:modified xsi:type="dcterms:W3CDTF">2022-01-26T15:32:00Z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7C0858475D054F93856843CD13A092C7</vt:lpwstr>
  </property>
</Properties>
</file>