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EA1062" w14:textId="73A62ED2" w:rsidR="003A78E6" w:rsidRPr="003A78E6" w:rsidRDefault="003A78E6" w:rsidP="003A78E6">
      <w:pPr>
        <w:spacing w:line="360" w:lineRule="auto"/>
        <w:jc w:val="center"/>
        <w:textAlignment w:val="center"/>
        <w:rPr>
          <w:rFonts w:ascii="宋体" w:eastAsia="宋体" w:hAnsi="宋体" w:cs="宋体"/>
          <w:b/>
          <w:sz w:val="32"/>
          <w:szCs w:val="24"/>
        </w:rPr>
      </w:pPr>
      <w:r w:rsidRPr="003A78E6">
        <w:rPr>
          <w:rFonts w:ascii="宋体" w:eastAsia="宋体" w:hAnsi="宋体" w:cs="宋体"/>
          <w:b/>
          <w:noProof/>
          <w:sz w:val="32"/>
          <w:szCs w:val="24"/>
        </w:rPr>
        <w:drawing>
          <wp:anchor distT="0" distB="0" distL="114300" distR="114300" simplePos="0" relativeHeight="251659264" behindDoc="0" locked="0" layoutInCell="1" allowOverlap="1" wp14:anchorId="3886431D" wp14:editId="11C96FC0">
            <wp:simplePos x="0" y="0"/>
            <wp:positionH relativeFrom="page">
              <wp:posOffset>12496800</wp:posOffset>
            </wp:positionH>
            <wp:positionV relativeFrom="topMargin">
              <wp:posOffset>12128500</wp:posOffset>
            </wp:positionV>
            <wp:extent cx="317500" cy="419100"/>
            <wp:effectExtent l="0" t="0" r="0" b="0"/>
            <wp:wrapNone/>
            <wp:docPr id="100044" name="图片 10004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4" name="图片 100044" descr="www.szzx100.com江南汇教育网"/>
                    <pic:cNvPicPr>
                      <a:picLocks noChangeAspect="1"/>
                    </pic:cNvPicPr>
                  </pic:nvPicPr>
                  <pic:blipFill>
                    <a:blip r:embed="rId4"/>
                    <a:stretch>
                      <a:fillRect/>
                    </a:stretch>
                  </pic:blipFill>
                  <pic:spPr>
                    <a:xfrm>
                      <a:off x="0" y="0"/>
                      <a:ext cx="317500" cy="419100"/>
                    </a:xfrm>
                    <a:prstGeom prst="rect">
                      <a:avLst/>
                    </a:prstGeom>
                  </pic:spPr>
                </pic:pic>
              </a:graphicData>
            </a:graphic>
          </wp:anchor>
        </w:drawing>
      </w:r>
      <w:r w:rsidR="00423C62" w:rsidRPr="00423C62">
        <w:rPr>
          <w:rFonts w:ascii="宋体" w:eastAsia="宋体" w:hAnsi="宋体" w:cs="宋体"/>
          <w:b/>
          <w:noProof/>
          <w:sz w:val="32"/>
          <w:szCs w:val="24"/>
        </w:rPr>
        <w:t>2022-2023学年第一学期八年级生物期末复习卷24</w:t>
      </w:r>
    </w:p>
    <w:p w14:paraId="66833E51" w14:textId="77777777" w:rsidR="003A78E6" w:rsidRPr="003A78E6" w:rsidRDefault="003A78E6" w:rsidP="003A78E6">
      <w:pPr>
        <w:spacing w:before="30" w:line="360" w:lineRule="auto"/>
        <w:jc w:val="left"/>
        <w:textAlignment w:val="center"/>
        <w:rPr>
          <w:rFonts w:ascii="宋体" w:eastAsia="宋体" w:hAnsi="宋体" w:cs="宋体"/>
          <w:b/>
          <w:sz w:val="24"/>
          <w:szCs w:val="24"/>
        </w:rPr>
      </w:pPr>
      <w:r w:rsidRPr="003A78E6">
        <w:rPr>
          <w:rFonts w:ascii="宋体" w:eastAsia="宋体" w:hAnsi="宋体" w:cs="宋体"/>
          <w:b/>
          <w:sz w:val="24"/>
          <w:szCs w:val="24"/>
        </w:rPr>
        <w:t>一、单项选择题</w:t>
      </w:r>
    </w:p>
    <w:p w14:paraId="53FA848A" w14:textId="77777777" w:rsidR="003A78E6" w:rsidRPr="003A78E6" w:rsidRDefault="003A78E6" w:rsidP="003A78E6">
      <w:pPr>
        <w:spacing w:line="360" w:lineRule="auto"/>
        <w:jc w:val="left"/>
        <w:textAlignment w:val="center"/>
        <w:rPr>
          <w:rFonts w:ascii="宋体" w:eastAsia="宋体" w:hAnsi="宋体" w:cs="宋体"/>
          <w:szCs w:val="24"/>
        </w:rPr>
      </w:pPr>
      <w:r w:rsidRPr="003A78E6">
        <w:rPr>
          <w:rFonts w:ascii="Times New Roman" w:eastAsia="宋体" w:hAnsi="Times New Roman" w:cs="宋体"/>
          <w:szCs w:val="24"/>
        </w:rPr>
        <w:t xml:space="preserve">1. </w:t>
      </w:r>
      <w:r w:rsidRPr="003A78E6">
        <w:rPr>
          <w:rFonts w:ascii="宋体" w:eastAsia="宋体" w:hAnsi="宋体" w:cs="宋体"/>
          <w:szCs w:val="24"/>
        </w:rPr>
        <w:t>中医常通过</w:t>
      </w:r>
      <w:r w:rsidRPr="003A78E6">
        <w:rPr>
          <w:rFonts w:ascii="Times New Roman" w:eastAsia="Times New Roman" w:hAnsi="Times New Roman" w:cs="Times New Roman"/>
          <w:szCs w:val="24"/>
        </w:rPr>
        <w:t>“</w:t>
      </w:r>
      <w:r w:rsidRPr="003A78E6">
        <w:rPr>
          <w:rFonts w:ascii="宋体" w:eastAsia="宋体" w:hAnsi="宋体" w:cs="宋体"/>
          <w:szCs w:val="24"/>
        </w:rPr>
        <w:t>切脉</w:t>
      </w:r>
      <w:r w:rsidRPr="003A78E6">
        <w:rPr>
          <w:rFonts w:ascii="Times New Roman" w:eastAsia="Times New Roman" w:hAnsi="Times New Roman" w:cs="Times New Roman"/>
          <w:szCs w:val="24"/>
        </w:rPr>
        <w:t>”</w:t>
      </w:r>
      <w:r w:rsidRPr="003A78E6">
        <w:rPr>
          <w:rFonts w:ascii="宋体" w:eastAsia="宋体" w:hAnsi="宋体" w:cs="宋体"/>
          <w:szCs w:val="24"/>
        </w:rPr>
        <w:t>来推知人体的健康状况。这里所说的</w:t>
      </w:r>
      <w:r w:rsidRPr="003A78E6">
        <w:rPr>
          <w:rFonts w:ascii="Times New Roman" w:eastAsia="Times New Roman" w:hAnsi="Times New Roman" w:cs="Times New Roman"/>
          <w:szCs w:val="24"/>
        </w:rPr>
        <w:t>“</w:t>
      </w:r>
      <w:r w:rsidRPr="003A78E6">
        <w:rPr>
          <w:rFonts w:ascii="宋体" w:eastAsia="宋体" w:hAnsi="宋体" w:cs="宋体"/>
          <w:szCs w:val="24"/>
        </w:rPr>
        <w:t>切脉</w:t>
      </w:r>
      <w:r w:rsidRPr="003A78E6">
        <w:rPr>
          <w:rFonts w:ascii="Times New Roman" w:eastAsia="Times New Roman" w:hAnsi="Times New Roman" w:cs="Times New Roman"/>
          <w:szCs w:val="24"/>
        </w:rPr>
        <w:t>”</w:t>
      </w:r>
      <w:r w:rsidRPr="003A78E6">
        <w:rPr>
          <w:rFonts w:ascii="宋体" w:eastAsia="宋体" w:hAnsi="宋体" w:cs="宋体"/>
          <w:szCs w:val="24"/>
        </w:rPr>
        <w:t>的</w:t>
      </w:r>
      <w:r w:rsidRPr="003A78E6">
        <w:rPr>
          <w:rFonts w:ascii="Times New Roman" w:eastAsia="Times New Roman" w:hAnsi="Times New Roman" w:cs="Times New Roman"/>
          <w:szCs w:val="24"/>
        </w:rPr>
        <w:t>“</w:t>
      </w:r>
      <w:r w:rsidRPr="003A78E6">
        <w:rPr>
          <w:rFonts w:ascii="宋体" w:eastAsia="宋体" w:hAnsi="宋体" w:cs="宋体"/>
          <w:szCs w:val="24"/>
        </w:rPr>
        <w:t>脉</w:t>
      </w:r>
      <w:r w:rsidRPr="003A78E6">
        <w:rPr>
          <w:rFonts w:ascii="Times New Roman" w:eastAsia="Times New Roman" w:hAnsi="Times New Roman" w:cs="Times New Roman"/>
          <w:szCs w:val="24"/>
        </w:rPr>
        <w:t>”</w:t>
      </w:r>
      <w:r w:rsidRPr="003A78E6">
        <w:rPr>
          <w:rFonts w:ascii="宋体" w:eastAsia="宋体" w:hAnsi="宋体" w:cs="宋体"/>
          <w:szCs w:val="24"/>
        </w:rPr>
        <w:t>是指</w:t>
      </w:r>
    </w:p>
    <w:p w14:paraId="4CBB772D" w14:textId="77777777" w:rsidR="003A78E6" w:rsidRPr="003A78E6" w:rsidRDefault="003A78E6" w:rsidP="003A78E6">
      <w:pPr>
        <w:tabs>
          <w:tab w:val="left" w:pos="2436"/>
          <w:tab w:val="left" w:pos="4873"/>
          <w:tab w:val="left" w:pos="7309"/>
        </w:tabs>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hint="eastAsia"/>
          <w:szCs w:val="24"/>
        </w:rPr>
        <w:t xml:space="preserve">A. </w:t>
      </w:r>
      <w:r w:rsidRPr="003A78E6">
        <w:rPr>
          <w:rFonts w:ascii="宋体" w:eastAsia="宋体" w:hAnsi="宋体" w:cs="宋体"/>
          <w:szCs w:val="24"/>
        </w:rPr>
        <w:t>神经</w:t>
      </w:r>
      <w:r w:rsidRPr="003A78E6">
        <w:rPr>
          <w:rFonts w:ascii="Times New Roman" w:eastAsia="宋体" w:hAnsi="Times New Roman" w:cs="宋体" w:hint="eastAsia"/>
          <w:szCs w:val="24"/>
        </w:rPr>
        <w:tab/>
        <w:t xml:space="preserve">B. </w:t>
      </w:r>
      <w:r w:rsidRPr="003A78E6">
        <w:rPr>
          <w:rFonts w:ascii="宋体" w:eastAsia="宋体" w:hAnsi="宋体" w:cs="宋体"/>
          <w:szCs w:val="24"/>
        </w:rPr>
        <w:t>静脉</w:t>
      </w:r>
      <w:r w:rsidRPr="003A78E6">
        <w:rPr>
          <w:rFonts w:ascii="Times New Roman" w:eastAsia="宋体" w:hAnsi="Times New Roman" w:cs="宋体" w:hint="eastAsia"/>
          <w:szCs w:val="24"/>
        </w:rPr>
        <w:tab/>
        <w:t xml:space="preserve">C. </w:t>
      </w:r>
      <w:r w:rsidRPr="003A78E6">
        <w:rPr>
          <w:rFonts w:ascii="宋体" w:eastAsia="宋体" w:hAnsi="宋体" w:cs="宋体"/>
          <w:szCs w:val="24"/>
        </w:rPr>
        <w:t>动脉</w:t>
      </w:r>
      <w:r w:rsidRPr="003A78E6">
        <w:rPr>
          <w:rFonts w:ascii="Times New Roman" w:eastAsia="宋体" w:hAnsi="Times New Roman" w:cs="宋体" w:hint="eastAsia"/>
          <w:szCs w:val="24"/>
        </w:rPr>
        <w:tab/>
        <w:t xml:space="preserve">D. </w:t>
      </w:r>
      <w:r w:rsidRPr="003A78E6">
        <w:rPr>
          <w:rFonts w:ascii="宋体" w:eastAsia="宋体" w:hAnsi="宋体" w:cs="宋体"/>
          <w:szCs w:val="24"/>
        </w:rPr>
        <w:t>毛细血管</w:t>
      </w:r>
    </w:p>
    <w:p w14:paraId="4ED7D968"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2. </w:t>
      </w:r>
      <w:r w:rsidRPr="003A78E6">
        <w:rPr>
          <w:rFonts w:ascii="宋体" w:eastAsia="宋体" w:hAnsi="宋体" w:cs="宋体"/>
          <w:color w:val="000000"/>
          <w:szCs w:val="24"/>
        </w:rPr>
        <w:t>人体内的血液能不停地循环流动，其动力来自</w:t>
      </w:r>
    </w:p>
    <w:p w14:paraId="49BC3F60" w14:textId="77777777" w:rsidR="003A78E6" w:rsidRPr="003A78E6" w:rsidRDefault="003A78E6" w:rsidP="003A78E6">
      <w:pPr>
        <w:tabs>
          <w:tab w:val="left" w:pos="4873"/>
        </w:tabs>
        <w:spacing w:line="360" w:lineRule="auto"/>
        <w:jc w:val="left"/>
        <w:textAlignment w:val="center"/>
        <w:rPr>
          <w:rFonts w:ascii="宋体" w:eastAsia="宋体" w:hAnsi="宋体" w:cs="宋体"/>
          <w:color w:val="000000"/>
          <w:szCs w:val="24"/>
        </w:rPr>
      </w:pPr>
      <w:r w:rsidRPr="003A78E6">
        <w:rPr>
          <w:rFonts w:ascii="宋体" w:eastAsia="宋体" w:hAnsi="宋体" w:cs="宋体"/>
          <w:color w:val="000000"/>
          <w:szCs w:val="24"/>
        </w:rPr>
        <w:t>A. 动脉收缩和舒张</w:t>
      </w:r>
      <w:r w:rsidRPr="003A78E6">
        <w:rPr>
          <w:rFonts w:ascii="宋体" w:eastAsia="宋体" w:hAnsi="宋体" w:cs="宋体"/>
          <w:color w:val="000000"/>
          <w:szCs w:val="24"/>
        </w:rPr>
        <w:tab/>
        <w:t>B. 心脏收缩和舒张</w:t>
      </w:r>
    </w:p>
    <w:p w14:paraId="55D8227C" w14:textId="77777777" w:rsidR="003A78E6" w:rsidRPr="003A78E6" w:rsidRDefault="003A78E6" w:rsidP="003A78E6">
      <w:pPr>
        <w:tabs>
          <w:tab w:val="left" w:pos="4873"/>
        </w:tabs>
        <w:spacing w:line="360" w:lineRule="auto"/>
        <w:jc w:val="left"/>
        <w:textAlignment w:val="center"/>
        <w:rPr>
          <w:rFonts w:ascii="宋体" w:eastAsia="宋体" w:hAnsi="宋体" w:cs="宋体"/>
          <w:color w:val="000000"/>
          <w:szCs w:val="24"/>
        </w:rPr>
      </w:pPr>
      <w:r w:rsidRPr="003A78E6">
        <w:rPr>
          <w:rFonts w:ascii="宋体" w:eastAsia="宋体" w:hAnsi="宋体" w:cs="宋体"/>
          <w:color w:val="000000"/>
          <w:szCs w:val="24"/>
        </w:rPr>
        <w:t>C. 静脉收缩和舒张</w:t>
      </w:r>
      <w:r w:rsidRPr="003A78E6">
        <w:rPr>
          <w:rFonts w:ascii="宋体" w:eastAsia="宋体" w:hAnsi="宋体" w:cs="宋体"/>
          <w:color w:val="000000"/>
          <w:szCs w:val="24"/>
        </w:rPr>
        <w:tab/>
        <w:t>D. 骨骼肌收缩和舒张</w:t>
      </w:r>
    </w:p>
    <w:p w14:paraId="5FAFDC5E"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3. </w:t>
      </w:r>
      <w:r w:rsidRPr="003A78E6">
        <w:rPr>
          <w:rFonts w:ascii="宋体" w:eastAsia="宋体" w:hAnsi="宋体" w:cs="宋体"/>
          <w:color w:val="000000"/>
          <w:szCs w:val="24"/>
        </w:rPr>
        <w:t>将等量新鲜鸡血分别放入</w:t>
      </w:r>
      <w:r w:rsidRPr="003A78E6">
        <w:rPr>
          <w:rFonts w:ascii="Times New Roman" w:eastAsia="Times New Roman" w:hAnsi="Times New Roman" w:cs="Times New Roman"/>
          <w:color w:val="000000"/>
          <w:szCs w:val="24"/>
        </w:rPr>
        <w:t>A</w:t>
      </w:r>
      <w:r w:rsidRPr="003A78E6">
        <w:rPr>
          <w:rFonts w:ascii="宋体" w:eastAsia="宋体" w:hAnsi="宋体" w:cs="宋体"/>
          <w:color w:val="000000"/>
          <w:szCs w:val="24"/>
        </w:rPr>
        <w:t>、</w:t>
      </w:r>
      <w:r w:rsidRPr="003A78E6">
        <w:rPr>
          <w:rFonts w:ascii="Times New Roman" w:eastAsia="Times New Roman" w:hAnsi="Times New Roman" w:cs="Times New Roman"/>
          <w:color w:val="000000"/>
          <w:szCs w:val="24"/>
        </w:rPr>
        <w:t>B</w:t>
      </w:r>
      <w:r w:rsidRPr="003A78E6">
        <w:rPr>
          <w:rFonts w:ascii="宋体" w:eastAsia="宋体" w:hAnsi="宋体" w:cs="宋体"/>
          <w:color w:val="000000"/>
          <w:szCs w:val="24"/>
        </w:rPr>
        <w:t>、</w:t>
      </w:r>
      <w:r w:rsidRPr="003A78E6">
        <w:rPr>
          <w:rFonts w:ascii="Times New Roman" w:eastAsia="Times New Roman" w:hAnsi="Times New Roman" w:cs="Times New Roman"/>
          <w:color w:val="000000"/>
          <w:szCs w:val="24"/>
        </w:rPr>
        <w:t>C</w:t>
      </w:r>
      <w:r w:rsidRPr="003A78E6">
        <w:rPr>
          <w:rFonts w:ascii="宋体" w:eastAsia="宋体" w:hAnsi="宋体" w:cs="宋体"/>
          <w:color w:val="000000"/>
          <w:szCs w:val="24"/>
        </w:rPr>
        <w:t>、</w:t>
      </w:r>
      <w:r w:rsidRPr="003A78E6">
        <w:rPr>
          <w:rFonts w:ascii="Times New Roman" w:eastAsia="Times New Roman" w:hAnsi="Times New Roman" w:cs="Times New Roman"/>
          <w:color w:val="000000"/>
          <w:szCs w:val="24"/>
        </w:rPr>
        <w:t>D</w:t>
      </w:r>
      <w:r w:rsidRPr="003A78E6">
        <w:rPr>
          <w:rFonts w:ascii="宋体" w:eastAsia="宋体" w:hAnsi="宋体" w:cs="宋体"/>
          <w:color w:val="000000"/>
          <w:szCs w:val="24"/>
        </w:rPr>
        <w:t>四支试管后，</w:t>
      </w:r>
      <w:r w:rsidRPr="003A78E6">
        <w:rPr>
          <w:rFonts w:ascii="Times New Roman" w:eastAsia="Times New Roman" w:hAnsi="Times New Roman" w:cs="Times New Roman"/>
          <w:color w:val="000000"/>
          <w:szCs w:val="24"/>
        </w:rPr>
        <w:t>A</w:t>
      </w:r>
      <w:r w:rsidRPr="003A78E6">
        <w:rPr>
          <w:rFonts w:ascii="宋体" w:eastAsia="宋体" w:hAnsi="宋体" w:cs="宋体"/>
          <w:color w:val="000000"/>
          <w:szCs w:val="24"/>
        </w:rPr>
        <w:t>、</w:t>
      </w:r>
      <w:r w:rsidRPr="003A78E6">
        <w:rPr>
          <w:rFonts w:ascii="Times New Roman" w:eastAsia="Times New Roman" w:hAnsi="Times New Roman" w:cs="Times New Roman"/>
          <w:color w:val="000000"/>
          <w:szCs w:val="24"/>
        </w:rPr>
        <w:t>B</w:t>
      </w:r>
      <w:r w:rsidRPr="003A78E6">
        <w:rPr>
          <w:rFonts w:ascii="宋体" w:eastAsia="宋体" w:hAnsi="宋体" w:cs="宋体"/>
          <w:color w:val="000000"/>
          <w:szCs w:val="24"/>
        </w:rPr>
        <w:t>试管中添加适量抗凝剂后静置</w:t>
      </w:r>
      <w:r w:rsidRPr="003A78E6">
        <w:rPr>
          <w:rFonts w:ascii="Times New Roman" w:eastAsia="Times New Roman" w:hAnsi="Times New Roman" w:cs="Times New Roman"/>
          <w:color w:val="000000"/>
          <w:szCs w:val="24"/>
        </w:rPr>
        <w:t>2h</w:t>
      </w:r>
      <w:r w:rsidRPr="003A78E6">
        <w:rPr>
          <w:rFonts w:ascii="宋体" w:eastAsia="宋体" w:hAnsi="宋体" w:cs="宋体"/>
          <w:color w:val="000000"/>
          <w:szCs w:val="24"/>
        </w:rPr>
        <w:t>（</w:t>
      </w:r>
      <w:r w:rsidRPr="003A78E6">
        <w:rPr>
          <w:rFonts w:ascii="Times New Roman" w:eastAsia="Times New Roman" w:hAnsi="Times New Roman" w:cs="Times New Roman"/>
          <w:color w:val="000000"/>
          <w:szCs w:val="24"/>
        </w:rPr>
        <w:t>C</w:t>
      </w:r>
      <w:r w:rsidRPr="003A78E6">
        <w:rPr>
          <w:rFonts w:ascii="宋体" w:eastAsia="宋体" w:hAnsi="宋体" w:cs="宋体"/>
          <w:color w:val="000000"/>
          <w:szCs w:val="24"/>
        </w:rPr>
        <w:t>、</w:t>
      </w:r>
      <w:r w:rsidRPr="003A78E6">
        <w:rPr>
          <w:rFonts w:ascii="Times New Roman" w:eastAsia="Times New Roman" w:hAnsi="Times New Roman" w:cs="Times New Roman"/>
          <w:color w:val="000000"/>
          <w:szCs w:val="24"/>
        </w:rPr>
        <w:t>D</w:t>
      </w:r>
      <w:r w:rsidRPr="003A78E6">
        <w:rPr>
          <w:rFonts w:ascii="宋体" w:eastAsia="宋体" w:hAnsi="宋体" w:cs="宋体"/>
          <w:color w:val="000000"/>
          <w:szCs w:val="24"/>
        </w:rPr>
        <w:t>未加）。下列图示中，能正确表示静置结果的是</w:t>
      </w:r>
    </w:p>
    <w:p w14:paraId="78A5DC82" w14:textId="77777777" w:rsidR="003A78E6" w:rsidRPr="003A78E6" w:rsidRDefault="003A78E6" w:rsidP="003A78E6">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3A78E6">
        <w:rPr>
          <w:rFonts w:ascii="宋体" w:eastAsia="宋体" w:hAnsi="宋体" w:cs="宋体"/>
          <w:color w:val="000000"/>
          <w:szCs w:val="24"/>
        </w:rPr>
        <w:t xml:space="preserve">A. </w:t>
      </w:r>
      <w:r w:rsidRPr="003A78E6">
        <w:rPr>
          <w:rFonts w:ascii="宋体" w:eastAsia="宋体" w:hAnsi="宋体" w:cs="宋体"/>
          <w:noProof/>
          <w:color w:val="000000"/>
          <w:szCs w:val="24"/>
        </w:rPr>
        <w:drawing>
          <wp:inline distT="0" distB="0" distL="0" distR="0" wp14:anchorId="77D0E5C6" wp14:editId="240BD2A5">
            <wp:extent cx="866775" cy="1076325"/>
            <wp:effectExtent l="0" t="0" r="0" b="0"/>
            <wp:docPr id="100003" name="图片 10000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www.szzx100.com江南汇教育网"/>
                    <pic:cNvPicPr>
                      <a:picLocks noChangeAspect="1"/>
                    </pic:cNvPicPr>
                  </pic:nvPicPr>
                  <pic:blipFill>
                    <a:blip r:embed="rId5"/>
                    <a:stretch>
                      <a:fillRect/>
                    </a:stretch>
                  </pic:blipFill>
                  <pic:spPr>
                    <a:xfrm>
                      <a:off x="0" y="0"/>
                      <a:ext cx="866775" cy="1076325"/>
                    </a:xfrm>
                    <a:prstGeom prst="rect">
                      <a:avLst/>
                    </a:prstGeom>
                  </pic:spPr>
                </pic:pic>
              </a:graphicData>
            </a:graphic>
          </wp:inline>
        </w:drawing>
      </w:r>
      <w:r w:rsidRPr="003A78E6">
        <w:rPr>
          <w:rFonts w:ascii="宋体" w:eastAsia="宋体" w:hAnsi="宋体" w:cs="宋体"/>
          <w:color w:val="000000"/>
          <w:szCs w:val="24"/>
        </w:rPr>
        <w:tab/>
        <w:t xml:space="preserve">B. </w:t>
      </w:r>
      <w:r w:rsidRPr="003A78E6">
        <w:rPr>
          <w:rFonts w:ascii="宋体" w:eastAsia="宋体" w:hAnsi="宋体" w:cs="宋体"/>
          <w:noProof/>
          <w:color w:val="000000"/>
          <w:szCs w:val="24"/>
        </w:rPr>
        <w:drawing>
          <wp:inline distT="0" distB="0" distL="0" distR="0" wp14:anchorId="749CC533" wp14:editId="3D463DBF">
            <wp:extent cx="904875" cy="1057275"/>
            <wp:effectExtent l="0" t="0" r="0" b="0"/>
            <wp:docPr id="100004" name="图片 10000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www.szzx100.com江南汇教育网"/>
                    <pic:cNvPicPr>
                      <a:picLocks noChangeAspect="1"/>
                    </pic:cNvPicPr>
                  </pic:nvPicPr>
                  <pic:blipFill>
                    <a:blip r:embed="rId6"/>
                    <a:stretch>
                      <a:fillRect/>
                    </a:stretch>
                  </pic:blipFill>
                  <pic:spPr>
                    <a:xfrm>
                      <a:off x="0" y="0"/>
                      <a:ext cx="904875" cy="1057275"/>
                    </a:xfrm>
                    <a:prstGeom prst="rect">
                      <a:avLst/>
                    </a:prstGeom>
                  </pic:spPr>
                </pic:pic>
              </a:graphicData>
            </a:graphic>
          </wp:inline>
        </w:drawing>
      </w:r>
      <w:r w:rsidRPr="003A78E6">
        <w:rPr>
          <w:rFonts w:ascii="宋体" w:eastAsia="宋体" w:hAnsi="宋体" w:cs="宋体"/>
          <w:color w:val="000000"/>
          <w:szCs w:val="24"/>
        </w:rPr>
        <w:tab/>
        <w:t xml:space="preserve">C. </w:t>
      </w:r>
      <w:r w:rsidRPr="003A78E6">
        <w:rPr>
          <w:rFonts w:ascii="宋体" w:eastAsia="宋体" w:hAnsi="宋体" w:cs="宋体"/>
          <w:noProof/>
          <w:color w:val="000000"/>
          <w:szCs w:val="24"/>
        </w:rPr>
        <w:drawing>
          <wp:inline distT="0" distB="0" distL="0" distR="0" wp14:anchorId="4ABBAAEB" wp14:editId="1C98CDBE">
            <wp:extent cx="942975" cy="1123950"/>
            <wp:effectExtent l="0" t="0" r="0" b="0"/>
            <wp:docPr id="100005" name="图片 10000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www.szzx100.com江南汇教育网"/>
                    <pic:cNvPicPr>
                      <a:picLocks noChangeAspect="1"/>
                    </pic:cNvPicPr>
                  </pic:nvPicPr>
                  <pic:blipFill>
                    <a:blip r:embed="rId7"/>
                    <a:stretch>
                      <a:fillRect/>
                    </a:stretch>
                  </pic:blipFill>
                  <pic:spPr>
                    <a:xfrm>
                      <a:off x="0" y="0"/>
                      <a:ext cx="942975" cy="1123950"/>
                    </a:xfrm>
                    <a:prstGeom prst="rect">
                      <a:avLst/>
                    </a:prstGeom>
                  </pic:spPr>
                </pic:pic>
              </a:graphicData>
            </a:graphic>
          </wp:inline>
        </w:drawing>
      </w:r>
      <w:r w:rsidRPr="003A78E6">
        <w:rPr>
          <w:rFonts w:ascii="宋体" w:eastAsia="宋体" w:hAnsi="宋体" w:cs="宋体"/>
          <w:color w:val="000000"/>
          <w:szCs w:val="24"/>
        </w:rPr>
        <w:tab/>
        <w:t xml:space="preserve">D. </w:t>
      </w:r>
      <w:r w:rsidRPr="003A78E6">
        <w:rPr>
          <w:rFonts w:ascii="宋体" w:eastAsia="宋体" w:hAnsi="宋体" w:cs="宋体"/>
          <w:noProof/>
          <w:color w:val="000000"/>
          <w:szCs w:val="24"/>
        </w:rPr>
        <w:drawing>
          <wp:inline distT="0" distB="0" distL="0" distR="0" wp14:anchorId="2D19B9BB" wp14:editId="4EF70E41">
            <wp:extent cx="685800" cy="981075"/>
            <wp:effectExtent l="0" t="0" r="0" b="0"/>
            <wp:docPr id="100006" name="图片 10000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www.szzx100.com江南汇教育网"/>
                    <pic:cNvPicPr>
                      <a:picLocks noChangeAspect="1"/>
                    </pic:cNvPicPr>
                  </pic:nvPicPr>
                  <pic:blipFill>
                    <a:blip r:embed="rId8"/>
                    <a:stretch>
                      <a:fillRect/>
                    </a:stretch>
                  </pic:blipFill>
                  <pic:spPr>
                    <a:xfrm>
                      <a:off x="0" y="0"/>
                      <a:ext cx="685800" cy="981075"/>
                    </a:xfrm>
                    <a:prstGeom prst="rect">
                      <a:avLst/>
                    </a:prstGeom>
                  </pic:spPr>
                </pic:pic>
              </a:graphicData>
            </a:graphic>
          </wp:inline>
        </w:drawing>
      </w:r>
    </w:p>
    <w:p w14:paraId="0E0969AE"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4. </w:t>
      </w:r>
      <w:r w:rsidRPr="003A78E6">
        <w:rPr>
          <w:rFonts w:ascii="宋体" w:eastAsia="宋体" w:hAnsi="宋体" w:cs="宋体"/>
          <w:color w:val="000000"/>
          <w:szCs w:val="24"/>
        </w:rPr>
        <w:t>小明因交通事故，大量失血（</w:t>
      </w:r>
      <w:r w:rsidRPr="003A78E6">
        <w:rPr>
          <w:rFonts w:ascii="Times New Roman" w:eastAsia="Times New Roman" w:hAnsi="Times New Roman" w:cs="Times New Roman"/>
          <w:color w:val="000000"/>
          <w:szCs w:val="24"/>
        </w:rPr>
        <w:t>A</w:t>
      </w:r>
      <w:r w:rsidRPr="003A78E6">
        <w:rPr>
          <w:rFonts w:ascii="宋体" w:eastAsia="宋体" w:hAnsi="宋体" w:cs="宋体"/>
          <w:color w:val="000000"/>
          <w:szCs w:val="24"/>
        </w:rPr>
        <w:t>型血），被送至医院急诊科后，需要大量输血，根据输血原则，应输入</w:t>
      </w:r>
    </w:p>
    <w:p w14:paraId="1A27F4D5" w14:textId="77777777" w:rsidR="003A78E6" w:rsidRPr="003A78E6" w:rsidRDefault="003A78E6" w:rsidP="003A78E6">
      <w:pPr>
        <w:tabs>
          <w:tab w:val="left" w:pos="2436"/>
          <w:tab w:val="left" w:pos="4873"/>
          <w:tab w:val="left" w:pos="7309"/>
        </w:tabs>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A. </w:t>
      </w:r>
      <w:r w:rsidRPr="003A78E6">
        <w:rPr>
          <w:rFonts w:ascii="Times New Roman" w:eastAsia="Times New Roman" w:hAnsi="Times New Roman" w:cs="Times New Roman"/>
          <w:color w:val="000000"/>
          <w:szCs w:val="24"/>
        </w:rPr>
        <w:t>A</w:t>
      </w:r>
      <w:r w:rsidRPr="003A78E6">
        <w:rPr>
          <w:rFonts w:ascii="宋体" w:eastAsia="宋体" w:hAnsi="宋体" w:cs="宋体"/>
          <w:color w:val="000000"/>
          <w:szCs w:val="24"/>
        </w:rPr>
        <w:t>型血</w:t>
      </w:r>
      <w:r w:rsidRPr="003A78E6">
        <w:rPr>
          <w:rFonts w:ascii="Times New Roman" w:eastAsia="宋体" w:hAnsi="Times New Roman" w:cs="宋体"/>
          <w:color w:val="000000"/>
          <w:szCs w:val="24"/>
        </w:rPr>
        <w:tab/>
        <w:t xml:space="preserve">B. </w:t>
      </w:r>
      <w:r w:rsidRPr="003A78E6">
        <w:rPr>
          <w:rFonts w:ascii="Times New Roman" w:eastAsia="Times New Roman" w:hAnsi="Times New Roman" w:cs="Times New Roman"/>
          <w:color w:val="000000"/>
          <w:szCs w:val="24"/>
        </w:rPr>
        <w:t>B</w:t>
      </w:r>
      <w:r w:rsidRPr="003A78E6">
        <w:rPr>
          <w:rFonts w:ascii="宋体" w:eastAsia="宋体" w:hAnsi="宋体" w:cs="宋体"/>
          <w:color w:val="000000"/>
          <w:szCs w:val="24"/>
        </w:rPr>
        <w:t>型血</w:t>
      </w:r>
      <w:r w:rsidRPr="003A78E6">
        <w:rPr>
          <w:rFonts w:ascii="Times New Roman" w:eastAsia="宋体" w:hAnsi="Times New Roman" w:cs="宋体"/>
          <w:color w:val="000000"/>
          <w:szCs w:val="24"/>
        </w:rPr>
        <w:tab/>
        <w:t xml:space="preserve">C. </w:t>
      </w:r>
      <w:r w:rsidRPr="003A78E6">
        <w:rPr>
          <w:rFonts w:ascii="Times New Roman" w:eastAsia="Times New Roman" w:hAnsi="Times New Roman" w:cs="Times New Roman"/>
          <w:color w:val="000000"/>
          <w:szCs w:val="24"/>
        </w:rPr>
        <w:t>O</w:t>
      </w:r>
      <w:r w:rsidRPr="003A78E6">
        <w:rPr>
          <w:rFonts w:ascii="宋体" w:eastAsia="宋体" w:hAnsi="宋体" w:cs="宋体"/>
          <w:color w:val="000000"/>
          <w:szCs w:val="24"/>
        </w:rPr>
        <w:t>型血</w:t>
      </w:r>
      <w:r w:rsidRPr="003A78E6">
        <w:rPr>
          <w:rFonts w:ascii="Times New Roman" w:eastAsia="宋体" w:hAnsi="Times New Roman" w:cs="宋体"/>
          <w:color w:val="000000"/>
          <w:szCs w:val="24"/>
        </w:rPr>
        <w:tab/>
        <w:t xml:space="preserve">D. </w:t>
      </w:r>
      <w:r w:rsidRPr="003A78E6">
        <w:rPr>
          <w:rFonts w:ascii="Times New Roman" w:eastAsia="Times New Roman" w:hAnsi="Times New Roman" w:cs="Times New Roman"/>
          <w:color w:val="000000"/>
          <w:szCs w:val="24"/>
        </w:rPr>
        <w:t>AB</w:t>
      </w:r>
      <w:r w:rsidRPr="003A78E6">
        <w:rPr>
          <w:rFonts w:ascii="宋体" w:eastAsia="宋体" w:hAnsi="宋体" w:cs="宋体"/>
          <w:color w:val="000000"/>
          <w:szCs w:val="24"/>
        </w:rPr>
        <w:t>型血</w:t>
      </w:r>
    </w:p>
    <w:p w14:paraId="09E840D6"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5. </w:t>
      </w:r>
      <w:r w:rsidRPr="003A78E6">
        <w:rPr>
          <w:rFonts w:ascii="宋体" w:eastAsia="宋体" w:hAnsi="宋体" w:cs="宋体"/>
          <w:color w:val="000000"/>
          <w:szCs w:val="24"/>
        </w:rPr>
        <w:t>如图是人体泌尿系统</w:t>
      </w:r>
      <w:r w:rsidRPr="003A78E6">
        <w:rPr>
          <w:rFonts w:ascii="宋体" w:eastAsia="宋体" w:hAnsi="宋体" w:cs="宋体"/>
          <w:noProof/>
          <w:color w:val="000000"/>
          <w:szCs w:val="24"/>
        </w:rPr>
        <w:drawing>
          <wp:inline distT="0" distB="0" distL="0" distR="0" wp14:anchorId="76EAACDA" wp14:editId="23F60DD9">
            <wp:extent cx="133350" cy="177800"/>
            <wp:effectExtent l="0" t="0" r="0" b="0"/>
            <wp:docPr id="100032" name="图片 10003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2" name="图片 100032" descr="www.szzx100.com江南汇教育网"/>
                    <pic:cNvPicPr>
                      <a:picLocks noChangeAspect="1"/>
                    </pic:cNvPicPr>
                  </pic:nvPicPr>
                  <pic:blipFill>
                    <a:blip r:embed="rId9"/>
                    <a:stretch>
                      <a:fillRect/>
                    </a:stretch>
                  </pic:blipFill>
                  <pic:spPr>
                    <a:xfrm>
                      <a:off x="0" y="0"/>
                      <a:ext cx="133350" cy="177800"/>
                    </a:xfrm>
                    <a:prstGeom prst="rect">
                      <a:avLst/>
                    </a:prstGeom>
                  </pic:spPr>
                </pic:pic>
              </a:graphicData>
            </a:graphic>
          </wp:inline>
        </w:drawing>
      </w:r>
      <w:r w:rsidRPr="003A78E6">
        <w:rPr>
          <w:rFonts w:ascii="宋体" w:eastAsia="宋体" w:hAnsi="宋体" w:cs="宋体"/>
          <w:color w:val="000000"/>
          <w:szCs w:val="24"/>
        </w:rPr>
        <w:t>结构图，其中形成尿液和贮存尿液的器官分别是</w:t>
      </w:r>
    </w:p>
    <w:p w14:paraId="2E0C00B9"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宋体" w:eastAsia="宋体" w:hAnsi="宋体" w:cs="宋体"/>
          <w:noProof/>
          <w:color w:val="000000"/>
          <w:szCs w:val="24"/>
        </w:rPr>
        <w:drawing>
          <wp:inline distT="0" distB="0" distL="0" distR="0" wp14:anchorId="317E11FA" wp14:editId="4C847CFC">
            <wp:extent cx="2019300" cy="2181225"/>
            <wp:effectExtent l="0" t="0" r="0" b="0"/>
            <wp:docPr id="100007" name="图片 10000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www.szzx100.com江南汇教育网"/>
                    <pic:cNvPicPr>
                      <a:picLocks noChangeAspect="1"/>
                    </pic:cNvPicPr>
                  </pic:nvPicPr>
                  <pic:blipFill>
                    <a:blip r:embed="rId10"/>
                    <a:stretch>
                      <a:fillRect/>
                    </a:stretch>
                  </pic:blipFill>
                  <pic:spPr>
                    <a:xfrm>
                      <a:off x="0" y="0"/>
                      <a:ext cx="2019300" cy="2181225"/>
                    </a:xfrm>
                    <a:prstGeom prst="rect">
                      <a:avLst/>
                    </a:prstGeom>
                  </pic:spPr>
                </pic:pic>
              </a:graphicData>
            </a:graphic>
          </wp:inline>
        </w:drawing>
      </w:r>
    </w:p>
    <w:p w14:paraId="1D848EC7" w14:textId="77777777" w:rsidR="003A78E6" w:rsidRPr="003A78E6" w:rsidRDefault="003A78E6" w:rsidP="003A78E6">
      <w:pPr>
        <w:tabs>
          <w:tab w:val="left" w:pos="2436"/>
          <w:tab w:val="left" w:pos="4873"/>
          <w:tab w:val="left" w:pos="7309"/>
        </w:tabs>
        <w:spacing w:line="360" w:lineRule="auto"/>
        <w:jc w:val="left"/>
        <w:textAlignment w:val="center"/>
        <w:rPr>
          <w:rFonts w:ascii="宋体" w:eastAsia="宋体" w:hAnsi="宋体" w:cs="宋体"/>
          <w:color w:val="000000"/>
          <w:szCs w:val="24"/>
        </w:rPr>
      </w:pPr>
      <w:r w:rsidRPr="003A78E6">
        <w:rPr>
          <w:rFonts w:ascii="宋体" w:eastAsia="宋体" w:hAnsi="宋体" w:cs="宋体"/>
          <w:color w:val="000000"/>
          <w:szCs w:val="24"/>
        </w:rPr>
        <w:t>A. ①②</w:t>
      </w:r>
      <w:r w:rsidRPr="003A78E6">
        <w:rPr>
          <w:rFonts w:ascii="宋体" w:eastAsia="宋体" w:hAnsi="宋体" w:cs="宋体"/>
          <w:color w:val="000000"/>
          <w:szCs w:val="24"/>
        </w:rPr>
        <w:tab/>
        <w:t>B. ③④</w:t>
      </w:r>
      <w:r w:rsidRPr="003A78E6">
        <w:rPr>
          <w:rFonts w:ascii="宋体" w:eastAsia="宋体" w:hAnsi="宋体" w:cs="宋体"/>
          <w:color w:val="000000"/>
          <w:szCs w:val="24"/>
        </w:rPr>
        <w:tab/>
        <w:t>C. ②④</w:t>
      </w:r>
      <w:r w:rsidRPr="003A78E6">
        <w:rPr>
          <w:rFonts w:ascii="宋体" w:eastAsia="宋体" w:hAnsi="宋体" w:cs="宋体"/>
          <w:color w:val="000000"/>
          <w:szCs w:val="24"/>
        </w:rPr>
        <w:tab/>
        <w:t>D. ①③</w:t>
      </w:r>
    </w:p>
    <w:p w14:paraId="01662C68"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 xml:space="preserve">6. </w:t>
      </w:r>
      <w:r w:rsidRPr="003A78E6">
        <w:rPr>
          <w:rFonts w:ascii="Times New Roman" w:eastAsia="宋体" w:hAnsi="Times New Roman" w:cs="宋体"/>
          <w:color w:val="000000"/>
          <w:szCs w:val="24"/>
        </w:rPr>
        <w:t>将离体猪心脏的下腔静脉扎紧，把清水注入上腔静脉，水流出的血管是（</w:t>
      </w:r>
      <w:r w:rsidRPr="003A78E6">
        <w:rPr>
          <w:rFonts w:ascii="Times New Roman" w:eastAsia="宋体" w:hAnsi="Times New Roman" w:cs="宋体"/>
          <w:color w:val="000000"/>
          <w:szCs w:val="24"/>
        </w:rPr>
        <w:t xml:space="preserve"> </w:t>
      </w:r>
      <w:r w:rsidRPr="003A78E6">
        <w:rPr>
          <w:rFonts w:ascii="Times New Roman" w:eastAsia="宋体" w:hAnsi="Times New Roman" w:cs="宋体"/>
          <w:color w:val="000000"/>
          <w:szCs w:val="24"/>
        </w:rPr>
        <w:t>）</w:t>
      </w:r>
    </w:p>
    <w:p w14:paraId="47C24987" w14:textId="77777777" w:rsidR="003A78E6" w:rsidRPr="003A78E6" w:rsidRDefault="003A78E6" w:rsidP="003A78E6">
      <w:pPr>
        <w:tabs>
          <w:tab w:val="left" w:pos="4873"/>
        </w:tabs>
        <w:spacing w:line="360" w:lineRule="auto"/>
        <w:jc w:val="left"/>
        <w:textAlignment w:val="center"/>
        <w:rPr>
          <w:rFonts w:ascii="Times New Roman" w:eastAsia="宋体" w:hAnsi="Times New Roman" w:cs="宋体"/>
          <w:color w:val="000000"/>
          <w:szCs w:val="24"/>
        </w:rPr>
      </w:pPr>
      <w:r w:rsidRPr="003A78E6">
        <w:rPr>
          <w:rFonts w:ascii="宋体" w:eastAsia="宋体" w:hAnsi="宋体" w:cs="宋体"/>
          <w:color w:val="000000"/>
          <w:szCs w:val="24"/>
        </w:rPr>
        <w:t>A. 主动脉</w:t>
      </w:r>
      <w:r w:rsidRPr="003A78E6">
        <w:rPr>
          <w:rFonts w:ascii="宋体" w:eastAsia="宋体" w:hAnsi="宋体" w:cs="宋体"/>
          <w:color w:val="000000"/>
          <w:szCs w:val="24"/>
        </w:rPr>
        <w:tab/>
        <w:t>B. 肺动脉</w:t>
      </w:r>
    </w:p>
    <w:p w14:paraId="038B9F48" w14:textId="77777777" w:rsidR="003A78E6" w:rsidRPr="003A78E6" w:rsidRDefault="003A78E6" w:rsidP="003A78E6">
      <w:pPr>
        <w:tabs>
          <w:tab w:val="left" w:pos="4873"/>
        </w:tabs>
        <w:spacing w:line="360" w:lineRule="auto"/>
        <w:jc w:val="left"/>
        <w:textAlignment w:val="center"/>
        <w:rPr>
          <w:rFonts w:ascii="Times New Roman" w:eastAsia="宋体" w:hAnsi="Times New Roman" w:cs="宋体"/>
          <w:color w:val="000000"/>
          <w:szCs w:val="24"/>
        </w:rPr>
      </w:pPr>
      <w:r w:rsidRPr="003A78E6">
        <w:rPr>
          <w:rFonts w:ascii="宋体" w:eastAsia="宋体" w:hAnsi="宋体" w:cs="宋体"/>
          <w:color w:val="000000"/>
          <w:szCs w:val="24"/>
        </w:rPr>
        <w:t>C. 肺静脉</w:t>
      </w:r>
      <w:r w:rsidRPr="003A78E6">
        <w:rPr>
          <w:rFonts w:ascii="宋体" w:eastAsia="宋体" w:hAnsi="宋体" w:cs="宋体"/>
          <w:color w:val="000000"/>
          <w:szCs w:val="24"/>
        </w:rPr>
        <w:tab/>
        <w:t>D. 下腔静脉</w:t>
      </w:r>
    </w:p>
    <w:p w14:paraId="1E6A46EE"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7. </w:t>
      </w:r>
      <w:r w:rsidRPr="003A78E6">
        <w:rPr>
          <w:rFonts w:ascii="宋体" w:eastAsia="宋体" w:hAnsi="宋体" w:cs="宋体"/>
          <w:color w:val="000000"/>
          <w:szCs w:val="24"/>
        </w:rPr>
        <w:t>如图是尿液的形成示意图，下列叙述</w:t>
      </w:r>
      <w:r w:rsidRPr="003A78E6">
        <w:rPr>
          <w:rFonts w:ascii="宋体" w:eastAsia="宋体" w:hAnsi="宋体" w:cs="宋体"/>
          <w:color w:val="000000"/>
          <w:szCs w:val="24"/>
          <w:em w:val="dot"/>
        </w:rPr>
        <w:t>错误</w:t>
      </w:r>
      <w:r w:rsidRPr="003A78E6">
        <w:rPr>
          <w:rFonts w:ascii="宋体" w:eastAsia="宋体" w:hAnsi="宋体" w:cs="宋体"/>
          <w:color w:val="000000"/>
          <w:szCs w:val="24"/>
        </w:rPr>
        <w:t>的是</w:t>
      </w:r>
    </w:p>
    <w:p w14:paraId="6E2FCDA8"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noProof/>
          <w:color w:val="000000"/>
          <w:szCs w:val="24"/>
        </w:rPr>
        <w:lastRenderedPageBreak/>
        <w:drawing>
          <wp:inline distT="0" distB="0" distL="0" distR="0" wp14:anchorId="11BBAF3C" wp14:editId="683E428C">
            <wp:extent cx="1990725" cy="2257425"/>
            <wp:effectExtent l="0" t="0" r="0" b="0"/>
            <wp:docPr id="100008" name="图片 10000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www.szzx100.com江南汇教育网"/>
                    <pic:cNvPicPr>
                      <a:picLocks noChangeAspect="1"/>
                    </pic:cNvPicPr>
                  </pic:nvPicPr>
                  <pic:blipFill>
                    <a:blip r:embed="rId11"/>
                    <a:stretch>
                      <a:fillRect/>
                    </a:stretch>
                  </pic:blipFill>
                  <pic:spPr>
                    <a:xfrm>
                      <a:off x="0" y="0"/>
                      <a:ext cx="1990725" cy="2257425"/>
                    </a:xfrm>
                    <a:prstGeom prst="rect">
                      <a:avLst/>
                    </a:prstGeom>
                  </pic:spPr>
                </pic:pic>
              </a:graphicData>
            </a:graphic>
          </wp:inline>
        </w:drawing>
      </w:r>
    </w:p>
    <w:p w14:paraId="3AF1A4E3" w14:textId="77777777" w:rsidR="003A78E6" w:rsidRPr="003A78E6" w:rsidRDefault="003A78E6" w:rsidP="003A78E6">
      <w:pPr>
        <w:tabs>
          <w:tab w:val="left" w:pos="4873"/>
        </w:tabs>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A. </w:t>
      </w:r>
      <w:r w:rsidRPr="003A78E6">
        <w:rPr>
          <w:rFonts w:ascii="宋体" w:eastAsia="宋体" w:hAnsi="宋体" w:cs="宋体"/>
          <w:color w:val="000000"/>
          <w:szCs w:val="24"/>
        </w:rPr>
        <w:t>④是一个毛细血管球</w:t>
      </w:r>
      <w:r w:rsidRPr="003A78E6">
        <w:rPr>
          <w:rFonts w:ascii="Times New Roman" w:eastAsia="宋体" w:hAnsi="Times New Roman" w:cs="宋体"/>
          <w:color w:val="000000"/>
          <w:szCs w:val="24"/>
        </w:rPr>
        <w:tab/>
        <w:t xml:space="preserve">B. </w:t>
      </w:r>
      <w:r w:rsidRPr="003A78E6">
        <w:rPr>
          <w:rFonts w:ascii="宋体" w:eastAsia="宋体" w:hAnsi="宋体" w:cs="宋体"/>
          <w:color w:val="000000"/>
          <w:szCs w:val="24"/>
        </w:rPr>
        <w:t>③内液体为原尿</w:t>
      </w:r>
    </w:p>
    <w:p w14:paraId="634F5FDF" w14:textId="77777777" w:rsidR="003A78E6" w:rsidRPr="003A78E6" w:rsidRDefault="003A78E6" w:rsidP="003A78E6">
      <w:pPr>
        <w:tabs>
          <w:tab w:val="left" w:pos="4873"/>
        </w:tabs>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C. </w:t>
      </w:r>
      <w:r w:rsidRPr="003A78E6">
        <w:rPr>
          <w:rFonts w:ascii="宋体" w:eastAsia="宋体" w:hAnsi="宋体" w:cs="宋体"/>
          <w:color w:val="000000"/>
          <w:szCs w:val="24"/>
        </w:rPr>
        <w:t>⑤能重吸收大部分尿素</w:t>
      </w:r>
      <w:r w:rsidRPr="003A78E6">
        <w:rPr>
          <w:rFonts w:ascii="Times New Roman" w:eastAsia="宋体" w:hAnsi="Times New Roman" w:cs="宋体"/>
          <w:color w:val="000000"/>
          <w:szCs w:val="24"/>
        </w:rPr>
        <w:tab/>
        <w:t xml:space="preserve">D. </w:t>
      </w:r>
      <w:r w:rsidRPr="003A78E6">
        <w:rPr>
          <w:rFonts w:ascii="宋体" w:eastAsia="宋体" w:hAnsi="宋体" w:cs="宋体"/>
          <w:color w:val="000000"/>
          <w:szCs w:val="24"/>
        </w:rPr>
        <w:t>若尿液中出现葡萄糖，可能是⑤发生病变</w:t>
      </w:r>
    </w:p>
    <w:p w14:paraId="771DCBD2"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8. </w:t>
      </w:r>
      <w:r w:rsidRPr="003A78E6">
        <w:rPr>
          <w:rFonts w:ascii="宋体" w:eastAsia="宋体" w:hAnsi="宋体" w:cs="宋体"/>
          <w:color w:val="000000"/>
          <w:szCs w:val="24"/>
        </w:rPr>
        <w:t>下列关于人体神经系统结构与功能的叙述，错误的是（   ）</w:t>
      </w:r>
    </w:p>
    <w:p w14:paraId="4D212103"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宋体" w:eastAsia="宋体" w:hAnsi="宋体" w:cs="宋体"/>
          <w:color w:val="000000"/>
          <w:szCs w:val="24"/>
        </w:rPr>
        <w:t>A. 神经元是神经系统结构和功能的基本单位</w:t>
      </w:r>
    </w:p>
    <w:p w14:paraId="0AFC5552"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宋体" w:eastAsia="宋体" w:hAnsi="宋体" w:cs="宋体"/>
          <w:color w:val="000000"/>
          <w:szCs w:val="24"/>
        </w:rPr>
        <w:t>B. 脊髓既具有反射功能，又具有传导功能</w:t>
      </w:r>
    </w:p>
    <w:p w14:paraId="0D61ED7B"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宋体" w:eastAsia="宋体" w:hAnsi="宋体" w:cs="宋体"/>
          <w:color w:val="000000"/>
          <w:szCs w:val="24"/>
        </w:rPr>
        <w:t>C. 神经系统是由大脑、脊髓和神经组成的</w:t>
      </w:r>
    </w:p>
    <w:p w14:paraId="00E02E20"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宋体" w:eastAsia="宋体" w:hAnsi="宋体" w:cs="宋体"/>
          <w:color w:val="000000"/>
          <w:szCs w:val="24"/>
        </w:rPr>
        <w:t>D. 神经调节的基本方式是反射</w:t>
      </w:r>
    </w:p>
    <w:p w14:paraId="33563C12"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9. </w:t>
      </w:r>
      <w:r w:rsidRPr="003A78E6">
        <w:rPr>
          <w:rFonts w:ascii="宋体" w:eastAsia="宋体" w:hAnsi="宋体" w:cs="宋体"/>
          <w:color w:val="000000"/>
          <w:szCs w:val="24"/>
        </w:rPr>
        <w:t>如图是人体神经元的结构模式图，下列叙述</w:t>
      </w:r>
      <w:r w:rsidRPr="003A78E6">
        <w:rPr>
          <w:rFonts w:ascii="宋体" w:eastAsia="宋体" w:hAnsi="宋体" w:cs="宋体"/>
          <w:color w:val="000000"/>
          <w:szCs w:val="24"/>
          <w:em w:val="dot"/>
        </w:rPr>
        <w:t>错误</w:t>
      </w:r>
      <w:r w:rsidRPr="003A78E6">
        <w:rPr>
          <w:rFonts w:ascii="宋体" w:eastAsia="宋体" w:hAnsi="宋体" w:cs="宋体"/>
          <w:color w:val="000000"/>
          <w:szCs w:val="24"/>
        </w:rPr>
        <w:t>的是</w:t>
      </w:r>
    </w:p>
    <w:p w14:paraId="0E4B4C18"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宋体" w:eastAsia="宋体" w:hAnsi="宋体" w:cs="宋体"/>
          <w:noProof/>
          <w:color w:val="000000"/>
          <w:szCs w:val="24"/>
        </w:rPr>
        <w:drawing>
          <wp:inline distT="0" distB="0" distL="0" distR="0" wp14:anchorId="378BE614" wp14:editId="0D06525A">
            <wp:extent cx="2762250" cy="1352550"/>
            <wp:effectExtent l="0" t="0" r="0" b="0"/>
            <wp:docPr id="100009" name="图片 10000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www.szzx100.com江南汇教育网"/>
                    <pic:cNvPicPr>
                      <a:picLocks noChangeAspect="1"/>
                    </pic:cNvPicPr>
                  </pic:nvPicPr>
                  <pic:blipFill>
                    <a:blip r:embed="rId12"/>
                    <a:stretch>
                      <a:fillRect/>
                    </a:stretch>
                  </pic:blipFill>
                  <pic:spPr>
                    <a:xfrm>
                      <a:off x="0" y="0"/>
                      <a:ext cx="2762250" cy="1352550"/>
                    </a:xfrm>
                    <a:prstGeom prst="rect">
                      <a:avLst/>
                    </a:prstGeom>
                  </pic:spPr>
                </pic:pic>
              </a:graphicData>
            </a:graphic>
          </wp:inline>
        </w:drawing>
      </w:r>
    </w:p>
    <w:p w14:paraId="79B2F39E" w14:textId="77777777" w:rsidR="003A78E6" w:rsidRPr="003A78E6" w:rsidRDefault="003A78E6" w:rsidP="003A78E6">
      <w:pPr>
        <w:tabs>
          <w:tab w:val="left" w:pos="4873"/>
        </w:tabs>
        <w:spacing w:line="360" w:lineRule="auto"/>
        <w:jc w:val="left"/>
        <w:textAlignment w:val="center"/>
        <w:rPr>
          <w:rFonts w:ascii="宋体" w:eastAsia="宋体" w:hAnsi="宋体" w:cs="宋体"/>
          <w:color w:val="000000"/>
          <w:szCs w:val="24"/>
        </w:rPr>
      </w:pPr>
      <w:r w:rsidRPr="003A78E6">
        <w:rPr>
          <w:rFonts w:ascii="宋体" w:eastAsia="宋体" w:hAnsi="宋体" w:cs="宋体"/>
          <w:color w:val="000000"/>
          <w:szCs w:val="24"/>
        </w:rPr>
        <w:t>A. ①是树突</w:t>
      </w:r>
      <w:r w:rsidRPr="003A78E6">
        <w:rPr>
          <w:rFonts w:ascii="宋体" w:eastAsia="宋体" w:hAnsi="宋体" w:cs="宋体"/>
          <w:color w:val="000000"/>
          <w:szCs w:val="24"/>
        </w:rPr>
        <w:tab/>
        <w:t>B. ②是细胞核</w:t>
      </w:r>
    </w:p>
    <w:p w14:paraId="6138F41D" w14:textId="77777777" w:rsidR="003A78E6" w:rsidRPr="003A78E6" w:rsidRDefault="003A78E6" w:rsidP="003A78E6">
      <w:pPr>
        <w:tabs>
          <w:tab w:val="left" w:pos="4873"/>
        </w:tabs>
        <w:spacing w:line="360" w:lineRule="auto"/>
        <w:jc w:val="left"/>
        <w:textAlignment w:val="center"/>
        <w:rPr>
          <w:rFonts w:ascii="宋体" w:eastAsia="宋体" w:hAnsi="宋体" w:cs="宋体"/>
          <w:color w:val="000000"/>
          <w:szCs w:val="24"/>
        </w:rPr>
      </w:pPr>
      <w:r w:rsidRPr="003A78E6">
        <w:rPr>
          <w:rFonts w:ascii="宋体" w:eastAsia="宋体" w:hAnsi="宋体" w:cs="宋体"/>
          <w:color w:val="000000"/>
          <w:szCs w:val="24"/>
        </w:rPr>
        <w:t>C. ③是轴突，外面包绕髓鞘</w:t>
      </w:r>
      <w:r w:rsidRPr="003A78E6">
        <w:rPr>
          <w:rFonts w:ascii="宋体" w:eastAsia="宋体" w:hAnsi="宋体" w:cs="宋体"/>
          <w:color w:val="000000"/>
          <w:szCs w:val="24"/>
        </w:rPr>
        <w:tab/>
        <w:t>D. ④是神经纤维</w:t>
      </w:r>
    </w:p>
    <w:p w14:paraId="60F9DA92"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10. </w:t>
      </w:r>
      <w:r w:rsidRPr="003A78E6">
        <w:rPr>
          <w:rFonts w:ascii="宋体" w:eastAsia="宋体" w:hAnsi="宋体" w:cs="宋体"/>
          <w:color w:val="000000"/>
          <w:szCs w:val="24"/>
        </w:rPr>
        <w:t>醉酒时，患者会出现反应迟钝、丧失平衡感等状态，这是因为酒精分别影响了脑结构中的</w:t>
      </w:r>
    </w:p>
    <w:p w14:paraId="6C42EB4D" w14:textId="77777777" w:rsidR="003A78E6" w:rsidRPr="003A78E6" w:rsidRDefault="003A78E6" w:rsidP="003A78E6">
      <w:pPr>
        <w:tabs>
          <w:tab w:val="left" w:pos="4873"/>
        </w:tabs>
        <w:spacing w:line="360" w:lineRule="auto"/>
        <w:jc w:val="left"/>
        <w:textAlignment w:val="center"/>
        <w:rPr>
          <w:rFonts w:ascii="宋体" w:eastAsia="宋体" w:hAnsi="宋体" w:cs="宋体"/>
          <w:color w:val="000000"/>
          <w:szCs w:val="24"/>
        </w:rPr>
      </w:pPr>
      <w:r w:rsidRPr="003A78E6">
        <w:rPr>
          <w:rFonts w:ascii="宋体" w:eastAsia="宋体" w:hAnsi="宋体" w:cs="宋体"/>
          <w:color w:val="000000"/>
          <w:szCs w:val="24"/>
        </w:rPr>
        <w:t>A</w:t>
      </w:r>
      <w:r w:rsidRPr="003A78E6">
        <w:rPr>
          <w:rFonts w:ascii="宋体" w:eastAsia="宋体" w:hAnsi="宋体" w:cs="宋体"/>
          <w:noProof/>
          <w:color w:val="000000"/>
          <w:position w:val="-22"/>
          <w:szCs w:val="24"/>
        </w:rPr>
        <w:drawing>
          <wp:inline distT="0" distB="0" distL="0" distR="0" wp14:anchorId="46920C4E" wp14:editId="6BEEDC5B">
            <wp:extent cx="31750" cy="88900"/>
            <wp:effectExtent l="0" t="0" r="0" b="0"/>
            <wp:docPr id="100034" name="图片 10003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4" name="图片 100034" descr="www.szzx100.com江南汇教育网"/>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sidRPr="003A78E6">
        <w:rPr>
          <w:rFonts w:ascii="宋体" w:eastAsia="宋体" w:hAnsi="宋体" w:cs="宋体"/>
          <w:color w:val="000000"/>
          <w:szCs w:val="24"/>
        </w:rPr>
        <w:t xml:space="preserve"> 大脑、小脑</w:t>
      </w:r>
      <w:r w:rsidRPr="003A78E6">
        <w:rPr>
          <w:rFonts w:ascii="宋体" w:eastAsia="宋体" w:hAnsi="宋体" w:cs="宋体"/>
          <w:color w:val="000000"/>
          <w:szCs w:val="24"/>
        </w:rPr>
        <w:tab/>
        <w:t>B. 小脑、大脑</w:t>
      </w:r>
    </w:p>
    <w:p w14:paraId="5E49E820" w14:textId="77777777" w:rsidR="003A78E6" w:rsidRPr="003A78E6" w:rsidRDefault="003A78E6" w:rsidP="003A78E6">
      <w:pPr>
        <w:tabs>
          <w:tab w:val="left" w:pos="4873"/>
        </w:tabs>
        <w:spacing w:line="360" w:lineRule="auto"/>
        <w:jc w:val="left"/>
        <w:textAlignment w:val="center"/>
        <w:rPr>
          <w:rFonts w:ascii="宋体" w:eastAsia="宋体" w:hAnsi="宋体" w:cs="宋体"/>
          <w:color w:val="000000"/>
          <w:szCs w:val="24"/>
        </w:rPr>
      </w:pPr>
      <w:r w:rsidRPr="003A78E6">
        <w:rPr>
          <w:rFonts w:ascii="宋体" w:eastAsia="宋体" w:hAnsi="宋体" w:cs="宋体"/>
          <w:color w:val="000000"/>
          <w:szCs w:val="24"/>
        </w:rPr>
        <w:t>C. 大脑、脑干</w:t>
      </w:r>
      <w:r w:rsidRPr="003A78E6">
        <w:rPr>
          <w:rFonts w:ascii="宋体" w:eastAsia="宋体" w:hAnsi="宋体" w:cs="宋体"/>
          <w:color w:val="000000"/>
          <w:szCs w:val="24"/>
        </w:rPr>
        <w:tab/>
        <w:t>D. 小脑、脑干</w:t>
      </w:r>
    </w:p>
    <w:p w14:paraId="545AF6E7"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11. </w:t>
      </w:r>
      <w:r w:rsidRPr="003A78E6">
        <w:rPr>
          <w:rFonts w:ascii="宋体" w:eastAsia="宋体" w:hAnsi="宋体" w:cs="宋体"/>
          <w:color w:val="000000"/>
          <w:szCs w:val="24"/>
        </w:rPr>
        <w:t>两位健康同学合作进行膝跳反射实验，如图。关于该反射的叙述，错误的是（　　）</w:t>
      </w:r>
    </w:p>
    <w:p w14:paraId="40BEEF9C"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宋体" w:eastAsia="宋体" w:hAnsi="宋体" w:cs="宋体"/>
          <w:noProof/>
          <w:color w:val="000000"/>
          <w:szCs w:val="24"/>
        </w:rPr>
        <w:lastRenderedPageBreak/>
        <w:drawing>
          <wp:inline distT="0" distB="0" distL="0" distR="0" wp14:anchorId="45888EF6" wp14:editId="22E14F9B">
            <wp:extent cx="1457325" cy="1257300"/>
            <wp:effectExtent l="0" t="0" r="0" b="0"/>
            <wp:docPr id="100010" name="图片 10001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www.szzx100.com江南汇教育网"/>
                    <pic:cNvPicPr>
                      <a:picLocks noChangeAspect="1"/>
                    </pic:cNvPicPr>
                  </pic:nvPicPr>
                  <pic:blipFill>
                    <a:blip r:embed="rId14"/>
                    <a:stretch>
                      <a:fillRect/>
                    </a:stretch>
                  </pic:blipFill>
                  <pic:spPr>
                    <a:xfrm>
                      <a:off x="0" y="0"/>
                      <a:ext cx="1457325" cy="1257300"/>
                    </a:xfrm>
                    <a:prstGeom prst="rect">
                      <a:avLst/>
                    </a:prstGeom>
                  </pic:spPr>
                </pic:pic>
              </a:graphicData>
            </a:graphic>
          </wp:inline>
        </w:drawing>
      </w:r>
    </w:p>
    <w:p w14:paraId="77FAF887"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宋体" w:eastAsia="宋体" w:hAnsi="宋体" w:cs="宋体"/>
          <w:color w:val="000000"/>
          <w:szCs w:val="24"/>
        </w:rPr>
        <w:t>A. 属于简单反射</w:t>
      </w:r>
    </w:p>
    <w:p w14:paraId="721D5078"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宋体" w:eastAsia="宋体" w:hAnsi="宋体" w:cs="宋体"/>
          <w:color w:val="000000"/>
          <w:szCs w:val="24"/>
        </w:rPr>
        <w:t>B. 神经中枢位于①脊髓</w:t>
      </w:r>
    </w:p>
    <w:p w14:paraId="69A50E7E"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宋体" w:eastAsia="宋体" w:hAnsi="宋体" w:cs="宋体"/>
          <w:color w:val="000000"/>
          <w:szCs w:val="24"/>
        </w:rPr>
        <w:t>C. ②③属于周围神经系统</w:t>
      </w:r>
    </w:p>
    <w:p w14:paraId="7C29DE32"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宋体" w:eastAsia="宋体" w:hAnsi="宋体" w:cs="宋体"/>
          <w:color w:val="000000"/>
          <w:szCs w:val="24"/>
        </w:rPr>
        <w:t>D. 实验失败可能是④处敲击力度不够</w:t>
      </w:r>
    </w:p>
    <w:p w14:paraId="6D3E2FFA"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12. </w:t>
      </w:r>
      <w:r w:rsidRPr="003A78E6">
        <w:rPr>
          <w:rFonts w:ascii="宋体" w:eastAsia="宋体" w:hAnsi="宋体" w:cs="宋体"/>
          <w:color w:val="000000"/>
          <w:szCs w:val="24"/>
        </w:rPr>
        <w:t>俗话说“眼观六路，耳听八方”，与“眼观”和“耳听”有关的感受器分别位于（</w:t>
      </w:r>
      <w:r w:rsidRPr="003A78E6">
        <w:rPr>
          <w:rFonts w:ascii="Times New Roman" w:eastAsia="Times New Roman" w:hAnsi="Times New Roman" w:cs="Times New Roman"/>
          <w:color w:val="000000"/>
          <w:szCs w:val="24"/>
        </w:rPr>
        <w:t xml:space="preserve">    </w:t>
      </w:r>
      <w:r w:rsidRPr="003A78E6">
        <w:rPr>
          <w:rFonts w:ascii="宋体" w:eastAsia="宋体" w:hAnsi="宋体" w:cs="宋体"/>
          <w:color w:val="000000"/>
          <w:szCs w:val="24"/>
        </w:rPr>
        <w:t>）</w:t>
      </w:r>
    </w:p>
    <w:p w14:paraId="05C387EE" w14:textId="77777777" w:rsidR="003A78E6" w:rsidRPr="003A78E6" w:rsidRDefault="003A78E6" w:rsidP="003A78E6">
      <w:pPr>
        <w:tabs>
          <w:tab w:val="left" w:pos="4873"/>
        </w:tabs>
        <w:spacing w:line="360" w:lineRule="auto"/>
        <w:jc w:val="left"/>
        <w:textAlignment w:val="center"/>
        <w:rPr>
          <w:rFonts w:ascii="宋体" w:eastAsia="宋体" w:hAnsi="宋体" w:cs="宋体"/>
          <w:color w:val="000000"/>
          <w:szCs w:val="24"/>
        </w:rPr>
      </w:pPr>
      <w:r w:rsidRPr="003A78E6">
        <w:rPr>
          <w:rFonts w:ascii="宋体" w:eastAsia="宋体" w:hAnsi="宋体" w:cs="宋体"/>
          <w:color w:val="000000"/>
          <w:szCs w:val="24"/>
        </w:rPr>
        <w:t>A. 晶状体、鼓膜</w:t>
      </w:r>
      <w:r w:rsidRPr="003A78E6">
        <w:rPr>
          <w:rFonts w:ascii="宋体" w:eastAsia="宋体" w:hAnsi="宋体" w:cs="宋体"/>
          <w:color w:val="000000"/>
          <w:szCs w:val="24"/>
        </w:rPr>
        <w:tab/>
        <w:t>B. 视网膜、鼓膜</w:t>
      </w:r>
    </w:p>
    <w:p w14:paraId="39425D8C" w14:textId="77777777" w:rsidR="003A78E6" w:rsidRPr="003A78E6" w:rsidRDefault="003A78E6" w:rsidP="003A78E6">
      <w:pPr>
        <w:tabs>
          <w:tab w:val="left" w:pos="4873"/>
        </w:tabs>
        <w:spacing w:line="360" w:lineRule="auto"/>
        <w:jc w:val="left"/>
        <w:textAlignment w:val="center"/>
        <w:rPr>
          <w:rFonts w:ascii="宋体" w:eastAsia="宋体" w:hAnsi="宋体" w:cs="宋体"/>
          <w:color w:val="000000"/>
          <w:szCs w:val="24"/>
        </w:rPr>
      </w:pPr>
      <w:r w:rsidRPr="003A78E6">
        <w:rPr>
          <w:rFonts w:ascii="宋体" w:eastAsia="宋体" w:hAnsi="宋体" w:cs="宋体"/>
          <w:color w:val="000000"/>
          <w:szCs w:val="24"/>
        </w:rPr>
        <w:t>C. 晶状体、耳蜗</w:t>
      </w:r>
      <w:r w:rsidRPr="003A78E6">
        <w:rPr>
          <w:rFonts w:ascii="宋体" w:eastAsia="宋体" w:hAnsi="宋体" w:cs="宋体"/>
          <w:color w:val="000000"/>
          <w:szCs w:val="24"/>
        </w:rPr>
        <w:tab/>
        <w:t>D. 视网膜，耳蜗</w:t>
      </w:r>
    </w:p>
    <w:p w14:paraId="420BA484"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13. </w:t>
      </w:r>
      <w:r w:rsidRPr="003A78E6">
        <w:rPr>
          <w:rFonts w:ascii="宋体" w:eastAsia="宋体" w:hAnsi="宋体" w:cs="宋体"/>
          <w:color w:val="000000"/>
          <w:szCs w:val="24"/>
        </w:rPr>
        <w:t>下列做法中，有助于保护视力、预防近视的是</w:t>
      </w:r>
    </w:p>
    <w:p w14:paraId="53B341EE" w14:textId="77777777" w:rsidR="003A78E6" w:rsidRPr="003A78E6" w:rsidRDefault="003A78E6" w:rsidP="003A78E6">
      <w:pPr>
        <w:tabs>
          <w:tab w:val="left" w:pos="4873"/>
        </w:tabs>
        <w:spacing w:line="360" w:lineRule="auto"/>
        <w:jc w:val="left"/>
        <w:textAlignment w:val="center"/>
        <w:rPr>
          <w:rFonts w:ascii="宋体" w:eastAsia="宋体" w:hAnsi="宋体" w:cs="宋体"/>
          <w:color w:val="000000"/>
          <w:szCs w:val="24"/>
        </w:rPr>
      </w:pPr>
      <w:r w:rsidRPr="003A78E6">
        <w:rPr>
          <w:rFonts w:ascii="宋体" w:eastAsia="宋体" w:hAnsi="宋体" w:cs="宋体"/>
          <w:color w:val="000000"/>
          <w:szCs w:val="24"/>
        </w:rPr>
        <w:t>A. 合理安排上网时间</w:t>
      </w:r>
      <w:r w:rsidRPr="003A78E6">
        <w:rPr>
          <w:rFonts w:ascii="宋体" w:eastAsia="宋体" w:hAnsi="宋体" w:cs="宋体"/>
          <w:color w:val="000000"/>
          <w:szCs w:val="24"/>
        </w:rPr>
        <w:tab/>
        <w:t>B. 边走路边看书</w:t>
      </w:r>
    </w:p>
    <w:p w14:paraId="1EF52978" w14:textId="77777777" w:rsidR="003A78E6" w:rsidRPr="003A78E6" w:rsidRDefault="003A78E6" w:rsidP="003A78E6">
      <w:pPr>
        <w:tabs>
          <w:tab w:val="left" w:pos="4873"/>
        </w:tabs>
        <w:spacing w:line="360" w:lineRule="auto"/>
        <w:jc w:val="left"/>
        <w:textAlignment w:val="center"/>
        <w:rPr>
          <w:rFonts w:ascii="宋体" w:eastAsia="宋体" w:hAnsi="宋体" w:cs="宋体"/>
          <w:color w:val="000000"/>
          <w:szCs w:val="24"/>
        </w:rPr>
      </w:pPr>
      <w:r w:rsidRPr="003A78E6">
        <w:rPr>
          <w:rFonts w:ascii="宋体" w:eastAsia="宋体" w:hAnsi="宋体" w:cs="宋体"/>
          <w:color w:val="000000"/>
          <w:szCs w:val="24"/>
        </w:rPr>
        <w:t>C. 坐姿和提笔姿势很随便</w:t>
      </w:r>
      <w:r w:rsidRPr="003A78E6">
        <w:rPr>
          <w:rFonts w:ascii="宋体" w:eastAsia="宋体" w:hAnsi="宋体" w:cs="宋体"/>
          <w:color w:val="000000"/>
          <w:szCs w:val="24"/>
        </w:rPr>
        <w:tab/>
        <w:t>D. 带度数不合适的眼镜</w:t>
      </w:r>
    </w:p>
    <w:p w14:paraId="3E44AA8C"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14. </w:t>
      </w:r>
      <w:r w:rsidRPr="003A78E6">
        <w:rPr>
          <w:rFonts w:ascii="宋体" w:eastAsia="宋体" w:hAnsi="宋体" w:cs="宋体"/>
          <w:color w:val="000000"/>
          <w:szCs w:val="24"/>
        </w:rPr>
        <w:t>当遇到巨大声响时，我们要迅速张嘴，或闭嘴的同时堵住耳，目的是保护（</w:t>
      </w:r>
      <w:r w:rsidRPr="003A78E6">
        <w:rPr>
          <w:rFonts w:ascii="Times New Roman" w:eastAsia="Times New Roman" w:hAnsi="Times New Roman" w:cs="Times New Roman"/>
          <w:color w:val="000000"/>
          <w:szCs w:val="24"/>
        </w:rPr>
        <w:t xml:space="preserve">    </w:t>
      </w:r>
      <w:r w:rsidRPr="003A78E6">
        <w:rPr>
          <w:rFonts w:ascii="宋体" w:eastAsia="宋体" w:hAnsi="宋体" w:cs="宋体"/>
          <w:color w:val="000000"/>
          <w:szCs w:val="24"/>
        </w:rPr>
        <w:t>）</w:t>
      </w:r>
    </w:p>
    <w:p w14:paraId="6B4FA169" w14:textId="77777777" w:rsidR="003A78E6" w:rsidRPr="003A78E6" w:rsidRDefault="003A78E6" w:rsidP="003A78E6">
      <w:pPr>
        <w:tabs>
          <w:tab w:val="left" w:pos="4873"/>
        </w:tabs>
        <w:spacing w:line="360" w:lineRule="auto"/>
        <w:jc w:val="left"/>
        <w:textAlignment w:val="center"/>
        <w:rPr>
          <w:rFonts w:ascii="宋体" w:eastAsia="宋体" w:hAnsi="宋体" w:cs="宋体"/>
          <w:color w:val="000000"/>
          <w:szCs w:val="24"/>
        </w:rPr>
      </w:pPr>
      <w:r w:rsidRPr="003A78E6">
        <w:rPr>
          <w:rFonts w:ascii="宋体" w:eastAsia="宋体" w:hAnsi="宋体" w:cs="宋体"/>
          <w:color w:val="000000"/>
          <w:szCs w:val="24"/>
        </w:rPr>
        <w:t>A. 耳郭</w:t>
      </w:r>
      <w:r w:rsidRPr="003A78E6">
        <w:rPr>
          <w:rFonts w:ascii="宋体" w:eastAsia="宋体" w:hAnsi="宋体" w:cs="宋体"/>
          <w:color w:val="000000"/>
          <w:szCs w:val="24"/>
        </w:rPr>
        <w:tab/>
        <w:t>B. 半规管</w:t>
      </w:r>
    </w:p>
    <w:p w14:paraId="68F03034" w14:textId="77777777" w:rsidR="003A78E6" w:rsidRPr="003A78E6" w:rsidRDefault="003A78E6" w:rsidP="003A78E6">
      <w:pPr>
        <w:tabs>
          <w:tab w:val="left" w:pos="4873"/>
        </w:tabs>
        <w:spacing w:line="360" w:lineRule="auto"/>
        <w:jc w:val="left"/>
        <w:textAlignment w:val="center"/>
        <w:rPr>
          <w:rFonts w:ascii="宋体" w:eastAsia="宋体" w:hAnsi="宋体" w:cs="宋体"/>
          <w:color w:val="000000"/>
          <w:szCs w:val="24"/>
        </w:rPr>
      </w:pPr>
      <w:r w:rsidRPr="003A78E6">
        <w:rPr>
          <w:rFonts w:ascii="宋体" w:eastAsia="宋体" w:hAnsi="宋体" w:cs="宋体"/>
          <w:color w:val="000000"/>
          <w:szCs w:val="24"/>
        </w:rPr>
        <w:t>C. 鼓膜</w:t>
      </w:r>
      <w:r w:rsidRPr="003A78E6">
        <w:rPr>
          <w:rFonts w:ascii="宋体" w:eastAsia="宋体" w:hAnsi="宋体" w:cs="宋体"/>
          <w:color w:val="000000"/>
          <w:szCs w:val="24"/>
        </w:rPr>
        <w:tab/>
        <w:t>D. 咽鼓管</w:t>
      </w:r>
    </w:p>
    <w:p w14:paraId="61762CDB"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15. </w:t>
      </w:r>
      <w:r w:rsidRPr="003A78E6">
        <w:rPr>
          <w:rFonts w:ascii="宋体" w:eastAsia="宋体" w:hAnsi="宋体" w:cs="宋体"/>
          <w:color w:val="000000"/>
          <w:szCs w:val="24"/>
        </w:rPr>
        <w:t>内分泌腺不同于外分泌腺的主要特点是（    ）</w:t>
      </w:r>
    </w:p>
    <w:p w14:paraId="0DA3B1F7"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宋体" w:eastAsia="宋体" w:hAnsi="宋体" w:cs="宋体"/>
          <w:color w:val="000000"/>
          <w:szCs w:val="24"/>
        </w:rPr>
        <w:t>①没有导管   ②具有导管    ③分泌激素   ④分泌物由导管排出    ⑤分泌物直接进入毛细血管</w:t>
      </w:r>
    </w:p>
    <w:p w14:paraId="5BEF137D" w14:textId="77777777" w:rsidR="003A78E6" w:rsidRPr="003A78E6" w:rsidRDefault="003A78E6" w:rsidP="003A78E6">
      <w:pPr>
        <w:tabs>
          <w:tab w:val="left" w:pos="2436"/>
          <w:tab w:val="left" w:pos="4873"/>
          <w:tab w:val="left" w:pos="7309"/>
        </w:tabs>
        <w:spacing w:line="360" w:lineRule="auto"/>
        <w:jc w:val="left"/>
        <w:textAlignment w:val="center"/>
        <w:rPr>
          <w:rFonts w:ascii="宋体" w:eastAsia="宋体" w:hAnsi="宋体" w:cs="宋体"/>
          <w:color w:val="000000"/>
          <w:szCs w:val="24"/>
        </w:rPr>
      </w:pPr>
      <w:r w:rsidRPr="003A78E6">
        <w:rPr>
          <w:rFonts w:ascii="宋体" w:eastAsia="宋体" w:hAnsi="宋体" w:cs="宋体"/>
          <w:color w:val="000000"/>
          <w:szCs w:val="24"/>
        </w:rPr>
        <w:t>A. ①③④</w:t>
      </w:r>
      <w:r w:rsidRPr="003A78E6">
        <w:rPr>
          <w:rFonts w:ascii="宋体" w:eastAsia="宋体" w:hAnsi="宋体" w:cs="宋体"/>
          <w:color w:val="000000"/>
          <w:szCs w:val="24"/>
        </w:rPr>
        <w:tab/>
        <w:t>B. ①③⑤</w:t>
      </w:r>
      <w:r w:rsidRPr="003A78E6">
        <w:rPr>
          <w:rFonts w:ascii="宋体" w:eastAsia="宋体" w:hAnsi="宋体" w:cs="宋体"/>
          <w:color w:val="000000"/>
          <w:szCs w:val="24"/>
        </w:rPr>
        <w:tab/>
        <w:t>C. ②③④</w:t>
      </w:r>
      <w:r w:rsidRPr="003A78E6">
        <w:rPr>
          <w:rFonts w:ascii="宋体" w:eastAsia="宋体" w:hAnsi="宋体" w:cs="宋体"/>
          <w:color w:val="000000"/>
          <w:szCs w:val="24"/>
        </w:rPr>
        <w:tab/>
        <w:t>D. ②③⑤</w:t>
      </w:r>
    </w:p>
    <w:p w14:paraId="7DCB9C8A"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16. </w:t>
      </w:r>
      <w:r w:rsidRPr="003A78E6">
        <w:rPr>
          <w:rFonts w:ascii="宋体" w:eastAsia="宋体" w:hAnsi="宋体" w:cs="宋体"/>
          <w:color w:val="000000"/>
          <w:szCs w:val="24"/>
        </w:rPr>
        <w:t>某同学乘坐跳楼机时出现狂呼乱叫、心跳加快等症状，这一调节过程属于（　　）</w:t>
      </w:r>
    </w:p>
    <w:p w14:paraId="07415D30" w14:textId="77777777" w:rsidR="003A78E6" w:rsidRPr="003A78E6" w:rsidRDefault="003A78E6" w:rsidP="003A78E6">
      <w:pPr>
        <w:tabs>
          <w:tab w:val="left" w:pos="4873"/>
        </w:tabs>
        <w:spacing w:line="360" w:lineRule="auto"/>
        <w:jc w:val="left"/>
        <w:textAlignment w:val="center"/>
        <w:rPr>
          <w:rFonts w:ascii="宋体" w:eastAsia="宋体" w:hAnsi="宋体" w:cs="宋体"/>
          <w:color w:val="000000"/>
          <w:szCs w:val="24"/>
        </w:rPr>
      </w:pPr>
      <w:r w:rsidRPr="003A78E6">
        <w:rPr>
          <w:rFonts w:ascii="宋体" w:eastAsia="宋体" w:hAnsi="宋体" w:cs="宋体"/>
          <w:color w:val="000000"/>
          <w:szCs w:val="24"/>
        </w:rPr>
        <w:t>A. 只有神经调节</w:t>
      </w:r>
      <w:r w:rsidRPr="003A78E6">
        <w:rPr>
          <w:rFonts w:ascii="宋体" w:eastAsia="宋体" w:hAnsi="宋体" w:cs="宋体"/>
          <w:color w:val="000000"/>
          <w:szCs w:val="24"/>
        </w:rPr>
        <w:tab/>
        <w:t>B. 只有激素调节</w:t>
      </w:r>
    </w:p>
    <w:p w14:paraId="71A0A212" w14:textId="77777777" w:rsidR="003A78E6" w:rsidRPr="003A78E6" w:rsidRDefault="003A78E6" w:rsidP="003A78E6">
      <w:pPr>
        <w:tabs>
          <w:tab w:val="left" w:pos="4873"/>
        </w:tabs>
        <w:spacing w:line="360" w:lineRule="auto"/>
        <w:jc w:val="left"/>
        <w:textAlignment w:val="center"/>
        <w:rPr>
          <w:rFonts w:ascii="宋体" w:eastAsia="宋体" w:hAnsi="宋体" w:cs="宋体"/>
          <w:color w:val="000000"/>
          <w:szCs w:val="24"/>
        </w:rPr>
      </w:pPr>
      <w:r w:rsidRPr="003A78E6">
        <w:rPr>
          <w:rFonts w:ascii="宋体" w:eastAsia="宋体" w:hAnsi="宋体" w:cs="宋体"/>
          <w:color w:val="000000"/>
          <w:szCs w:val="24"/>
        </w:rPr>
        <w:t>C. 神经调节和激素调节</w:t>
      </w:r>
      <w:r w:rsidRPr="003A78E6">
        <w:rPr>
          <w:rFonts w:ascii="宋体" w:eastAsia="宋体" w:hAnsi="宋体" w:cs="宋体"/>
          <w:color w:val="000000"/>
          <w:szCs w:val="24"/>
        </w:rPr>
        <w:tab/>
        <w:t>D. 以上选择都不是</w:t>
      </w:r>
    </w:p>
    <w:p w14:paraId="3A76901D"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17. </w:t>
      </w:r>
      <w:r w:rsidRPr="003A78E6">
        <w:rPr>
          <w:rFonts w:ascii="宋体" w:eastAsia="宋体" w:hAnsi="宋体" w:cs="宋体"/>
          <w:color w:val="000000"/>
          <w:szCs w:val="24"/>
        </w:rPr>
        <w:t>研究表明，少年儿童晚上早睡有助于生长发育。其原因之一是人在夜间睡眠状态下，垂体能分泌较多促进人体生长的某种激素。这种激素是（　　）</w:t>
      </w:r>
    </w:p>
    <w:p w14:paraId="718380DF" w14:textId="77777777" w:rsidR="003A78E6" w:rsidRPr="003A78E6" w:rsidRDefault="003A78E6" w:rsidP="003A78E6">
      <w:pPr>
        <w:tabs>
          <w:tab w:val="left" w:pos="2436"/>
          <w:tab w:val="left" w:pos="4873"/>
          <w:tab w:val="left" w:pos="7309"/>
        </w:tabs>
        <w:spacing w:line="360" w:lineRule="auto"/>
        <w:jc w:val="left"/>
        <w:textAlignment w:val="center"/>
        <w:rPr>
          <w:rFonts w:ascii="宋体" w:eastAsia="宋体" w:hAnsi="宋体" w:cs="宋体"/>
          <w:color w:val="000000"/>
          <w:szCs w:val="24"/>
        </w:rPr>
      </w:pPr>
      <w:r w:rsidRPr="003A78E6">
        <w:rPr>
          <w:rFonts w:ascii="宋体" w:eastAsia="宋体" w:hAnsi="宋体" w:cs="宋体"/>
          <w:color w:val="000000"/>
          <w:szCs w:val="24"/>
        </w:rPr>
        <w:t>A</w:t>
      </w:r>
      <w:r w:rsidRPr="003A78E6">
        <w:rPr>
          <w:rFonts w:ascii="宋体" w:eastAsia="宋体" w:hAnsi="宋体" w:cs="宋体"/>
          <w:noProof/>
          <w:color w:val="000000"/>
          <w:position w:val="-22"/>
          <w:szCs w:val="24"/>
        </w:rPr>
        <w:drawing>
          <wp:inline distT="0" distB="0" distL="0" distR="0" wp14:anchorId="38B7B7CA" wp14:editId="7B1288FC">
            <wp:extent cx="31750" cy="88900"/>
            <wp:effectExtent l="0" t="0" r="0" b="0"/>
            <wp:docPr id="100031" name="图片 10003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www.szzx100.com江南汇教育网"/>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sidRPr="003A78E6">
        <w:rPr>
          <w:rFonts w:ascii="宋体" w:eastAsia="宋体" w:hAnsi="宋体" w:cs="宋体"/>
          <w:color w:val="000000"/>
          <w:szCs w:val="24"/>
        </w:rPr>
        <w:t xml:space="preserve"> 甲状腺激素</w:t>
      </w:r>
      <w:r w:rsidRPr="003A78E6">
        <w:rPr>
          <w:rFonts w:ascii="宋体" w:eastAsia="宋体" w:hAnsi="宋体" w:cs="宋体"/>
          <w:color w:val="000000"/>
          <w:szCs w:val="24"/>
        </w:rPr>
        <w:tab/>
        <w:t>B. 胰岛素</w:t>
      </w:r>
      <w:r w:rsidRPr="003A78E6">
        <w:rPr>
          <w:rFonts w:ascii="宋体" w:eastAsia="宋体" w:hAnsi="宋体" w:cs="宋体"/>
          <w:color w:val="000000"/>
          <w:szCs w:val="24"/>
        </w:rPr>
        <w:tab/>
        <w:t>C. 生长激素</w:t>
      </w:r>
      <w:r w:rsidRPr="003A78E6">
        <w:rPr>
          <w:rFonts w:ascii="宋体" w:eastAsia="宋体" w:hAnsi="宋体" w:cs="宋体"/>
          <w:color w:val="000000"/>
          <w:szCs w:val="24"/>
        </w:rPr>
        <w:tab/>
        <w:t>D. 性激素</w:t>
      </w:r>
    </w:p>
    <w:p w14:paraId="5CF3F122"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18. </w:t>
      </w:r>
      <w:r w:rsidRPr="003A78E6">
        <w:rPr>
          <w:rFonts w:ascii="宋体" w:eastAsia="宋体" w:hAnsi="宋体" w:cs="宋体"/>
          <w:color w:val="000000"/>
          <w:szCs w:val="24"/>
        </w:rPr>
        <w:t>运动不当容易引起关节软骨损伤，损伤的部位是图中的（</w:t>
      </w:r>
      <w:r w:rsidRPr="003A78E6">
        <w:rPr>
          <w:rFonts w:ascii="Times New Roman" w:eastAsia="Times New Roman" w:hAnsi="Times New Roman" w:cs="Times New Roman"/>
          <w:color w:val="000000"/>
          <w:szCs w:val="24"/>
        </w:rPr>
        <w:t xml:space="preserve">    </w:t>
      </w:r>
      <w:r w:rsidRPr="003A78E6">
        <w:rPr>
          <w:rFonts w:ascii="宋体" w:eastAsia="宋体" w:hAnsi="宋体" w:cs="宋体"/>
          <w:color w:val="000000"/>
          <w:szCs w:val="24"/>
        </w:rPr>
        <w:t>）</w:t>
      </w:r>
    </w:p>
    <w:p w14:paraId="15768497"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宋体" w:eastAsia="宋体" w:hAnsi="宋体" w:cs="宋体"/>
          <w:noProof/>
          <w:color w:val="000000"/>
          <w:szCs w:val="24"/>
        </w:rPr>
        <w:lastRenderedPageBreak/>
        <w:drawing>
          <wp:inline distT="0" distB="0" distL="0" distR="0" wp14:anchorId="111E2C21" wp14:editId="4D8F95C6">
            <wp:extent cx="1047750" cy="1047750"/>
            <wp:effectExtent l="0" t="0" r="0" b="0"/>
            <wp:docPr id="100011" name="图片 10001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www.szzx100.com江南汇教育网"/>
                    <pic:cNvPicPr>
                      <a:picLocks noChangeAspect="1"/>
                    </pic:cNvPicPr>
                  </pic:nvPicPr>
                  <pic:blipFill>
                    <a:blip r:embed="rId15"/>
                    <a:stretch>
                      <a:fillRect/>
                    </a:stretch>
                  </pic:blipFill>
                  <pic:spPr>
                    <a:xfrm>
                      <a:off x="0" y="0"/>
                      <a:ext cx="1047750" cy="1047750"/>
                    </a:xfrm>
                    <a:prstGeom prst="rect">
                      <a:avLst/>
                    </a:prstGeom>
                  </pic:spPr>
                </pic:pic>
              </a:graphicData>
            </a:graphic>
          </wp:inline>
        </w:drawing>
      </w:r>
    </w:p>
    <w:p w14:paraId="7EC94328" w14:textId="77777777" w:rsidR="003A78E6" w:rsidRPr="003A78E6" w:rsidRDefault="003A78E6" w:rsidP="003A78E6">
      <w:pPr>
        <w:tabs>
          <w:tab w:val="left" w:pos="2436"/>
          <w:tab w:val="left" w:pos="4873"/>
          <w:tab w:val="left" w:pos="7309"/>
        </w:tabs>
        <w:spacing w:line="360" w:lineRule="auto"/>
        <w:jc w:val="left"/>
        <w:textAlignment w:val="center"/>
        <w:rPr>
          <w:rFonts w:ascii="宋体" w:eastAsia="宋体" w:hAnsi="宋体" w:cs="宋体"/>
          <w:color w:val="000000"/>
          <w:szCs w:val="24"/>
        </w:rPr>
      </w:pPr>
      <w:r w:rsidRPr="003A78E6">
        <w:rPr>
          <w:rFonts w:ascii="宋体" w:eastAsia="宋体" w:hAnsi="宋体" w:cs="宋体"/>
          <w:color w:val="000000"/>
          <w:szCs w:val="24"/>
        </w:rPr>
        <w:t>A. ①</w:t>
      </w:r>
      <w:r w:rsidRPr="003A78E6">
        <w:rPr>
          <w:rFonts w:ascii="宋体" w:eastAsia="宋体" w:hAnsi="宋体" w:cs="宋体"/>
          <w:color w:val="000000"/>
          <w:szCs w:val="24"/>
        </w:rPr>
        <w:tab/>
        <w:t>B. ②</w:t>
      </w:r>
      <w:r w:rsidRPr="003A78E6">
        <w:rPr>
          <w:rFonts w:ascii="宋体" w:eastAsia="宋体" w:hAnsi="宋体" w:cs="宋体"/>
          <w:color w:val="000000"/>
          <w:szCs w:val="24"/>
        </w:rPr>
        <w:tab/>
        <w:t>C. ③</w:t>
      </w:r>
      <w:r w:rsidRPr="003A78E6">
        <w:rPr>
          <w:rFonts w:ascii="宋体" w:eastAsia="宋体" w:hAnsi="宋体" w:cs="宋体"/>
          <w:color w:val="000000"/>
          <w:szCs w:val="24"/>
        </w:rPr>
        <w:tab/>
        <w:t>D. ④</w:t>
      </w:r>
    </w:p>
    <w:p w14:paraId="0A225F7A"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19. </w:t>
      </w:r>
      <w:r w:rsidRPr="003A78E6">
        <w:rPr>
          <w:rFonts w:ascii="宋体" w:eastAsia="宋体" w:hAnsi="宋体" w:cs="宋体"/>
          <w:color w:val="000000"/>
          <w:szCs w:val="24"/>
        </w:rPr>
        <w:t>动物的行为复杂多样。下列关于动物行为的判断，</w:t>
      </w:r>
      <w:r w:rsidRPr="003A78E6">
        <w:rPr>
          <w:rFonts w:ascii="宋体" w:eastAsia="宋体" w:hAnsi="宋体" w:cs="宋体"/>
          <w:color w:val="000000"/>
          <w:szCs w:val="24"/>
          <w:em w:val="dot"/>
        </w:rPr>
        <w:t>错误</w:t>
      </w:r>
      <w:r w:rsidRPr="003A78E6">
        <w:rPr>
          <w:rFonts w:ascii="宋体" w:eastAsia="宋体" w:hAnsi="宋体" w:cs="宋体"/>
          <w:color w:val="000000"/>
          <w:szCs w:val="24"/>
        </w:rPr>
        <w:t>的是</w:t>
      </w:r>
    </w:p>
    <w:p w14:paraId="63B58E3B" w14:textId="77777777" w:rsidR="003A78E6" w:rsidRPr="003A78E6" w:rsidRDefault="003A78E6" w:rsidP="003A78E6">
      <w:pPr>
        <w:tabs>
          <w:tab w:val="left" w:pos="4873"/>
        </w:tabs>
        <w:spacing w:line="360" w:lineRule="auto"/>
        <w:jc w:val="left"/>
        <w:textAlignment w:val="center"/>
        <w:rPr>
          <w:rFonts w:ascii="宋体" w:eastAsia="宋体" w:hAnsi="宋体" w:cs="宋体"/>
          <w:color w:val="000000"/>
          <w:szCs w:val="24"/>
        </w:rPr>
      </w:pPr>
      <w:r w:rsidRPr="003A78E6">
        <w:rPr>
          <w:rFonts w:ascii="宋体" w:eastAsia="宋体" w:hAnsi="宋体" w:cs="宋体"/>
          <w:color w:val="000000"/>
          <w:szCs w:val="24"/>
        </w:rPr>
        <w:t>A. 蜘蛛织网</w:t>
      </w:r>
      <w:r w:rsidRPr="003A78E6">
        <w:rPr>
          <w:rFonts w:ascii="Times New Roman" w:eastAsia="Times New Roman" w:hAnsi="Times New Roman" w:cs="Times New Roman"/>
          <w:color w:val="000000"/>
          <w:szCs w:val="24"/>
        </w:rPr>
        <w:t>——</w:t>
      </w:r>
      <w:r w:rsidRPr="003A78E6">
        <w:rPr>
          <w:rFonts w:ascii="宋体" w:eastAsia="宋体" w:hAnsi="宋体" w:cs="宋体"/>
          <w:color w:val="000000"/>
          <w:szCs w:val="24"/>
        </w:rPr>
        <w:t>觅食行为</w:t>
      </w:r>
      <w:r w:rsidRPr="003A78E6">
        <w:rPr>
          <w:rFonts w:ascii="宋体" w:eastAsia="宋体" w:hAnsi="宋体" w:cs="宋体"/>
          <w:color w:val="000000"/>
          <w:szCs w:val="24"/>
        </w:rPr>
        <w:tab/>
        <w:t>B. 乌贼喷墨</w:t>
      </w:r>
      <w:r w:rsidRPr="003A78E6">
        <w:rPr>
          <w:rFonts w:ascii="Times New Roman" w:eastAsia="Times New Roman" w:hAnsi="Times New Roman" w:cs="Times New Roman"/>
          <w:color w:val="000000"/>
          <w:szCs w:val="24"/>
        </w:rPr>
        <w:t>——</w:t>
      </w:r>
      <w:r w:rsidRPr="003A78E6">
        <w:rPr>
          <w:rFonts w:ascii="宋体" w:eastAsia="宋体" w:hAnsi="宋体" w:cs="宋体"/>
          <w:color w:val="000000"/>
          <w:szCs w:val="24"/>
        </w:rPr>
        <w:t>防御行为</w:t>
      </w:r>
    </w:p>
    <w:p w14:paraId="471E4F24" w14:textId="77777777" w:rsidR="003A78E6" w:rsidRPr="003A78E6" w:rsidRDefault="003A78E6" w:rsidP="003A78E6">
      <w:pPr>
        <w:tabs>
          <w:tab w:val="left" w:pos="4873"/>
        </w:tabs>
        <w:spacing w:line="360" w:lineRule="auto"/>
        <w:jc w:val="left"/>
        <w:textAlignment w:val="center"/>
        <w:rPr>
          <w:rFonts w:ascii="宋体" w:eastAsia="宋体" w:hAnsi="宋体" w:cs="宋体"/>
          <w:color w:val="000000"/>
          <w:szCs w:val="24"/>
        </w:rPr>
      </w:pPr>
      <w:r w:rsidRPr="003A78E6">
        <w:rPr>
          <w:rFonts w:ascii="宋体" w:eastAsia="宋体" w:hAnsi="宋体" w:cs="宋体"/>
          <w:color w:val="000000"/>
          <w:szCs w:val="24"/>
        </w:rPr>
        <w:t>C. 蜻蜓点水</w:t>
      </w:r>
      <w:r w:rsidRPr="003A78E6">
        <w:rPr>
          <w:rFonts w:ascii="Times New Roman" w:eastAsia="Times New Roman" w:hAnsi="Times New Roman" w:cs="Times New Roman"/>
          <w:color w:val="000000"/>
          <w:szCs w:val="24"/>
        </w:rPr>
        <w:t>——</w:t>
      </w:r>
      <w:r w:rsidRPr="003A78E6">
        <w:rPr>
          <w:rFonts w:ascii="宋体" w:eastAsia="宋体" w:hAnsi="宋体" w:cs="宋体"/>
          <w:color w:val="000000"/>
          <w:szCs w:val="24"/>
        </w:rPr>
        <w:t>繁殖行为</w:t>
      </w:r>
      <w:r w:rsidRPr="003A78E6">
        <w:rPr>
          <w:rFonts w:ascii="宋体" w:eastAsia="宋体" w:hAnsi="宋体" w:cs="宋体"/>
          <w:color w:val="000000"/>
          <w:szCs w:val="24"/>
        </w:rPr>
        <w:tab/>
        <w:t>D. 鹬蚌相争</w:t>
      </w:r>
      <w:r w:rsidRPr="003A78E6">
        <w:rPr>
          <w:rFonts w:ascii="Times New Roman" w:eastAsia="Times New Roman" w:hAnsi="Times New Roman" w:cs="Times New Roman"/>
          <w:color w:val="000000"/>
          <w:szCs w:val="24"/>
        </w:rPr>
        <w:t>——</w:t>
      </w:r>
      <w:r w:rsidRPr="003A78E6">
        <w:rPr>
          <w:rFonts w:ascii="宋体" w:eastAsia="宋体" w:hAnsi="宋体" w:cs="宋体"/>
          <w:color w:val="000000"/>
          <w:szCs w:val="24"/>
        </w:rPr>
        <w:t>争斗行为</w:t>
      </w:r>
    </w:p>
    <w:p w14:paraId="70CEEC85"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20. </w:t>
      </w:r>
      <w:r w:rsidRPr="003A78E6">
        <w:rPr>
          <w:rFonts w:ascii="宋体" w:eastAsia="宋体" w:hAnsi="宋体" w:cs="宋体"/>
          <w:color w:val="000000"/>
          <w:szCs w:val="24"/>
        </w:rPr>
        <w:t>鹅在繁殖期间，若发现卵掉落巢外，会用喙推动卵，直到把卵滚回巢中。如果在滚卵回巢过程中取走卵，鹅仍会凭空继续做这些动作。关于鹅的上述行为，说法正确的是</w:t>
      </w:r>
    </w:p>
    <w:p w14:paraId="4D549F5B"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宋体" w:eastAsia="宋体" w:hAnsi="宋体" w:cs="宋体"/>
          <w:color w:val="000000"/>
          <w:szCs w:val="24"/>
        </w:rPr>
        <w:t>A. 由体内的遗传物质决定</w:t>
      </w:r>
    </w:p>
    <w:p w14:paraId="42723568"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宋体" w:eastAsia="宋体" w:hAnsi="宋体" w:cs="宋体"/>
          <w:color w:val="000000"/>
          <w:szCs w:val="24"/>
        </w:rPr>
        <w:t>B. 可以通过生活经验和学习获得</w:t>
      </w:r>
    </w:p>
    <w:p w14:paraId="3277BE55"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宋体" w:eastAsia="宋体" w:hAnsi="宋体" w:cs="宋体"/>
          <w:color w:val="000000"/>
          <w:szCs w:val="24"/>
        </w:rPr>
        <w:t>C. 能更好地适应复杂环境的变化</w:t>
      </w:r>
    </w:p>
    <w:p w14:paraId="36CD9DC5"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宋体" w:eastAsia="宋体" w:hAnsi="宋体" w:cs="宋体"/>
          <w:color w:val="000000"/>
          <w:szCs w:val="24"/>
        </w:rPr>
        <w:t>D. 与黑猩猩钓取白蚁的行为类似</w:t>
      </w:r>
    </w:p>
    <w:p w14:paraId="092A4EB5"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21. </w:t>
      </w:r>
      <w:r w:rsidRPr="003A78E6">
        <w:rPr>
          <w:rFonts w:ascii="宋体" w:eastAsia="宋体" w:hAnsi="宋体" w:cs="宋体"/>
          <w:color w:val="000000"/>
          <w:szCs w:val="24"/>
        </w:rPr>
        <w:t>绿色植物被称为</w:t>
      </w:r>
      <w:r w:rsidRPr="003A78E6">
        <w:rPr>
          <w:rFonts w:ascii="Times New Roman" w:eastAsia="Times New Roman" w:hAnsi="Times New Roman" w:cs="Times New Roman"/>
          <w:color w:val="000000"/>
          <w:szCs w:val="24"/>
        </w:rPr>
        <w:t>“</w:t>
      </w:r>
      <w:r w:rsidRPr="003A78E6">
        <w:rPr>
          <w:rFonts w:ascii="宋体" w:eastAsia="宋体" w:hAnsi="宋体" w:cs="宋体"/>
          <w:color w:val="000000"/>
          <w:szCs w:val="24"/>
        </w:rPr>
        <w:t>碳</w:t>
      </w:r>
      <w:r w:rsidRPr="003A78E6">
        <w:rPr>
          <w:rFonts w:ascii="Times New Roman" w:eastAsia="Times New Roman" w:hAnsi="Times New Roman" w:cs="Times New Roman"/>
          <w:color w:val="000000"/>
          <w:szCs w:val="24"/>
        </w:rPr>
        <w:t>-</w:t>
      </w:r>
      <w:r w:rsidRPr="003A78E6">
        <w:rPr>
          <w:rFonts w:ascii="宋体" w:eastAsia="宋体" w:hAnsi="宋体" w:cs="宋体"/>
          <w:color w:val="000000"/>
          <w:szCs w:val="24"/>
        </w:rPr>
        <w:t>氧</w:t>
      </w:r>
      <w:r w:rsidRPr="003A78E6">
        <w:rPr>
          <w:rFonts w:ascii="Times New Roman" w:eastAsia="Times New Roman" w:hAnsi="Times New Roman" w:cs="Times New Roman"/>
          <w:color w:val="000000"/>
          <w:szCs w:val="24"/>
        </w:rPr>
        <w:t>”</w:t>
      </w:r>
      <w:r w:rsidRPr="003A78E6">
        <w:rPr>
          <w:rFonts w:ascii="宋体" w:eastAsia="宋体" w:hAnsi="宋体" w:cs="宋体"/>
          <w:color w:val="000000"/>
          <w:szCs w:val="24"/>
        </w:rPr>
        <w:t>平衡器，与之有关的生理活动主要是</w:t>
      </w:r>
    </w:p>
    <w:p w14:paraId="371A3BD0" w14:textId="77777777" w:rsidR="003A78E6" w:rsidRPr="003A78E6" w:rsidRDefault="003A78E6" w:rsidP="003A78E6">
      <w:pPr>
        <w:tabs>
          <w:tab w:val="left" w:pos="2436"/>
          <w:tab w:val="left" w:pos="4873"/>
          <w:tab w:val="left" w:pos="7309"/>
        </w:tabs>
        <w:spacing w:line="360" w:lineRule="auto"/>
        <w:jc w:val="left"/>
        <w:textAlignment w:val="center"/>
        <w:rPr>
          <w:rFonts w:ascii="宋体" w:eastAsia="宋体" w:hAnsi="宋体" w:cs="宋体"/>
          <w:color w:val="000000"/>
          <w:szCs w:val="24"/>
        </w:rPr>
      </w:pPr>
      <w:r w:rsidRPr="003A78E6">
        <w:rPr>
          <w:rFonts w:ascii="宋体" w:eastAsia="宋体" w:hAnsi="宋体" w:cs="宋体"/>
          <w:color w:val="000000"/>
          <w:szCs w:val="24"/>
        </w:rPr>
        <w:t>A. 光合作用</w:t>
      </w:r>
      <w:r w:rsidRPr="003A78E6">
        <w:rPr>
          <w:rFonts w:ascii="宋体" w:eastAsia="宋体" w:hAnsi="宋体" w:cs="宋体"/>
          <w:color w:val="000000"/>
          <w:szCs w:val="24"/>
        </w:rPr>
        <w:tab/>
        <w:t>B. 蒸腾作用</w:t>
      </w:r>
      <w:r w:rsidRPr="003A78E6">
        <w:rPr>
          <w:rFonts w:ascii="宋体" w:eastAsia="宋体" w:hAnsi="宋体" w:cs="宋体"/>
          <w:color w:val="000000"/>
          <w:szCs w:val="24"/>
        </w:rPr>
        <w:tab/>
        <w:t>C. 净化作用</w:t>
      </w:r>
      <w:r w:rsidRPr="003A78E6">
        <w:rPr>
          <w:rFonts w:ascii="宋体" w:eastAsia="宋体" w:hAnsi="宋体" w:cs="宋体"/>
          <w:color w:val="000000"/>
          <w:szCs w:val="24"/>
        </w:rPr>
        <w:tab/>
        <w:t>D. 吸收作用</w:t>
      </w:r>
    </w:p>
    <w:p w14:paraId="04756E09"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22. </w:t>
      </w:r>
      <w:r w:rsidRPr="003A78E6">
        <w:rPr>
          <w:rFonts w:ascii="宋体" w:eastAsia="宋体" w:hAnsi="宋体" w:cs="宋体"/>
          <w:color w:val="000000"/>
          <w:szCs w:val="24"/>
        </w:rPr>
        <w:t>下列关于生态系统的自动调节能力，叙述正确的是（</w:t>
      </w:r>
      <w:r w:rsidRPr="003A78E6">
        <w:rPr>
          <w:rFonts w:ascii="Times New Roman" w:eastAsia="Times New Roman" w:hAnsi="Times New Roman" w:cs="Times New Roman"/>
          <w:color w:val="000000"/>
          <w:szCs w:val="24"/>
        </w:rPr>
        <w:t xml:space="preserve">    </w:t>
      </w:r>
      <w:r w:rsidRPr="003A78E6">
        <w:rPr>
          <w:rFonts w:ascii="宋体" w:eastAsia="宋体" w:hAnsi="宋体" w:cs="宋体"/>
          <w:color w:val="000000"/>
          <w:szCs w:val="24"/>
        </w:rPr>
        <w:t>）</w:t>
      </w:r>
    </w:p>
    <w:p w14:paraId="280B1016"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宋体" w:eastAsia="宋体" w:hAnsi="宋体" w:cs="宋体"/>
          <w:color w:val="000000"/>
          <w:szCs w:val="24"/>
        </w:rPr>
        <w:t>A. 生态系统的成分越简单，其自动调节能力就越强</w:t>
      </w:r>
    </w:p>
    <w:p w14:paraId="4B74D40A"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宋体" w:eastAsia="宋体" w:hAnsi="宋体" w:cs="宋体"/>
          <w:color w:val="000000"/>
          <w:szCs w:val="24"/>
        </w:rPr>
        <w:t>B. 一般情况下，生态系统的自动调节能力是无限的</w:t>
      </w:r>
    </w:p>
    <w:p w14:paraId="5BF75860"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宋体" w:eastAsia="宋体" w:hAnsi="宋体" w:cs="宋体"/>
          <w:color w:val="000000"/>
          <w:szCs w:val="24"/>
        </w:rPr>
        <w:t>C. 森林生态系统的自动调节能力强于沙漠生态系统</w:t>
      </w:r>
    </w:p>
    <w:p w14:paraId="3B06456C"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宋体" w:eastAsia="宋体" w:hAnsi="宋体" w:cs="宋体"/>
          <w:color w:val="000000"/>
          <w:szCs w:val="24"/>
        </w:rPr>
        <w:t>D. 生态系统的自动调节能力与所含的生物种类无关</w:t>
      </w:r>
    </w:p>
    <w:p w14:paraId="7AA2254F"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23. </w:t>
      </w:r>
      <w:r w:rsidRPr="003A78E6">
        <w:rPr>
          <w:rFonts w:ascii="宋体" w:eastAsia="宋体" w:hAnsi="宋体" w:cs="宋体"/>
          <w:color w:val="000000"/>
          <w:szCs w:val="24"/>
        </w:rPr>
        <w:t>学习了</w:t>
      </w:r>
      <w:r w:rsidRPr="003A78E6">
        <w:rPr>
          <w:rFonts w:ascii="Times New Roman" w:eastAsia="Times New Roman" w:hAnsi="Times New Roman" w:cs="Times New Roman"/>
          <w:color w:val="000000"/>
          <w:szCs w:val="24"/>
        </w:rPr>
        <w:t>“</w:t>
      </w:r>
      <w:r w:rsidRPr="003A78E6">
        <w:rPr>
          <w:rFonts w:ascii="宋体" w:eastAsia="宋体" w:hAnsi="宋体" w:cs="宋体"/>
          <w:color w:val="000000"/>
          <w:szCs w:val="24"/>
        </w:rPr>
        <w:t>植物的生殖</w:t>
      </w:r>
      <w:r w:rsidRPr="003A78E6">
        <w:rPr>
          <w:rFonts w:ascii="Times New Roman" w:eastAsia="Times New Roman" w:hAnsi="Times New Roman" w:cs="Times New Roman"/>
          <w:color w:val="000000"/>
          <w:szCs w:val="24"/>
        </w:rPr>
        <w:t>”</w:t>
      </w:r>
      <w:r w:rsidRPr="003A78E6">
        <w:rPr>
          <w:rFonts w:ascii="宋体" w:eastAsia="宋体" w:hAnsi="宋体" w:cs="宋体"/>
          <w:color w:val="000000"/>
          <w:szCs w:val="24"/>
        </w:rPr>
        <w:t>后，小强在家进行了如下操作。该繁殖方式是</w:t>
      </w:r>
    </w:p>
    <w:p w14:paraId="397E492D"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宋体" w:eastAsia="宋体" w:hAnsi="宋体" w:cs="宋体"/>
          <w:noProof/>
          <w:color w:val="000000"/>
          <w:szCs w:val="24"/>
        </w:rPr>
        <w:drawing>
          <wp:inline distT="0" distB="0" distL="0" distR="0" wp14:anchorId="1871B814" wp14:editId="5DAFA75D">
            <wp:extent cx="2667000" cy="723900"/>
            <wp:effectExtent l="0" t="0" r="0" b="0"/>
            <wp:docPr id="100012" name="图片 10001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www.szzx100.com江南汇教育网"/>
                    <pic:cNvPicPr>
                      <a:picLocks noChangeAspect="1"/>
                    </pic:cNvPicPr>
                  </pic:nvPicPr>
                  <pic:blipFill>
                    <a:blip r:embed="rId16"/>
                    <a:stretch>
                      <a:fillRect/>
                    </a:stretch>
                  </pic:blipFill>
                  <pic:spPr>
                    <a:xfrm>
                      <a:off x="0" y="0"/>
                      <a:ext cx="2667000" cy="723900"/>
                    </a:xfrm>
                    <a:prstGeom prst="rect">
                      <a:avLst/>
                    </a:prstGeom>
                  </pic:spPr>
                </pic:pic>
              </a:graphicData>
            </a:graphic>
          </wp:inline>
        </w:drawing>
      </w:r>
    </w:p>
    <w:p w14:paraId="3CCA1864" w14:textId="77777777" w:rsidR="003A78E6" w:rsidRPr="003A78E6" w:rsidRDefault="003A78E6" w:rsidP="003A78E6">
      <w:pPr>
        <w:tabs>
          <w:tab w:val="left" w:pos="2436"/>
          <w:tab w:val="left" w:pos="4873"/>
          <w:tab w:val="left" w:pos="7309"/>
        </w:tabs>
        <w:spacing w:line="360" w:lineRule="auto"/>
        <w:jc w:val="left"/>
        <w:textAlignment w:val="center"/>
        <w:rPr>
          <w:rFonts w:ascii="宋体" w:eastAsia="宋体" w:hAnsi="宋体" w:cs="宋体"/>
          <w:color w:val="000000"/>
          <w:szCs w:val="24"/>
        </w:rPr>
      </w:pPr>
      <w:r w:rsidRPr="003A78E6">
        <w:rPr>
          <w:rFonts w:ascii="宋体" w:eastAsia="宋体" w:hAnsi="宋体" w:cs="宋体"/>
          <w:color w:val="000000"/>
          <w:szCs w:val="24"/>
        </w:rPr>
        <w:t>A. 扦插</w:t>
      </w:r>
      <w:r w:rsidRPr="003A78E6">
        <w:rPr>
          <w:rFonts w:ascii="宋体" w:eastAsia="宋体" w:hAnsi="宋体" w:cs="宋体"/>
          <w:color w:val="000000"/>
          <w:szCs w:val="24"/>
        </w:rPr>
        <w:tab/>
        <w:t>B. 嫁接</w:t>
      </w:r>
      <w:r w:rsidRPr="003A78E6">
        <w:rPr>
          <w:rFonts w:ascii="宋体" w:eastAsia="宋体" w:hAnsi="宋体" w:cs="宋体"/>
          <w:color w:val="000000"/>
          <w:szCs w:val="24"/>
        </w:rPr>
        <w:tab/>
        <w:t>C. 杂交</w:t>
      </w:r>
      <w:r w:rsidRPr="003A78E6">
        <w:rPr>
          <w:rFonts w:ascii="宋体" w:eastAsia="宋体" w:hAnsi="宋体" w:cs="宋体"/>
          <w:color w:val="000000"/>
          <w:szCs w:val="24"/>
        </w:rPr>
        <w:tab/>
        <w:t>D. 植物的组织培养</w:t>
      </w:r>
    </w:p>
    <w:p w14:paraId="30169463"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24. </w:t>
      </w:r>
      <w:r w:rsidRPr="003A78E6">
        <w:rPr>
          <w:rFonts w:ascii="宋体" w:eastAsia="宋体" w:hAnsi="宋体" w:cs="宋体"/>
          <w:color w:val="000000"/>
          <w:szCs w:val="24"/>
        </w:rPr>
        <w:t>关于绿色开花植物的双受精，下列叙述正确的是</w:t>
      </w:r>
    </w:p>
    <w:p w14:paraId="6D476E8E"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宋体" w:eastAsia="宋体" w:hAnsi="宋体" w:cs="宋体"/>
          <w:color w:val="000000"/>
          <w:szCs w:val="24"/>
        </w:rPr>
        <w:t>A. 一个精子与一个卵细胞相融合</w:t>
      </w:r>
    </w:p>
    <w:p w14:paraId="6869408F"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宋体" w:eastAsia="宋体" w:hAnsi="宋体" w:cs="宋体"/>
          <w:color w:val="000000"/>
          <w:szCs w:val="24"/>
        </w:rPr>
        <w:t>B. 两个精子与两个卵细胞相融合</w:t>
      </w:r>
    </w:p>
    <w:p w14:paraId="28DE9B45"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宋体" w:eastAsia="宋体" w:hAnsi="宋体" w:cs="宋体"/>
          <w:color w:val="000000"/>
          <w:szCs w:val="24"/>
        </w:rPr>
        <w:t>C. 两个精子与两个极核相融合</w:t>
      </w:r>
    </w:p>
    <w:p w14:paraId="7EF7806D"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宋体" w:eastAsia="宋体" w:hAnsi="宋体" w:cs="宋体"/>
          <w:color w:val="000000"/>
          <w:szCs w:val="24"/>
        </w:rPr>
        <w:t>D</w:t>
      </w:r>
      <w:r w:rsidRPr="003A78E6">
        <w:rPr>
          <w:rFonts w:ascii="宋体" w:eastAsia="宋体" w:hAnsi="宋体" w:cs="宋体"/>
          <w:noProof/>
          <w:color w:val="000000"/>
          <w:position w:val="-22"/>
          <w:szCs w:val="24"/>
        </w:rPr>
        <w:drawing>
          <wp:inline distT="0" distB="0" distL="0" distR="0" wp14:anchorId="36B47B4B" wp14:editId="44EAC449">
            <wp:extent cx="31750" cy="88900"/>
            <wp:effectExtent l="0" t="0" r="0" b="0"/>
            <wp:docPr id="100033" name="图片 10003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www.szzx100.com江南汇教育网"/>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sidRPr="003A78E6">
        <w:rPr>
          <w:rFonts w:ascii="宋体" w:eastAsia="宋体" w:hAnsi="宋体" w:cs="宋体"/>
          <w:color w:val="000000"/>
          <w:szCs w:val="24"/>
        </w:rPr>
        <w:t xml:space="preserve"> 两个精子分别与卵细胞和极核相融合</w:t>
      </w:r>
    </w:p>
    <w:p w14:paraId="7806D80B"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lastRenderedPageBreak/>
        <w:t xml:space="preserve">25. </w:t>
      </w:r>
      <w:r w:rsidRPr="003A78E6">
        <w:rPr>
          <w:rFonts w:ascii="宋体" w:eastAsia="宋体" w:hAnsi="宋体" w:cs="宋体"/>
          <w:color w:val="000000"/>
          <w:szCs w:val="24"/>
        </w:rPr>
        <w:t>蚕豆和玉米种子共有的结构是（　　）</w:t>
      </w:r>
    </w:p>
    <w:p w14:paraId="399B2757" w14:textId="77777777" w:rsidR="003A78E6" w:rsidRPr="003A78E6" w:rsidRDefault="003A78E6" w:rsidP="003A78E6">
      <w:pPr>
        <w:tabs>
          <w:tab w:val="left" w:pos="4873"/>
        </w:tabs>
        <w:spacing w:line="360" w:lineRule="auto"/>
        <w:jc w:val="left"/>
        <w:textAlignment w:val="center"/>
        <w:rPr>
          <w:rFonts w:ascii="宋体" w:eastAsia="宋体" w:hAnsi="宋体" w:cs="宋体"/>
          <w:color w:val="000000"/>
          <w:szCs w:val="24"/>
        </w:rPr>
      </w:pPr>
      <w:r w:rsidRPr="003A78E6">
        <w:rPr>
          <w:rFonts w:ascii="宋体" w:eastAsia="宋体" w:hAnsi="宋体" w:cs="宋体"/>
          <w:color w:val="000000"/>
          <w:szCs w:val="24"/>
        </w:rPr>
        <w:t>A. 种皮和胚乳</w:t>
      </w:r>
      <w:r w:rsidRPr="003A78E6">
        <w:rPr>
          <w:rFonts w:ascii="宋体" w:eastAsia="宋体" w:hAnsi="宋体" w:cs="宋体"/>
          <w:color w:val="000000"/>
          <w:szCs w:val="24"/>
        </w:rPr>
        <w:tab/>
        <w:t>B. 种皮、胚和胚乳</w:t>
      </w:r>
    </w:p>
    <w:p w14:paraId="10410C80" w14:textId="77777777" w:rsidR="003A78E6" w:rsidRPr="003A78E6" w:rsidRDefault="003A78E6" w:rsidP="003A78E6">
      <w:pPr>
        <w:tabs>
          <w:tab w:val="left" w:pos="4873"/>
        </w:tabs>
        <w:spacing w:line="360" w:lineRule="auto"/>
        <w:jc w:val="left"/>
        <w:textAlignment w:val="center"/>
        <w:rPr>
          <w:rFonts w:ascii="宋体" w:eastAsia="宋体" w:hAnsi="宋体" w:cs="宋体"/>
          <w:color w:val="000000"/>
          <w:szCs w:val="24"/>
        </w:rPr>
      </w:pPr>
      <w:r w:rsidRPr="003A78E6">
        <w:rPr>
          <w:rFonts w:ascii="宋体" w:eastAsia="宋体" w:hAnsi="宋体" w:cs="宋体"/>
          <w:color w:val="000000"/>
          <w:szCs w:val="24"/>
        </w:rPr>
        <w:t>C. 种皮和胚</w:t>
      </w:r>
      <w:r w:rsidRPr="003A78E6">
        <w:rPr>
          <w:rFonts w:ascii="宋体" w:eastAsia="宋体" w:hAnsi="宋体" w:cs="宋体"/>
          <w:color w:val="000000"/>
          <w:szCs w:val="24"/>
        </w:rPr>
        <w:tab/>
        <w:t>D. 种皮、胚乳和子叶</w:t>
      </w:r>
    </w:p>
    <w:p w14:paraId="2A894073"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26. </w:t>
      </w:r>
      <w:r w:rsidRPr="003A78E6">
        <w:rPr>
          <w:rFonts w:ascii="宋体" w:eastAsia="宋体" w:hAnsi="宋体" w:cs="宋体"/>
          <w:color w:val="000000"/>
          <w:szCs w:val="24"/>
        </w:rPr>
        <w:t>春播时，土壤需要通过耕和耙而变得松软，这是为了给种子的萌发提供</w:t>
      </w:r>
    </w:p>
    <w:p w14:paraId="6E7A4D39" w14:textId="77777777" w:rsidR="003A78E6" w:rsidRPr="003A78E6" w:rsidRDefault="003A78E6" w:rsidP="003A78E6">
      <w:pPr>
        <w:tabs>
          <w:tab w:val="left" w:pos="2436"/>
          <w:tab w:val="left" w:pos="4873"/>
          <w:tab w:val="left" w:pos="7309"/>
        </w:tabs>
        <w:spacing w:line="360" w:lineRule="auto"/>
        <w:jc w:val="left"/>
        <w:textAlignment w:val="center"/>
        <w:rPr>
          <w:rFonts w:ascii="宋体" w:eastAsia="宋体" w:hAnsi="宋体" w:cs="宋体"/>
          <w:color w:val="000000"/>
          <w:szCs w:val="24"/>
        </w:rPr>
      </w:pPr>
      <w:r w:rsidRPr="003A78E6">
        <w:rPr>
          <w:rFonts w:ascii="宋体" w:eastAsia="宋体" w:hAnsi="宋体" w:cs="宋体"/>
          <w:color w:val="000000"/>
          <w:szCs w:val="24"/>
        </w:rPr>
        <w:t>A. 一定的水分</w:t>
      </w:r>
      <w:r w:rsidRPr="003A78E6">
        <w:rPr>
          <w:rFonts w:ascii="宋体" w:eastAsia="宋体" w:hAnsi="宋体" w:cs="宋体"/>
          <w:color w:val="000000"/>
          <w:szCs w:val="24"/>
        </w:rPr>
        <w:tab/>
        <w:t>B. 充足的空气</w:t>
      </w:r>
      <w:r w:rsidRPr="003A78E6">
        <w:rPr>
          <w:rFonts w:ascii="宋体" w:eastAsia="宋体" w:hAnsi="宋体" w:cs="宋体"/>
          <w:color w:val="000000"/>
          <w:szCs w:val="24"/>
        </w:rPr>
        <w:tab/>
        <w:t>C. 适宜的温度</w:t>
      </w:r>
      <w:r w:rsidRPr="003A78E6">
        <w:rPr>
          <w:rFonts w:ascii="宋体" w:eastAsia="宋体" w:hAnsi="宋体" w:cs="宋体"/>
          <w:color w:val="000000"/>
          <w:szCs w:val="24"/>
        </w:rPr>
        <w:tab/>
        <w:t>D. 适量的无机盐</w:t>
      </w:r>
    </w:p>
    <w:p w14:paraId="64F16E8E"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27. </w:t>
      </w:r>
      <w:r w:rsidRPr="003A78E6">
        <w:rPr>
          <w:rFonts w:ascii="宋体" w:eastAsia="宋体" w:hAnsi="宋体" w:cs="宋体"/>
          <w:color w:val="000000"/>
          <w:szCs w:val="24"/>
        </w:rPr>
        <w:t>从仓库中挑出四粒玉米种子（如图所示，阴影部分表示已损坏），进行种子萌发实验。其中</w:t>
      </w:r>
      <w:r w:rsidRPr="003A78E6">
        <w:rPr>
          <w:rFonts w:ascii="宋体" w:eastAsia="宋体" w:hAnsi="宋体" w:cs="宋体"/>
          <w:color w:val="000000"/>
          <w:szCs w:val="24"/>
          <w:em w:val="dot"/>
        </w:rPr>
        <w:t>不能</w:t>
      </w:r>
      <w:r w:rsidRPr="003A78E6">
        <w:rPr>
          <w:rFonts w:ascii="宋体" w:eastAsia="宋体" w:hAnsi="宋体" w:cs="宋体"/>
          <w:color w:val="000000"/>
          <w:szCs w:val="24"/>
        </w:rPr>
        <w:t>萌发的种子是</w:t>
      </w:r>
    </w:p>
    <w:p w14:paraId="1D2B1854" w14:textId="77777777" w:rsidR="003A78E6" w:rsidRPr="003A78E6" w:rsidRDefault="003A78E6" w:rsidP="003A78E6">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3A78E6">
        <w:rPr>
          <w:rFonts w:ascii="宋体" w:eastAsia="宋体" w:hAnsi="宋体" w:cs="宋体"/>
          <w:color w:val="000000"/>
          <w:szCs w:val="24"/>
        </w:rPr>
        <w:t xml:space="preserve">A. </w:t>
      </w:r>
      <w:r w:rsidRPr="003A78E6">
        <w:rPr>
          <w:rFonts w:ascii="宋体" w:eastAsia="宋体" w:hAnsi="宋体" w:cs="宋体"/>
          <w:noProof/>
          <w:color w:val="000000"/>
          <w:szCs w:val="24"/>
        </w:rPr>
        <w:drawing>
          <wp:inline distT="0" distB="0" distL="0" distR="0" wp14:anchorId="7D790EC4" wp14:editId="283864C6">
            <wp:extent cx="742950" cy="647700"/>
            <wp:effectExtent l="0" t="0" r="0" b="0"/>
            <wp:docPr id="100013" name="图片 10001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www.szzx100.com江南汇教育网"/>
                    <pic:cNvPicPr>
                      <a:picLocks noChangeAspect="1"/>
                    </pic:cNvPicPr>
                  </pic:nvPicPr>
                  <pic:blipFill>
                    <a:blip r:embed="rId17"/>
                    <a:stretch>
                      <a:fillRect/>
                    </a:stretch>
                  </pic:blipFill>
                  <pic:spPr>
                    <a:xfrm>
                      <a:off x="0" y="0"/>
                      <a:ext cx="742950" cy="647700"/>
                    </a:xfrm>
                    <a:prstGeom prst="rect">
                      <a:avLst/>
                    </a:prstGeom>
                  </pic:spPr>
                </pic:pic>
              </a:graphicData>
            </a:graphic>
          </wp:inline>
        </w:drawing>
      </w:r>
      <w:r w:rsidRPr="003A78E6">
        <w:rPr>
          <w:rFonts w:ascii="宋体" w:eastAsia="宋体" w:hAnsi="宋体" w:cs="宋体"/>
          <w:color w:val="000000"/>
          <w:szCs w:val="24"/>
        </w:rPr>
        <w:tab/>
        <w:t xml:space="preserve">B. </w:t>
      </w:r>
      <w:r w:rsidRPr="003A78E6">
        <w:rPr>
          <w:rFonts w:ascii="宋体" w:eastAsia="宋体" w:hAnsi="宋体" w:cs="宋体"/>
          <w:noProof/>
          <w:color w:val="000000"/>
          <w:szCs w:val="24"/>
        </w:rPr>
        <w:drawing>
          <wp:inline distT="0" distB="0" distL="0" distR="0" wp14:anchorId="167EC53E" wp14:editId="18618FAD">
            <wp:extent cx="762000" cy="647700"/>
            <wp:effectExtent l="0" t="0" r="0" b="0"/>
            <wp:docPr id="100014" name="图片 10001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www.szzx100.com江南汇教育网"/>
                    <pic:cNvPicPr>
                      <a:picLocks noChangeAspect="1"/>
                    </pic:cNvPicPr>
                  </pic:nvPicPr>
                  <pic:blipFill>
                    <a:blip r:embed="rId18"/>
                    <a:stretch>
                      <a:fillRect/>
                    </a:stretch>
                  </pic:blipFill>
                  <pic:spPr>
                    <a:xfrm>
                      <a:off x="0" y="0"/>
                      <a:ext cx="762000" cy="647700"/>
                    </a:xfrm>
                    <a:prstGeom prst="rect">
                      <a:avLst/>
                    </a:prstGeom>
                  </pic:spPr>
                </pic:pic>
              </a:graphicData>
            </a:graphic>
          </wp:inline>
        </w:drawing>
      </w:r>
      <w:r w:rsidRPr="003A78E6">
        <w:rPr>
          <w:rFonts w:ascii="宋体" w:eastAsia="宋体" w:hAnsi="宋体" w:cs="宋体"/>
          <w:color w:val="000000"/>
          <w:szCs w:val="24"/>
        </w:rPr>
        <w:tab/>
        <w:t xml:space="preserve">C. </w:t>
      </w:r>
      <w:r w:rsidRPr="003A78E6">
        <w:rPr>
          <w:rFonts w:ascii="宋体" w:eastAsia="宋体" w:hAnsi="宋体" w:cs="宋体"/>
          <w:noProof/>
          <w:color w:val="000000"/>
          <w:szCs w:val="24"/>
        </w:rPr>
        <w:drawing>
          <wp:inline distT="0" distB="0" distL="0" distR="0" wp14:anchorId="71D1A381" wp14:editId="127A8CE5">
            <wp:extent cx="790575" cy="685800"/>
            <wp:effectExtent l="0" t="0" r="0" b="0"/>
            <wp:docPr id="100015" name="图片 10001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www.szzx100.com江南汇教育网"/>
                    <pic:cNvPicPr>
                      <a:picLocks noChangeAspect="1"/>
                    </pic:cNvPicPr>
                  </pic:nvPicPr>
                  <pic:blipFill>
                    <a:blip r:embed="rId19"/>
                    <a:stretch>
                      <a:fillRect/>
                    </a:stretch>
                  </pic:blipFill>
                  <pic:spPr>
                    <a:xfrm>
                      <a:off x="0" y="0"/>
                      <a:ext cx="790575" cy="685800"/>
                    </a:xfrm>
                    <a:prstGeom prst="rect">
                      <a:avLst/>
                    </a:prstGeom>
                  </pic:spPr>
                </pic:pic>
              </a:graphicData>
            </a:graphic>
          </wp:inline>
        </w:drawing>
      </w:r>
      <w:r w:rsidRPr="003A78E6">
        <w:rPr>
          <w:rFonts w:ascii="宋体" w:eastAsia="宋体" w:hAnsi="宋体" w:cs="宋体"/>
          <w:color w:val="000000"/>
          <w:szCs w:val="24"/>
        </w:rPr>
        <w:tab/>
        <w:t xml:space="preserve">D. </w:t>
      </w:r>
      <w:r w:rsidRPr="003A78E6">
        <w:rPr>
          <w:rFonts w:ascii="宋体" w:eastAsia="宋体" w:hAnsi="宋体" w:cs="宋体"/>
          <w:noProof/>
          <w:color w:val="000000"/>
          <w:szCs w:val="24"/>
        </w:rPr>
        <w:drawing>
          <wp:inline distT="0" distB="0" distL="0" distR="0" wp14:anchorId="027BD894" wp14:editId="64305FC2">
            <wp:extent cx="800100" cy="685800"/>
            <wp:effectExtent l="0" t="0" r="0" b="0"/>
            <wp:docPr id="100016" name="图片 10001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www.szzx100.com江南汇教育网"/>
                    <pic:cNvPicPr>
                      <a:picLocks noChangeAspect="1"/>
                    </pic:cNvPicPr>
                  </pic:nvPicPr>
                  <pic:blipFill>
                    <a:blip r:embed="rId20"/>
                    <a:stretch>
                      <a:fillRect/>
                    </a:stretch>
                  </pic:blipFill>
                  <pic:spPr>
                    <a:xfrm>
                      <a:off x="0" y="0"/>
                      <a:ext cx="800100" cy="685800"/>
                    </a:xfrm>
                    <a:prstGeom prst="rect">
                      <a:avLst/>
                    </a:prstGeom>
                  </pic:spPr>
                </pic:pic>
              </a:graphicData>
            </a:graphic>
          </wp:inline>
        </w:drawing>
      </w:r>
    </w:p>
    <w:p w14:paraId="195100B8"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28. </w:t>
      </w:r>
      <w:r w:rsidRPr="003A78E6">
        <w:rPr>
          <w:rFonts w:ascii="宋体" w:eastAsia="宋体" w:hAnsi="宋体" w:cs="宋体"/>
          <w:color w:val="000000"/>
          <w:szCs w:val="24"/>
        </w:rPr>
        <w:t>下列四种昆虫的发育过程中，属于不完全变态发育的是</w:t>
      </w:r>
    </w:p>
    <w:p w14:paraId="53956125" w14:textId="77777777" w:rsidR="003A78E6" w:rsidRPr="003A78E6" w:rsidRDefault="003A78E6" w:rsidP="003A78E6">
      <w:pPr>
        <w:tabs>
          <w:tab w:val="left" w:pos="4873"/>
        </w:tabs>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A. </w:t>
      </w:r>
      <w:r w:rsidRPr="003A78E6">
        <w:rPr>
          <w:rFonts w:ascii="宋体" w:eastAsia="宋体" w:hAnsi="宋体" w:cs="宋体"/>
          <w:color w:val="000000"/>
          <w:szCs w:val="24"/>
        </w:rPr>
        <w:t>卵→蛆→蛹→蝇</w:t>
      </w:r>
      <w:r w:rsidRPr="003A78E6">
        <w:rPr>
          <w:rFonts w:ascii="Times New Roman" w:eastAsia="宋体" w:hAnsi="Times New Roman" w:cs="宋体"/>
          <w:color w:val="000000"/>
          <w:szCs w:val="24"/>
        </w:rPr>
        <w:tab/>
        <w:t xml:space="preserve">B. </w:t>
      </w:r>
      <w:r w:rsidRPr="003A78E6">
        <w:rPr>
          <w:rFonts w:ascii="宋体" w:eastAsia="宋体" w:hAnsi="宋体" w:cs="宋体"/>
          <w:color w:val="000000"/>
          <w:szCs w:val="24"/>
        </w:rPr>
        <w:t>卵→毛毛虫→蛹→蝴蝶</w:t>
      </w:r>
    </w:p>
    <w:p w14:paraId="24BC9B2A" w14:textId="77777777" w:rsidR="003A78E6" w:rsidRPr="003A78E6" w:rsidRDefault="003A78E6" w:rsidP="003A78E6">
      <w:pPr>
        <w:tabs>
          <w:tab w:val="left" w:pos="4873"/>
        </w:tabs>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C. </w:t>
      </w:r>
      <w:r w:rsidRPr="003A78E6">
        <w:rPr>
          <w:rFonts w:ascii="宋体" w:eastAsia="宋体" w:hAnsi="宋体" w:cs="宋体"/>
          <w:color w:val="000000"/>
          <w:szCs w:val="24"/>
        </w:rPr>
        <w:t>卵→蚕→蛹→蚕蛾</w:t>
      </w:r>
      <w:r w:rsidRPr="003A78E6">
        <w:rPr>
          <w:rFonts w:ascii="Times New Roman" w:eastAsia="宋体" w:hAnsi="Times New Roman" w:cs="宋体"/>
          <w:color w:val="000000"/>
          <w:szCs w:val="24"/>
        </w:rPr>
        <w:tab/>
        <w:t xml:space="preserve">D. </w:t>
      </w:r>
      <w:r w:rsidRPr="003A78E6">
        <w:rPr>
          <w:rFonts w:ascii="宋体" w:eastAsia="宋体" w:hAnsi="宋体" w:cs="宋体"/>
          <w:color w:val="000000"/>
          <w:szCs w:val="24"/>
        </w:rPr>
        <w:t>卵→若虫→蝗虫</w:t>
      </w:r>
    </w:p>
    <w:p w14:paraId="7299621C"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29. </w:t>
      </w:r>
      <w:r w:rsidRPr="003A78E6">
        <w:rPr>
          <w:rFonts w:ascii="宋体" w:eastAsia="宋体" w:hAnsi="宋体" w:cs="宋体"/>
          <w:color w:val="000000"/>
          <w:szCs w:val="24"/>
        </w:rPr>
        <w:t>如图是鸟卵的结构示意图，下列叙述</w:t>
      </w:r>
      <w:r w:rsidRPr="003A78E6">
        <w:rPr>
          <w:rFonts w:ascii="宋体" w:eastAsia="宋体" w:hAnsi="宋体" w:cs="宋体"/>
          <w:color w:val="000000"/>
          <w:szCs w:val="24"/>
          <w:em w:val="dot"/>
        </w:rPr>
        <w:t>错误</w:t>
      </w:r>
      <w:r w:rsidRPr="003A78E6">
        <w:rPr>
          <w:rFonts w:ascii="宋体" w:eastAsia="宋体" w:hAnsi="宋体" w:cs="宋体"/>
          <w:color w:val="000000"/>
          <w:szCs w:val="24"/>
        </w:rPr>
        <w:t>的是</w:t>
      </w:r>
    </w:p>
    <w:p w14:paraId="0155D3CC"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宋体" w:eastAsia="宋体" w:hAnsi="宋体" w:cs="宋体"/>
          <w:noProof/>
          <w:color w:val="000000"/>
          <w:szCs w:val="24"/>
        </w:rPr>
        <w:drawing>
          <wp:inline distT="0" distB="0" distL="0" distR="0" wp14:anchorId="2ED685F3" wp14:editId="76DD780B">
            <wp:extent cx="2390775" cy="1647825"/>
            <wp:effectExtent l="0" t="0" r="0" b="0"/>
            <wp:docPr id="100017" name="图片 10001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www.szzx100.com江南汇教育网"/>
                    <pic:cNvPicPr>
                      <a:picLocks noChangeAspect="1"/>
                    </pic:cNvPicPr>
                  </pic:nvPicPr>
                  <pic:blipFill>
                    <a:blip r:embed="rId21"/>
                    <a:stretch>
                      <a:fillRect/>
                    </a:stretch>
                  </pic:blipFill>
                  <pic:spPr>
                    <a:xfrm>
                      <a:off x="0" y="0"/>
                      <a:ext cx="2390775" cy="1647825"/>
                    </a:xfrm>
                    <a:prstGeom prst="rect">
                      <a:avLst/>
                    </a:prstGeom>
                  </pic:spPr>
                </pic:pic>
              </a:graphicData>
            </a:graphic>
          </wp:inline>
        </w:drawing>
      </w:r>
    </w:p>
    <w:p w14:paraId="54AAE3E4"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宋体" w:eastAsia="宋体" w:hAnsi="宋体" w:cs="宋体"/>
          <w:color w:val="000000"/>
          <w:szCs w:val="24"/>
        </w:rPr>
        <w:t>A. ①保护鸟卵的内部结构</w:t>
      </w:r>
    </w:p>
    <w:p w14:paraId="3AF5972B"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宋体" w:eastAsia="宋体" w:hAnsi="宋体" w:cs="宋体"/>
          <w:color w:val="000000"/>
          <w:szCs w:val="24"/>
        </w:rPr>
        <w:t>B. ②内有细胞核</w:t>
      </w:r>
    </w:p>
    <w:p w14:paraId="7AB51CCB"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宋体" w:eastAsia="宋体" w:hAnsi="宋体" w:cs="宋体"/>
          <w:color w:val="000000"/>
          <w:szCs w:val="24"/>
        </w:rPr>
        <w:t>C. ③是胚胎发育的部位</w:t>
      </w:r>
    </w:p>
    <w:p w14:paraId="111E7F3A"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宋体" w:eastAsia="宋体" w:hAnsi="宋体" w:cs="宋体"/>
          <w:color w:val="000000"/>
          <w:szCs w:val="24"/>
        </w:rPr>
        <w:t>D. ④供给养料和水分</w:t>
      </w:r>
    </w:p>
    <w:p w14:paraId="5A0381B3"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30. </w:t>
      </w:r>
      <w:r w:rsidRPr="003A78E6">
        <w:rPr>
          <w:rFonts w:ascii="宋体" w:eastAsia="宋体" w:hAnsi="宋体" w:cs="宋体"/>
          <w:color w:val="000000"/>
          <w:szCs w:val="24"/>
        </w:rPr>
        <w:t>关于青蛙的生殖和发育，下列叙述</w:t>
      </w:r>
      <w:r w:rsidRPr="003A78E6">
        <w:rPr>
          <w:rFonts w:ascii="宋体" w:eastAsia="宋体" w:hAnsi="宋体" w:cs="宋体"/>
          <w:color w:val="000000"/>
          <w:szCs w:val="24"/>
          <w:em w:val="dot"/>
        </w:rPr>
        <w:t>错误</w:t>
      </w:r>
      <w:r w:rsidRPr="003A78E6">
        <w:rPr>
          <w:rFonts w:ascii="宋体" w:eastAsia="宋体" w:hAnsi="宋体" w:cs="宋体"/>
          <w:color w:val="000000"/>
          <w:szCs w:val="24"/>
        </w:rPr>
        <w:t>的的是</w:t>
      </w:r>
    </w:p>
    <w:p w14:paraId="5393A19E" w14:textId="77777777" w:rsidR="003A78E6" w:rsidRPr="003A78E6" w:rsidRDefault="003A78E6" w:rsidP="003A78E6">
      <w:pPr>
        <w:tabs>
          <w:tab w:val="left" w:pos="4873"/>
        </w:tabs>
        <w:spacing w:line="360" w:lineRule="auto"/>
        <w:jc w:val="left"/>
        <w:textAlignment w:val="center"/>
        <w:rPr>
          <w:rFonts w:ascii="宋体" w:eastAsia="宋体" w:hAnsi="宋体" w:cs="宋体"/>
          <w:color w:val="000000"/>
          <w:szCs w:val="24"/>
        </w:rPr>
      </w:pPr>
      <w:r w:rsidRPr="003A78E6">
        <w:rPr>
          <w:rFonts w:ascii="宋体" w:eastAsia="宋体" w:hAnsi="宋体" w:cs="宋体"/>
          <w:color w:val="000000"/>
          <w:szCs w:val="24"/>
        </w:rPr>
        <w:t>A. 青蛙抱对属于繁殖行为</w:t>
      </w:r>
      <w:r w:rsidRPr="003A78E6">
        <w:rPr>
          <w:rFonts w:ascii="宋体" w:eastAsia="宋体" w:hAnsi="宋体" w:cs="宋体"/>
          <w:color w:val="000000"/>
          <w:szCs w:val="24"/>
        </w:rPr>
        <w:tab/>
        <w:t>B. 青蛙是体内受精</w:t>
      </w:r>
    </w:p>
    <w:p w14:paraId="61AC1252" w14:textId="77777777" w:rsidR="003A78E6" w:rsidRPr="003A78E6" w:rsidRDefault="003A78E6" w:rsidP="003A78E6">
      <w:pPr>
        <w:tabs>
          <w:tab w:val="left" w:pos="4873"/>
        </w:tabs>
        <w:spacing w:line="360" w:lineRule="auto"/>
        <w:jc w:val="left"/>
        <w:textAlignment w:val="center"/>
        <w:rPr>
          <w:rFonts w:ascii="宋体" w:eastAsia="宋体" w:hAnsi="宋体" w:cs="宋体"/>
          <w:color w:val="000000"/>
          <w:szCs w:val="24"/>
        </w:rPr>
      </w:pPr>
      <w:r w:rsidRPr="003A78E6">
        <w:rPr>
          <w:rFonts w:ascii="宋体" w:eastAsia="宋体" w:hAnsi="宋体" w:cs="宋体"/>
          <w:color w:val="000000"/>
          <w:szCs w:val="24"/>
        </w:rPr>
        <w:t>C. 青蛙的发育属于变态发育</w:t>
      </w:r>
      <w:r w:rsidRPr="003A78E6">
        <w:rPr>
          <w:rFonts w:ascii="宋体" w:eastAsia="宋体" w:hAnsi="宋体" w:cs="宋体"/>
          <w:color w:val="000000"/>
          <w:szCs w:val="24"/>
        </w:rPr>
        <w:tab/>
        <w:t>D. 成蛙用肺呼吸，皮肤辅助呼吸</w:t>
      </w:r>
    </w:p>
    <w:p w14:paraId="2147D185"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31. </w:t>
      </w:r>
      <w:r w:rsidRPr="003A78E6">
        <w:rPr>
          <w:rFonts w:ascii="宋体" w:eastAsia="宋体" w:hAnsi="宋体" w:cs="宋体"/>
          <w:color w:val="000000"/>
          <w:szCs w:val="24"/>
        </w:rPr>
        <w:t>下列示意图中，能正确表示克隆羊多莉诞生的部分过程的是</w:t>
      </w:r>
    </w:p>
    <w:p w14:paraId="5B3DAD36"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宋体" w:eastAsia="宋体" w:hAnsi="宋体" w:cs="宋体"/>
          <w:noProof/>
          <w:color w:val="000000"/>
          <w:szCs w:val="24"/>
        </w:rPr>
        <w:lastRenderedPageBreak/>
        <w:drawing>
          <wp:inline distT="0" distB="0" distL="0" distR="0" wp14:anchorId="295323C0" wp14:editId="758F4A00">
            <wp:extent cx="981075" cy="1000125"/>
            <wp:effectExtent l="0" t="0" r="0" b="0"/>
            <wp:docPr id="100018" name="图片 10001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www.szzx100.com江南汇教育网"/>
                    <pic:cNvPicPr>
                      <a:picLocks noChangeAspect="1"/>
                    </pic:cNvPicPr>
                  </pic:nvPicPr>
                  <pic:blipFill>
                    <a:blip r:embed="rId22"/>
                    <a:stretch>
                      <a:fillRect/>
                    </a:stretch>
                  </pic:blipFill>
                  <pic:spPr>
                    <a:xfrm>
                      <a:off x="0" y="0"/>
                      <a:ext cx="981075" cy="1000125"/>
                    </a:xfrm>
                    <a:prstGeom prst="rect">
                      <a:avLst/>
                    </a:prstGeom>
                  </pic:spPr>
                </pic:pic>
              </a:graphicData>
            </a:graphic>
          </wp:inline>
        </w:drawing>
      </w:r>
    </w:p>
    <w:p w14:paraId="682ADEE9" w14:textId="77777777" w:rsidR="003A78E6" w:rsidRPr="003A78E6" w:rsidRDefault="003A78E6" w:rsidP="003A78E6">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3A78E6">
        <w:rPr>
          <w:rFonts w:ascii="宋体" w:eastAsia="宋体" w:hAnsi="宋体" w:cs="宋体"/>
          <w:color w:val="000000"/>
          <w:szCs w:val="24"/>
        </w:rPr>
        <w:t xml:space="preserve">A. </w:t>
      </w:r>
      <w:r w:rsidRPr="003A78E6">
        <w:rPr>
          <w:rFonts w:ascii="宋体" w:eastAsia="宋体" w:hAnsi="宋体" w:cs="宋体"/>
          <w:noProof/>
          <w:color w:val="000000"/>
          <w:szCs w:val="24"/>
        </w:rPr>
        <w:drawing>
          <wp:inline distT="0" distB="0" distL="0" distR="0" wp14:anchorId="1516C642" wp14:editId="25C086F4">
            <wp:extent cx="828675" cy="714375"/>
            <wp:effectExtent l="0" t="0" r="0" b="0"/>
            <wp:docPr id="100019" name="图片 10001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www.szzx100.com江南汇教育网"/>
                    <pic:cNvPicPr>
                      <a:picLocks noChangeAspect="1"/>
                    </pic:cNvPicPr>
                  </pic:nvPicPr>
                  <pic:blipFill>
                    <a:blip r:embed="rId23"/>
                    <a:stretch>
                      <a:fillRect/>
                    </a:stretch>
                  </pic:blipFill>
                  <pic:spPr>
                    <a:xfrm>
                      <a:off x="0" y="0"/>
                      <a:ext cx="828675" cy="714375"/>
                    </a:xfrm>
                    <a:prstGeom prst="rect">
                      <a:avLst/>
                    </a:prstGeom>
                  </pic:spPr>
                </pic:pic>
              </a:graphicData>
            </a:graphic>
          </wp:inline>
        </w:drawing>
      </w:r>
      <w:r w:rsidRPr="003A78E6">
        <w:rPr>
          <w:rFonts w:ascii="宋体" w:eastAsia="宋体" w:hAnsi="宋体" w:cs="宋体"/>
          <w:color w:val="000000"/>
          <w:szCs w:val="24"/>
        </w:rPr>
        <w:tab/>
        <w:t xml:space="preserve">B. </w:t>
      </w:r>
      <w:r w:rsidRPr="003A78E6">
        <w:rPr>
          <w:rFonts w:ascii="宋体" w:eastAsia="宋体" w:hAnsi="宋体" w:cs="宋体"/>
          <w:noProof/>
          <w:color w:val="000000"/>
          <w:szCs w:val="24"/>
        </w:rPr>
        <w:drawing>
          <wp:inline distT="0" distB="0" distL="0" distR="0" wp14:anchorId="66060239" wp14:editId="0F903EC5">
            <wp:extent cx="657225" cy="742950"/>
            <wp:effectExtent l="0" t="0" r="0" b="0"/>
            <wp:docPr id="100020" name="图片 10002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descr="www.szzx100.com江南汇教育网"/>
                    <pic:cNvPicPr>
                      <a:picLocks noChangeAspect="1"/>
                    </pic:cNvPicPr>
                  </pic:nvPicPr>
                  <pic:blipFill>
                    <a:blip r:embed="rId24"/>
                    <a:stretch>
                      <a:fillRect/>
                    </a:stretch>
                  </pic:blipFill>
                  <pic:spPr>
                    <a:xfrm>
                      <a:off x="0" y="0"/>
                      <a:ext cx="657225" cy="742950"/>
                    </a:xfrm>
                    <a:prstGeom prst="rect">
                      <a:avLst/>
                    </a:prstGeom>
                  </pic:spPr>
                </pic:pic>
              </a:graphicData>
            </a:graphic>
          </wp:inline>
        </w:drawing>
      </w:r>
      <w:r w:rsidRPr="003A78E6">
        <w:rPr>
          <w:rFonts w:ascii="宋体" w:eastAsia="宋体" w:hAnsi="宋体" w:cs="宋体"/>
          <w:color w:val="000000"/>
          <w:szCs w:val="24"/>
        </w:rPr>
        <w:tab/>
        <w:t xml:space="preserve">C. </w:t>
      </w:r>
      <w:r w:rsidRPr="003A78E6">
        <w:rPr>
          <w:rFonts w:ascii="宋体" w:eastAsia="宋体" w:hAnsi="宋体" w:cs="宋体"/>
          <w:noProof/>
          <w:color w:val="000000"/>
          <w:szCs w:val="24"/>
        </w:rPr>
        <w:drawing>
          <wp:inline distT="0" distB="0" distL="0" distR="0" wp14:anchorId="2BC4BAEC" wp14:editId="3543C1C8">
            <wp:extent cx="1095375" cy="1000125"/>
            <wp:effectExtent l="0" t="0" r="0" b="0"/>
            <wp:docPr id="100021" name="图片 10002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www.szzx100.com江南汇教育网"/>
                    <pic:cNvPicPr>
                      <a:picLocks noChangeAspect="1"/>
                    </pic:cNvPicPr>
                  </pic:nvPicPr>
                  <pic:blipFill>
                    <a:blip r:embed="rId25"/>
                    <a:stretch>
                      <a:fillRect/>
                    </a:stretch>
                  </pic:blipFill>
                  <pic:spPr>
                    <a:xfrm>
                      <a:off x="0" y="0"/>
                      <a:ext cx="1095375" cy="1000125"/>
                    </a:xfrm>
                    <a:prstGeom prst="rect">
                      <a:avLst/>
                    </a:prstGeom>
                  </pic:spPr>
                </pic:pic>
              </a:graphicData>
            </a:graphic>
          </wp:inline>
        </w:drawing>
      </w:r>
      <w:r w:rsidRPr="003A78E6">
        <w:rPr>
          <w:rFonts w:ascii="宋体" w:eastAsia="宋体" w:hAnsi="宋体" w:cs="宋体"/>
          <w:color w:val="000000"/>
          <w:szCs w:val="24"/>
        </w:rPr>
        <w:tab/>
        <w:t xml:space="preserve">D. </w:t>
      </w:r>
      <w:r w:rsidRPr="003A78E6">
        <w:rPr>
          <w:rFonts w:ascii="宋体" w:eastAsia="宋体" w:hAnsi="宋体" w:cs="宋体"/>
          <w:noProof/>
          <w:color w:val="000000"/>
          <w:szCs w:val="24"/>
        </w:rPr>
        <w:drawing>
          <wp:inline distT="0" distB="0" distL="0" distR="0" wp14:anchorId="036DEB87" wp14:editId="2AF153AA">
            <wp:extent cx="1133475" cy="990600"/>
            <wp:effectExtent l="0" t="0" r="0" b="0"/>
            <wp:docPr id="100022" name="图片 10002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descr="www.szzx100.com江南汇教育网"/>
                    <pic:cNvPicPr>
                      <a:picLocks noChangeAspect="1"/>
                    </pic:cNvPicPr>
                  </pic:nvPicPr>
                  <pic:blipFill>
                    <a:blip r:embed="rId26"/>
                    <a:stretch>
                      <a:fillRect/>
                    </a:stretch>
                  </pic:blipFill>
                  <pic:spPr>
                    <a:xfrm>
                      <a:off x="0" y="0"/>
                      <a:ext cx="1133475" cy="990600"/>
                    </a:xfrm>
                    <a:prstGeom prst="rect">
                      <a:avLst/>
                    </a:prstGeom>
                  </pic:spPr>
                </pic:pic>
              </a:graphicData>
            </a:graphic>
          </wp:inline>
        </w:drawing>
      </w:r>
    </w:p>
    <w:p w14:paraId="4FB678DF"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 xml:space="preserve">32. </w:t>
      </w:r>
      <w:r w:rsidRPr="003A78E6">
        <w:rPr>
          <w:rFonts w:ascii="Times New Roman" w:eastAsia="宋体" w:hAnsi="Times New Roman" w:cs="宋体"/>
          <w:color w:val="000000"/>
          <w:szCs w:val="24"/>
        </w:rPr>
        <w:t>男性生殖系统中既能产成生殖细胞，又能分泌性激素的器官是（　　）</w:t>
      </w:r>
    </w:p>
    <w:p w14:paraId="2647CFE4" w14:textId="77777777" w:rsidR="003A78E6" w:rsidRPr="003A78E6" w:rsidRDefault="003A78E6" w:rsidP="003A78E6">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 xml:space="preserve">A. </w:t>
      </w:r>
      <w:r w:rsidRPr="003A78E6">
        <w:rPr>
          <w:rFonts w:ascii="Times New Roman" w:eastAsia="宋体" w:hAnsi="Times New Roman" w:cs="宋体"/>
          <w:color w:val="000000"/>
          <w:szCs w:val="24"/>
        </w:rPr>
        <w:t>睾丸</w:t>
      </w:r>
      <w:r w:rsidRPr="003A78E6">
        <w:rPr>
          <w:rFonts w:ascii="Times New Roman" w:eastAsia="宋体" w:hAnsi="Times New Roman" w:cs="宋体"/>
          <w:color w:val="000000"/>
          <w:szCs w:val="24"/>
        </w:rPr>
        <w:tab/>
        <w:t xml:space="preserve">B. </w:t>
      </w:r>
      <w:r w:rsidRPr="003A78E6">
        <w:rPr>
          <w:rFonts w:ascii="Times New Roman" w:eastAsia="宋体" w:hAnsi="Times New Roman" w:cs="宋体"/>
          <w:color w:val="000000"/>
          <w:szCs w:val="24"/>
        </w:rPr>
        <w:t>附睾</w:t>
      </w:r>
      <w:r w:rsidRPr="003A78E6">
        <w:rPr>
          <w:rFonts w:ascii="Times New Roman" w:eastAsia="宋体" w:hAnsi="Times New Roman" w:cs="宋体"/>
          <w:color w:val="000000"/>
          <w:szCs w:val="24"/>
        </w:rPr>
        <w:tab/>
        <w:t xml:space="preserve">C. </w:t>
      </w:r>
      <w:r w:rsidRPr="003A78E6">
        <w:rPr>
          <w:rFonts w:ascii="Times New Roman" w:eastAsia="宋体" w:hAnsi="Times New Roman" w:cs="宋体"/>
          <w:color w:val="000000"/>
          <w:szCs w:val="24"/>
        </w:rPr>
        <w:t>输精管</w:t>
      </w:r>
      <w:r w:rsidRPr="003A78E6">
        <w:rPr>
          <w:rFonts w:ascii="Times New Roman" w:eastAsia="宋体" w:hAnsi="Times New Roman" w:cs="宋体"/>
          <w:color w:val="000000"/>
          <w:szCs w:val="24"/>
        </w:rPr>
        <w:tab/>
        <w:t xml:space="preserve">D. </w:t>
      </w:r>
      <w:r w:rsidRPr="003A78E6">
        <w:rPr>
          <w:rFonts w:ascii="Times New Roman" w:eastAsia="宋体" w:hAnsi="Times New Roman" w:cs="宋体"/>
          <w:color w:val="000000"/>
          <w:szCs w:val="24"/>
        </w:rPr>
        <w:t>前列腺</w:t>
      </w:r>
    </w:p>
    <w:p w14:paraId="2BFF1F3E"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33. </w:t>
      </w:r>
      <w:r w:rsidRPr="003A78E6">
        <w:rPr>
          <w:rFonts w:ascii="宋体" w:eastAsia="宋体" w:hAnsi="宋体" w:cs="宋体"/>
          <w:color w:val="000000"/>
          <w:szCs w:val="24"/>
        </w:rPr>
        <w:t>青春期是人体生长发育的重要阶段，下列关于青春期的特征描述错误的是</w:t>
      </w:r>
    </w:p>
    <w:p w14:paraId="755E56F3" w14:textId="77777777" w:rsidR="003A78E6" w:rsidRPr="003A78E6" w:rsidRDefault="003A78E6" w:rsidP="003A78E6">
      <w:pPr>
        <w:tabs>
          <w:tab w:val="left" w:pos="4873"/>
        </w:tabs>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A. </w:t>
      </w:r>
      <w:r w:rsidRPr="003A78E6">
        <w:rPr>
          <w:rFonts w:ascii="宋体" w:eastAsia="宋体" w:hAnsi="宋体" w:cs="宋体"/>
          <w:color w:val="000000"/>
          <w:szCs w:val="24"/>
        </w:rPr>
        <w:t>身高、体重迅速增长</w:t>
      </w:r>
      <w:r w:rsidRPr="003A78E6">
        <w:rPr>
          <w:rFonts w:ascii="Times New Roman" w:eastAsia="宋体" w:hAnsi="Times New Roman" w:cs="宋体"/>
          <w:color w:val="000000"/>
          <w:szCs w:val="24"/>
        </w:rPr>
        <w:tab/>
        <w:t xml:space="preserve">B. </w:t>
      </w:r>
      <w:r w:rsidRPr="003A78E6">
        <w:rPr>
          <w:rFonts w:ascii="宋体" w:eastAsia="宋体" w:hAnsi="宋体" w:cs="宋体"/>
          <w:color w:val="000000"/>
          <w:szCs w:val="24"/>
        </w:rPr>
        <w:t>生殖器官发育、性功能成熟</w:t>
      </w:r>
    </w:p>
    <w:p w14:paraId="3F3AA8C8" w14:textId="77777777" w:rsidR="003A78E6" w:rsidRPr="003A78E6" w:rsidRDefault="003A78E6" w:rsidP="003A78E6">
      <w:pPr>
        <w:tabs>
          <w:tab w:val="left" w:pos="4873"/>
        </w:tabs>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C. </w:t>
      </w:r>
      <w:r w:rsidRPr="003A78E6">
        <w:rPr>
          <w:rFonts w:ascii="宋体" w:eastAsia="宋体" w:hAnsi="宋体" w:cs="宋体"/>
          <w:color w:val="000000"/>
          <w:szCs w:val="24"/>
        </w:rPr>
        <w:t>自我意识逐渐增强</w:t>
      </w:r>
      <w:r w:rsidRPr="003A78E6">
        <w:rPr>
          <w:rFonts w:ascii="Times New Roman" w:eastAsia="宋体" w:hAnsi="Times New Roman" w:cs="宋体"/>
          <w:color w:val="000000"/>
          <w:szCs w:val="24"/>
        </w:rPr>
        <w:tab/>
        <w:t xml:space="preserve">D. </w:t>
      </w:r>
      <w:r w:rsidRPr="003A78E6">
        <w:rPr>
          <w:rFonts w:ascii="宋体" w:eastAsia="宋体" w:hAnsi="宋体" w:cs="宋体"/>
          <w:color w:val="000000"/>
          <w:szCs w:val="24"/>
        </w:rPr>
        <w:t>不容易接受新鲜事物</w:t>
      </w:r>
    </w:p>
    <w:p w14:paraId="4869C7EA"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34. </w:t>
      </w:r>
      <w:r w:rsidRPr="003A78E6">
        <w:rPr>
          <w:rFonts w:ascii="宋体" w:eastAsia="宋体" w:hAnsi="宋体" w:cs="宋体"/>
          <w:color w:val="000000"/>
          <w:szCs w:val="24"/>
        </w:rPr>
        <w:t>下列有关实验操作的叙述，错误的是</w:t>
      </w:r>
    </w:p>
    <w:p w14:paraId="1D272BE2"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宋体" w:eastAsia="宋体" w:hAnsi="宋体" w:cs="宋体"/>
          <w:color w:val="000000"/>
          <w:szCs w:val="24"/>
        </w:rPr>
        <w:t>A. 在安静状态下测量脉搏</w:t>
      </w:r>
    </w:p>
    <w:p w14:paraId="02CB48B5"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宋体" w:eastAsia="宋体" w:hAnsi="宋体" w:cs="宋体"/>
          <w:color w:val="000000"/>
          <w:szCs w:val="24"/>
        </w:rPr>
        <w:t>B. 膝跳反射时受测同学绷紧了膝关节</w:t>
      </w:r>
    </w:p>
    <w:p w14:paraId="4BB105CB"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宋体" w:eastAsia="宋体" w:hAnsi="宋体" w:cs="宋体"/>
          <w:color w:val="000000"/>
          <w:szCs w:val="24"/>
        </w:rPr>
        <w:t>C. 用手捏的方法判断心脏的左右</w:t>
      </w:r>
    </w:p>
    <w:p w14:paraId="613825DF"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宋体" w:eastAsia="宋体" w:hAnsi="宋体" w:cs="宋体"/>
          <w:color w:val="000000"/>
          <w:szCs w:val="24"/>
        </w:rPr>
        <w:t>D. 用低倍镜观察小鱼尾鳍的血液流动</w:t>
      </w:r>
    </w:p>
    <w:p w14:paraId="4211C6C9"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35. </w:t>
      </w:r>
      <w:r w:rsidRPr="003A78E6">
        <w:rPr>
          <w:rFonts w:ascii="宋体" w:eastAsia="宋体" w:hAnsi="宋体" w:cs="宋体"/>
          <w:color w:val="000000"/>
          <w:szCs w:val="24"/>
        </w:rPr>
        <w:t>如图表示几种概念之间的关系。下表中甲、乙、丙间的关系，与图示相符的是</w:t>
      </w:r>
    </w:p>
    <w:p w14:paraId="3F03E0A4"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宋体" w:eastAsia="宋体" w:hAnsi="宋体" w:cs="宋体"/>
          <w:noProof/>
          <w:color w:val="000000"/>
          <w:szCs w:val="24"/>
        </w:rPr>
        <w:drawing>
          <wp:inline distT="0" distB="0" distL="0" distR="0" wp14:anchorId="07236E63" wp14:editId="754E8655">
            <wp:extent cx="1524000" cy="942975"/>
            <wp:effectExtent l="0" t="0" r="0" b="0"/>
            <wp:docPr id="100023" name="图片 10002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www.szzx100.com江南汇教育网"/>
                    <pic:cNvPicPr>
                      <a:picLocks noChangeAspect="1"/>
                    </pic:cNvPicPr>
                  </pic:nvPicPr>
                  <pic:blipFill>
                    <a:blip r:embed="rId27"/>
                    <a:stretch>
                      <a:fillRect/>
                    </a:stretch>
                  </pic:blipFill>
                  <pic:spPr>
                    <a:xfrm>
                      <a:off x="0" y="0"/>
                      <a:ext cx="1524000" cy="942975"/>
                    </a:xfrm>
                    <a:prstGeom prst="rect">
                      <a:avLst/>
                    </a:prstGeom>
                  </pic:spPr>
                </pic:pic>
              </a:graphicData>
            </a:graphic>
          </wp:inline>
        </w:drawing>
      </w:r>
    </w:p>
    <w:tbl>
      <w:tblPr>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145"/>
        <w:gridCol w:w="2750"/>
        <w:gridCol w:w="2215"/>
        <w:gridCol w:w="2215"/>
      </w:tblGrid>
      <w:tr w:rsidR="003A78E6" w:rsidRPr="003A78E6" w14:paraId="5DE56D50" w14:textId="77777777" w:rsidTr="00DB390F">
        <w:trPr>
          <w:trHeight w:val="105"/>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2CDC255" w14:textId="77777777" w:rsidR="003A78E6" w:rsidRPr="003A78E6" w:rsidRDefault="003A78E6" w:rsidP="003A78E6">
            <w:pPr>
              <w:spacing w:line="360" w:lineRule="auto"/>
              <w:jc w:val="center"/>
              <w:textAlignment w:val="center"/>
              <w:rPr>
                <w:rFonts w:ascii="Times New Roman" w:eastAsia="宋体" w:hAnsi="Times New Roman" w:cs="宋体"/>
                <w:color w:val="000000"/>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AA4E6AE" w14:textId="77777777" w:rsidR="003A78E6" w:rsidRPr="003A78E6" w:rsidRDefault="003A78E6" w:rsidP="003A78E6">
            <w:pPr>
              <w:spacing w:line="360" w:lineRule="auto"/>
              <w:jc w:val="center"/>
              <w:textAlignment w:val="center"/>
              <w:rPr>
                <w:rFonts w:ascii="宋体" w:eastAsia="宋体" w:hAnsi="宋体" w:cs="宋体"/>
                <w:color w:val="000000"/>
                <w:szCs w:val="24"/>
              </w:rPr>
            </w:pPr>
            <w:r w:rsidRPr="003A78E6">
              <w:rPr>
                <w:rFonts w:ascii="宋体" w:eastAsia="宋体" w:hAnsi="宋体" w:cs="宋体"/>
                <w:color w:val="000000"/>
                <w:szCs w:val="24"/>
              </w:rPr>
              <w:t>甲</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3329D12" w14:textId="77777777" w:rsidR="003A78E6" w:rsidRPr="003A78E6" w:rsidRDefault="003A78E6" w:rsidP="003A78E6">
            <w:pPr>
              <w:spacing w:line="360" w:lineRule="auto"/>
              <w:jc w:val="center"/>
              <w:textAlignment w:val="center"/>
              <w:rPr>
                <w:rFonts w:ascii="宋体" w:eastAsia="宋体" w:hAnsi="宋体" w:cs="宋体"/>
                <w:color w:val="000000"/>
                <w:szCs w:val="24"/>
              </w:rPr>
            </w:pPr>
            <w:r w:rsidRPr="003A78E6">
              <w:rPr>
                <w:rFonts w:ascii="宋体" w:eastAsia="宋体" w:hAnsi="宋体" w:cs="宋体"/>
                <w:color w:val="000000"/>
                <w:szCs w:val="24"/>
              </w:rPr>
              <w:t>乙</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7C078C1" w14:textId="77777777" w:rsidR="003A78E6" w:rsidRPr="003A78E6" w:rsidRDefault="003A78E6" w:rsidP="003A78E6">
            <w:pPr>
              <w:spacing w:line="360" w:lineRule="auto"/>
              <w:jc w:val="center"/>
              <w:textAlignment w:val="center"/>
              <w:rPr>
                <w:rFonts w:ascii="宋体" w:eastAsia="宋体" w:hAnsi="宋体" w:cs="宋体"/>
                <w:color w:val="000000"/>
                <w:szCs w:val="24"/>
              </w:rPr>
            </w:pPr>
            <w:r w:rsidRPr="003A78E6">
              <w:rPr>
                <w:rFonts w:ascii="宋体" w:eastAsia="宋体" w:hAnsi="宋体" w:cs="宋体"/>
                <w:color w:val="000000"/>
                <w:szCs w:val="24"/>
              </w:rPr>
              <w:t>丙</w:t>
            </w:r>
          </w:p>
        </w:tc>
      </w:tr>
      <w:tr w:rsidR="003A78E6" w:rsidRPr="003A78E6" w14:paraId="056EB3B8" w14:textId="77777777" w:rsidTr="00DB390F">
        <w:trPr>
          <w:trHeight w:val="195"/>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59F70CD" w14:textId="77777777" w:rsidR="003A78E6" w:rsidRPr="003A78E6" w:rsidRDefault="003A78E6" w:rsidP="003A78E6">
            <w:pPr>
              <w:spacing w:line="360" w:lineRule="auto"/>
              <w:jc w:val="center"/>
              <w:textAlignment w:val="center"/>
              <w:rPr>
                <w:rFonts w:ascii="宋体" w:eastAsia="宋体" w:hAnsi="宋体" w:cs="宋体"/>
                <w:color w:val="000000"/>
                <w:szCs w:val="24"/>
              </w:rPr>
            </w:pPr>
            <w:r w:rsidRPr="003A78E6">
              <w:rPr>
                <w:rFonts w:ascii="宋体" w:eastAsia="宋体" w:hAnsi="宋体" w:cs="宋体"/>
                <w:color w:val="000000"/>
                <w:szCs w:val="24"/>
              </w:rPr>
              <w:t>①</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0B7410B" w14:textId="77777777" w:rsidR="003A78E6" w:rsidRPr="003A78E6" w:rsidRDefault="003A78E6" w:rsidP="003A78E6">
            <w:pPr>
              <w:spacing w:line="360" w:lineRule="auto"/>
              <w:jc w:val="center"/>
              <w:textAlignment w:val="center"/>
              <w:rPr>
                <w:rFonts w:ascii="宋体" w:eastAsia="宋体" w:hAnsi="宋体" w:cs="宋体"/>
                <w:color w:val="000000"/>
                <w:szCs w:val="24"/>
              </w:rPr>
            </w:pPr>
            <w:r w:rsidRPr="003A78E6">
              <w:rPr>
                <w:rFonts w:ascii="宋体" w:eastAsia="宋体" w:hAnsi="宋体" w:cs="宋体"/>
                <w:color w:val="000000"/>
                <w:szCs w:val="24"/>
              </w:rPr>
              <w:t>骨连结</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146EAEE" w14:textId="77777777" w:rsidR="003A78E6" w:rsidRPr="003A78E6" w:rsidRDefault="003A78E6" w:rsidP="003A78E6">
            <w:pPr>
              <w:spacing w:line="360" w:lineRule="auto"/>
              <w:jc w:val="center"/>
              <w:textAlignment w:val="center"/>
              <w:rPr>
                <w:rFonts w:ascii="宋体" w:eastAsia="宋体" w:hAnsi="宋体" w:cs="宋体"/>
                <w:color w:val="000000"/>
                <w:szCs w:val="24"/>
              </w:rPr>
            </w:pPr>
            <w:r w:rsidRPr="003A78E6">
              <w:rPr>
                <w:rFonts w:ascii="宋体" w:eastAsia="宋体" w:hAnsi="宋体" w:cs="宋体"/>
                <w:color w:val="000000"/>
                <w:szCs w:val="24"/>
              </w:rPr>
              <w:t>关节</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8AFA58B" w14:textId="77777777" w:rsidR="003A78E6" w:rsidRPr="003A78E6" w:rsidRDefault="003A78E6" w:rsidP="003A78E6">
            <w:pPr>
              <w:spacing w:line="360" w:lineRule="auto"/>
              <w:jc w:val="center"/>
              <w:textAlignment w:val="center"/>
              <w:rPr>
                <w:rFonts w:ascii="宋体" w:eastAsia="宋体" w:hAnsi="宋体" w:cs="宋体"/>
                <w:color w:val="000000"/>
                <w:szCs w:val="24"/>
              </w:rPr>
            </w:pPr>
            <w:r w:rsidRPr="003A78E6">
              <w:rPr>
                <w:rFonts w:ascii="宋体" w:eastAsia="宋体" w:hAnsi="宋体" w:cs="宋体"/>
                <w:color w:val="000000"/>
                <w:szCs w:val="24"/>
              </w:rPr>
              <w:t>关节头</w:t>
            </w:r>
          </w:p>
        </w:tc>
      </w:tr>
      <w:tr w:rsidR="003A78E6" w:rsidRPr="003A78E6" w14:paraId="3AF705D7" w14:textId="77777777" w:rsidTr="00DB390F">
        <w:trPr>
          <w:trHeight w:val="195"/>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2F154D1" w14:textId="77777777" w:rsidR="003A78E6" w:rsidRPr="003A78E6" w:rsidRDefault="003A78E6" w:rsidP="003A78E6">
            <w:pPr>
              <w:spacing w:line="360" w:lineRule="auto"/>
              <w:jc w:val="center"/>
              <w:textAlignment w:val="center"/>
              <w:rPr>
                <w:rFonts w:ascii="宋体" w:eastAsia="宋体" w:hAnsi="宋体" w:cs="宋体"/>
                <w:color w:val="000000"/>
                <w:szCs w:val="24"/>
              </w:rPr>
            </w:pPr>
            <w:r w:rsidRPr="003A78E6">
              <w:rPr>
                <w:rFonts w:ascii="宋体" w:eastAsia="宋体" w:hAnsi="宋体" w:cs="宋体"/>
                <w:color w:val="000000"/>
                <w:szCs w:val="24"/>
              </w:rPr>
              <w:t>②</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F4F8786" w14:textId="77777777" w:rsidR="003A78E6" w:rsidRPr="003A78E6" w:rsidRDefault="003A78E6" w:rsidP="003A78E6">
            <w:pPr>
              <w:spacing w:line="360" w:lineRule="auto"/>
              <w:jc w:val="center"/>
              <w:textAlignment w:val="center"/>
              <w:rPr>
                <w:rFonts w:ascii="宋体" w:eastAsia="宋体" w:hAnsi="宋体" w:cs="宋体"/>
                <w:color w:val="000000"/>
                <w:szCs w:val="24"/>
              </w:rPr>
            </w:pPr>
            <w:r w:rsidRPr="003A78E6">
              <w:rPr>
                <w:rFonts w:ascii="宋体" w:eastAsia="宋体" w:hAnsi="宋体" w:cs="宋体"/>
                <w:color w:val="000000"/>
                <w:szCs w:val="24"/>
              </w:rPr>
              <w:t>反射弧</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90F2954" w14:textId="77777777" w:rsidR="003A78E6" w:rsidRPr="003A78E6" w:rsidRDefault="003A78E6" w:rsidP="003A78E6">
            <w:pPr>
              <w:spacing w:line="360" w:lineRule="auto"/>
              <w:jc w:val="center"/>
              <w:textAlignment w:val="center"/>
              <w:rPr>
                <w:rFonts w:ascii="宋体" w:eastAsia="宋体" w:hAnsi="宋体" w:cs="宋体"/>
                <w:color w:val="000000"/>
                <w:szCs w:val="24"/>
              </w:rPr>
            </w:pPr>
            <w:r w:rsidRPr="003A78E6">
              <w:rPr>
                <w:rFonts w:ascii="宋体" w:eastAsia="宋体" w:hAnsi="宋体" w:cs="宋体"/>
                <w:color w:val="000000"/>
                <w:szCs w:val="24"/>
              </w:rPr>
              <w:t>感受器</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5B1397B" w14:textId="77777777" w:rsidR="003A78E6" w:rsidRPr="003A78E6" w:rsidRDefault="003A78E6" w:rsidP="003A78E6">
            <w:pPr>
              <w:spacing w:line="360" w:lineRule="auto"/>
              <w:jc w:val="center"/>
              <w:textAlignment w:val="center"/>
              <w:rPr>
                <w:rFonts w:ascii="宋体" w:eastAsia="宋体" w:hAnsi="宋体" w:cs="宋体"/>
                <w:color w:val="000000"/>
                <w:szCs w:val="24"/>
              </w:rPr>
            </w:pPr>
            <w:r w:rsidRPr="003A78E6">
              <w:rPr>
                <w:rFonts w:ascii="宋体" w:eastAsia="宋体" w:hAnsi="宋体" w:cs="宋体"/>
                <w:color w:val="000000"/>
                <w:szCs w:val="24"/>
              </w:rPr>
              <w:t>效应器</w:t>
            </w:r>
          </w:p>
        </w:tc>
      </w:tr>
      <w:tr w:rsidR="003A78E6" w:rsidRPr="003A78E6" w14:paraId="119E14AD" w14:textId="77777777" w:rsidTr="00DB390F">
        <w:trPr>
          <w:trHeight w:val="15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1A7E0FF" w14:textId="77777777" w:rsidR="003A78E6" w:rsidRPr="003A78E6" w:rsidRDefault="003A78E6" w:rsidP="003A78E6">
            <w:pPr>
              <w:spacing w:line="360" w:lineRule="auto"/>
              <w:jc w:val="center"/>
              <w:textAlignment w:val="center"/>
              <w:rPr>
                <w:rFonts w:ascii="宋体" w:eastAsia="宋体" w:hAnsi="宋体" w:cs="宋体"/>
                <w:color w:val="000000"/>
                <w:szCs w:val="24"/>
              </w:rPr>
            </w:pPr>
            <w:r w:rsidRPr="003A78E6">
              <w:rPr>
                <w:rFonts w:ascii="宋体" w:eastAsia="宋体" w:hAnsi="宋体" w:cs="宋体"/>
                <w:color w:val="000000"/>
                <w:szCs w:val="24"/>
              </w:rPr>
              <w:t>③</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06F72F4" w14:textId="77777777" w:rsidR="003A78E6" w:rsidRPr="003A78E6" w:rsidRDefault="003A78E6" w:rsidP="003A78E6">
            <w:pPr>
              <w:spacing w:line="360" w:lineRule="auto"/>
              <w:jc w:val="center"/>
              <w:textAlignment w:val="center"/>
              <w:rPr>
                <w:rFonts w:ascii="宋体" w:eastAsia="宋体" w:hAnsi="宋体" w:cs="宋体"/>
                <w:color w:val="000000"/>
                <w:szCs w:val="24"/>
              </w:rPr>
            </w:pPr>
            <w:r w:rsidRPr="003A78E6">
              <w:rPr>
                <w:rFonts w:ascii="宋体" w:eastAsia="宋体" w:hAnsi="宋体" w:cs="宋体"/>
                <w:color w:val="000000"/>
                <w:szCs w:val="24"/>
              </w:rPr>
              <w:t>神经系统</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E99A5BA" w14:textId="77777777" w:rsidR="003A78E6" w:rsidRPr="003A78E6" w:rsidRDefault="003A78E6" w:rsidP="003A78E6">
            <w:pPr>
              <w:spacing w:line="360" w:lineRule="auto"/>
              <w:jc w:val="center"/>
              <w:textAlignment w:val="center"/>
              <w:rPr>
                <w:rFonts w:ascii="宋体" w:eastAsia="宋体" w:hAnsi="宋体" w:cs="宋体"/>
                <w:color w:val="000000"/>
                <w:szCs w:val="24"/>
              </w:rPr>
            </w:pPr>
            <w:r w:rsidRPr="003A78E6">
              <w:rPr>
                <w:rFonts w:ascii="宋体" w:eastAsia="宋体" w:hAnsi="宋体" w:cs="宋体"/>
                <w:color w:val="000000"/>
                <w:szCs w:val="24"/>
              </w:rPr>
              <w:t>脑</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777950F" w14:textId="77777777" w:rsidR="003A78E6" w:rsidRPr="003A78E6" w:rsidRDefault="003A78E6" w:rsidP="003A78E6">
            <w:pPr>
              <w:spacing w:line="360" w:lineRule="auto"/>
              <w:jc w:val="center"/>
              <w:textAlignment w:val="center"/>
              <w:rPr>
                <w:rFonts w:ascii="宋体" w:eastAsia="宋体" w:hAnsi="宋体" w:cs="宋体"/>
                <w:color w:val="000000"/>
                <w:szCs w:val="24"/>
              </w:rPr>
            </w:pPr>
            <w:r w:rsidRPr="003A78E6">
              <w:rPr>
                <w:rFonts w:ascii="宋体" w:eastAsia="宋体" w:hAnsi="宋体" w:cs="宋体"/>
                <w:color w:val="000000"/>
                <w:szCs w:val="24"/>
              </w:rPr>
              <w:t>脑神经</w:t>
            </w:r>
          </w:p>
        </w:tc>
      </w:tr>
      <w:tr w:rsidR="003A78E6" w:rsidRPr="003A78E6" w14:paraId="3DB17A5F" w14:textId="77777777" w:rsidTr="00DB390F">
        <w:trPr>
          <w:trHeight w:val="165"/>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88BFB79" w14:textId="77777777" w:rsidR="003A78E6" w:rsidRPr="003A78E6" w:rsidRDefault="003A78E6" w:rsidP="003A78E6">
            <w:pPr>
              <w:spacing w:line="360" w:lineRule="auto"/>
              <w:jc w:val="center"/>
              <w:textAlignment w:val="center"/>
              <w:rPr>
                <w:rFonts w:ascii="宋体" w:eastAsia="宋体" w:hAnsi="宋体" w:cs="宋体"/>
                <w:color w:val="000000"/>
                <w:szCs w:val="24"/>
              </w:rPr>
            </w:pPr>
            <w:r w:rsidRPr="003A78E6">
              <w:rPr>
                <w:rFonts w:ascii="宋体" w:eastAsia="宋体" w:hAnsi="宋体" w:cs="宋体"/>
                <w:color w:val="000000"/>
                <w:szCs w:val="24"/>
              </w:rPr>
              <w:t>④</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D3B4DDD" w14:textId="77777777" w:rsidR="003A78E6" w:rsidRPr="003A78E6" w:rsidRDefault="003A78E6" w:rsidP="003A78E6">
            <w:pPr>
              <w:spacing w:line="360" w:lineRule="auto"/>
              <w:jc w:val="center"/>
              <w:textAlignment w:val="center"/>
              <w:rPr>
                <w:rFonts w:ascii="宋体" w:eastAsia="宋体" w:hAnsi="宋体" w:cs="宋体"/>
                <w:color w:val="000000"/>
                <w:szCs w:val="24"/>
              </w:rPr>
            </w:pPr>
            <w:r w:rsidRPr="003A78E6">
              <w:rPr>
                <w:rFonts w:ascii="宋体" w:eastAsia="宋体" w:hAnsi="宋体" w:cs="宋体"/>
                <w:color w:val="000000"/>
                <w:szCs w:val="24"/>
              </w:rPr>
              <w:t>血管</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726E955" w14:textId="77777777" w:rsidR="003A78E6" w:rsidRPr="003A78E6" w:rsidRDefault="003A78E6" w:rsidP="003A78E6">
            <w:pPr>
              <w:spacing w:line="360" w:lineRule="auto"/>
              <w:jc w:val="center"/>
              <w:textAlignment w:val="center"/>
              <w:rPr>
                <w:rFonts w:ascii="宋体" w:eastAsia="宋体" w:hAnsi="宋体" w:cs="宋体"/>
                <w:color w:val="000000"/>
                <w:szCs w:val="24"/>
              </w:rPr>
            </w:pPr>
            <w:r w:rsidRPr="003A78E6">
              <w:rPr>
                <w:rFonts w:ascii="宋体" w:eastAsia="宋体" w:hAnsi="宋体" w:cs="宋体"/>
                <w:color w:val="000000"/>
                <w:szCs w:val="24"/>
              </w:rPr>
              <w:t>心脏</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AD237C0" w14:textId="77777777" w:rsidR="003A78E6" w:rsidRPr="003A78E6" w:rsidRDefault="003A78E6" w:rsidP="003A78E6">
            <w:pPr>
              <w:spacing w:line="360" w:lineRule="auto"/>
              <w:jc w:val="center"/>
              <w:textAlignment w:val="center"/>
              <w:rPr>
                <w:rFonts w:ascii="宋体" w:eastAsia="宋体" w:hAnsi="宋体" w:cs="宋体"/>
                <w:color w:val="000000"/>
                <w:szCs w:val="24"/>
              </w:rPr>
            </w:pPr>
            <w:r w:rsidRPr="003A78E6">
              <w:rPr>
                <w:rFonts w:ascii="宋体" w:eastAsia="宋体" w:hAnsi="宋体" w:cs="宋体"/>
                <w:color w:val="000000"/>
                <w:szCs w:val="24"/>
              </w:rPr>
              <w:t>血液</w:t>
            </w:r>
          </w:p>
        </w:tc>
      </w:tr>
    </w:tbl>
    <w:p w14:paraId="5CB05C23"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p>
    <w:p w14:paraId="74CB8B72" w14:textId="77777777" w:rsidR="003A78E6" w:rsidRPr="003A78E6" w:rsidRDefault="003A78E6" w:rsidP="003A78E6">
      <w:pPr>
        <w:tabs>
          <w:tab w:val="left" w:pos="2436"/>
          <w:tab w:val="left" w:pos="4873"/>
          <w:tab w:val="left" w:pos="7309"/>
        </w:tabs>
        <w:spacing w:line="360" w:lineRule="auto"/>
        <w:jc w:val="left"/>
        <w:textAlignment w:val="center"/>
        <w:rPr>
          <w:rFonts w:ascii="宋体" w:eastAsia="宋体" w:hAnsi="宋体" w:cs="宋体"/>
          <w:color w:val="000000"/>
          <w:szCs w:val="24"/>
        </w:rPr>
      </w:pPr>
      <w:r w:rsidRPr="003A78E6">
        <w:rPr>
          <w:rFonts w:ascii="宋体" w:eastAsia="宋体" w:hAnsi="宋体" w:cs="宋体"/>
          <w:color w:val="000000"/>
          <w:szCs w:val="24"/>
        </w:rPr>
        <w:t>A. ①</w:t>
      </w:r>
      <w:r w:rsidRPr="003A78E6">
        <w:rPr>
          <w:rFonts w:ascii="宋体" w:eastAsia="宋体" w:hAnsi="宋体" w:cs="宋体"/>
          <w:color w:val="000000"/>
          <w:szCs w:val="24"/>
        </w:rPr>
        <w:tab/>
        <w:t>B. ②</w:t>
      </w:r>
      <w:r w:rsidRPr="003A78E6">
        <w:rPr>
          <w:rFonts w:ascii="宋体" w:eastAsia="宋体" w:hAnsi="宋体" w:cs="宋体"/>
          <w:color w:val="000000"/>
          <w:szCs w:val="24"/>
        </w:rPr>
        <w:tab/>
        <w:t>C. ③</w:t>
      </w:r>
      <w:r w:rsidRPr="003A78E6">
        <w:rPr>
          <w:rFonts w:ascii="宋体" w:eastAsia="宋体" w:hAnsi="宋体" w:cs="宋体"/>
          <w:color w:val="000000"/>
          <w:szCs w:val="24"/>
        </w:rPr>
        <w:tab/>
        <w:t>D. ④</w:t>
      </w:r>
    </w:p>
    <w:p w14:paraId="3FB1815C" w14:textId="77777777" w:rsidR="003A78E6" w:rsidRPr="003A78E6" w:rsidRDefault="003A78E6" w:rsidP="003A78E6">
      <w:pPr>
        <w:spacing w:line="360" w:lineRule="auto"/>
        <w:jc w:val="left"/>
        <w:textAlignment w:val="center"/>
        <w:rPr>
          <w:rFonts w:ascii="宋体" w:eastAsia="宋体" w:hAnsi="宋体" w:cs="宋体"/>
          <w:b/>
          <w:color w:val="000000"/>
          <w:sz w:val="24"/>
          <w:szCs w:val="24"/>
        </w:rPr>
      </w:pPr>
      <w:r w:rsidRPr="003A78E6">
        <w:rPr>
          <w:rFonts w:ascii="宋体" w:eastAsia="宋体" w:hAnsi="宋体" w:cs="宋体"/>
          <w:b/>
          <w:color w:val="000000"/>
          <w:sz w:val="24"/>
          <w:szCs w:val="24"/>
        </w:rPr>
        <w:lastRenderedPageBreak/>
        <w:t>二、综合题</w:t>
      </w:r>
    </w:p>
    <w:p w14:paraId="17BC8476"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36. </w:t>
      </w:r>
      <w:r w:rsidRPr="003A78E6">
        <w:rPr>
          <w:rFonts w:ascii="宋体" w:eastAsia="宋体" w:hAnsi="宋体" w:cs="宋体"/>
          <w:color w:val="000000"/>
          <w:szCs w:val="24"/>
        </w:rPr>
        <w:t>下图</w:t>
      </w:r>
      <w:r w:rsidRPr="003A78E6">
        <w:rPr>
          <w:rFonts w:ascii="Times New Roman" w:eastAsia="Times New Roman" w:hAnsi="Times New Roman" w:cs="Times New Roman"/>
          <w:color w:val="000000"/>
          <w:szCs w:val="24"/>
        </w:rPr>
        <w:t>1</w:t>
      </w:r>
      <w:r w:rsidRPr="003A78E6">
        <w:rPr>
          <w:rFonts w:ascii="宋体" w:eastAsia="宋体" w:hAnsi="宋体" w:cs="宋体"/>
          <w:color w:val="000000"/>
          <w:szCs w:val="24"/>
        </w:rPr>
        <w:t>是观察小鱼尾鳍血液流动的实验图，图</w:t>
      </w:r>
      <w:r w:rsidRPr="003A78E6">
        <w:rPr>
          <w:rFonts w:ascii="Times New Roman" w:eastAsia="Times New Roman" w:hAnsi="Times New Roman" w:cs="Times New Roman"/>
          <w:color w:val="000000"/>
          <w:szCs w:val="24"/>
        </w:rPr>
        <w:t>2</w:t>
      </w:r>
      <w:r w:rsidRPr="003A78E6">
        <w:rPr>
          <w:rFonts w:ascii="宋体" w:eastAsia="宋体" w:hAnsi="宋体" w:cs="宋体"/>
          <w:color w:val="000000"/>
          <w:szCs w:val="24"/>
        </w:rPr>
        <w:t>是显微镜下观察到的视野图。请回答下列问题：</w:t>
      </w:r>
    </w:p>
    <w:p w14:paraId="363254C5"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宋体" w:eastAsia="宋体" w:hAnsi="宋体" w:cs="宋体"/>
          <w:noProof/>
          <w:color w:val="000000"/>
          <w:szCs w:val="24"/>
        </w:rPr>
        <w:drawing>
          <wp:inline distT="0" distB="0" distL="0" distR="0" wp14:anchorId="608457D3" wp14:editId="502A17B0">
            <wp:extent cx="4057650" cy="1562100"/>
            <wp:effectExtent l="0" t="0" r="0" b="0"/>
            <wp:docPr id="100024" name="图片 1000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descr="www.szzx100.com江南汇教育网"/>
                    <pic:cNvPicPr>
                      <a:picLocks noChangeAspect="1"/>
                    </pic:cNvPicPr>
                  </pic:nvPicPr>
                  <pic:blipFill>
                    <a:blip r:embed="rId28"/>
                    <a:stretch>
                      <a:fillRect/>
                    </a:stretch>
                  </pic:blipFill>
                  <pic:spPr>
                    <a:xfrm>
                      <a:off x="0" y="0"/>
                      <a:ext cx="4057650" cy="1562100"/>
                    </a:xfrm>
                    <a:prstGeom prst="rect">
                      <a:avLst/>
                    </a:prstGeom>
                  </pic:spPr>
                </pic:pic>
              </a:graphicData>
            </a:graphic>
          </wp:inline>
        </w:drawing>
      </w:r>
    </w:p>
    <w:p w14:paraId="43EAE25B"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宋体" w:eastAsia="宋体" w:hAnsi="宋体" w:cs="宋体"/>
          <w:color w:val="000000"/>
          <w:szCs w:val="24"/>
        </w:rPr>
        <w:t>（1）观察小鱼尾鳍血液的流动，应选用尾鳍色素较______（选填“多”或“少”）的小鱼。</w:t>
      </w:r>
    </w:p>
    <w:p w14:paraId="24FAA044"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宋体" w:eastAsia="宋体" w:hAnsi="宋体" w:cs="宋体"/>
          <w:color w:val="000000"/>
          <w:szCs w:val="24"/>
        </w:rPr>
        <w:t>（2）用湿纱布包裹小鱼头部和躯干部，在实验过程中，还应时常往纱布上滴加______，以保证小鱼能正常______。</w:t>
      </w:r>
    </w:p>
    <w:p w14:paraId="3DE31710"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宋体" w:eastAsia="宋体" w:hAnsi="宋体" w:cs="宋体"/>
          <w:color w:val="000000"/>
          <w:szCs w:val="24"/>
        </w:rPr>
        <w:t>（3）图</w:t>
      </w:r>
      <w:r w:rsidRPr="003A78E6">
        <w:rPr>
          <w:rFonts w:ascii="Times New Roman" w:eastAsia="Times New Roman" w:hAnsi="Times New Roman" w:cs="Times New Roman"/>
          <w:color w:val="000000"/>
          <w:szCs w:val="24"/>
        </w:rPr>
        <w:t>2</w:t>
      </w:r>
      <w:r w:rsidRPr="003A78E6">
        <w:rPr>
          <w:rFonts w:ascii="宋体" w:eastAsia="宋体" w:hAnsi="宋体" w:cs="宋体"/>
          <w:color w:val="000000"/>
          <w:szCs w:val="24"/>
        </w:rPr>
        <w:t>中，②的血管类型是______，判断的主要依据是______；①的血管类型是______。</w:t>
      </w:r>
    </w:p>
    <w:p w14:paraId="4BF889CB"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37. </w:t>
      </w:r>
      <w:r w:rsidRPr="003A78E6">
        <w:rPr>
          <w:rFonts w:ascii="宋体" w:eastAsia="宋体" w:hAnsi="宋体" w:cs="宋体"/>
          <w:color w:val="000000"/>
          <w:szCs w:val="24"/>
        </w:rPr>
        <w:t>模型构建是学习生物学</w:t>
      </w:r>
      <w:r w:rsidRPr="003A78E6">
        <w:rPr>
          <w:rFonts w:ascii="宋体" w:eastAsia="宋体" w:hAnsi="宋体" w:cs="宋体"/>
          <w:noProof/>
          <w:color w:val="000000"/>
          <w:szCs w:val="24"/>
        </w:rPr>
        <w:drawing>
          <wp:inline distT="0" distB="0" distL="0" distR="0" wp14:anchorId="79DB9333" wp14:editId="77AB0AAD">
            <wp:extent cx="133350" cy="177800"/>
            <wp:effectExtent l="0" t="0" r="0" b="0"/>
            <wp:docPr id="100035" name="图片 10003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www.szzx100.com江南汇教育网"/>
                    <pic:cNvPicPr>
                      <a:picLocks noChangeAspect="1"/>
                    </pic:cNvPicPr>
                  </pic:nvPicPr>
                  <pic:blipFill>
                    <a:blip r:embed="rId9"/>
                    <a:stretch>
                      <a:fillRect/>
                    </a:stretch>
                  </pic:blipFill>
                  <pic:spPr>
                    <a:xfrm>
                      <a:off x="0" y="0"/>
                      <a:ext cx="133350" cy="177800"/>
                    </a:xfrm>
                    <a:prstGeom prst="rect">
                      <a:avLst/>
                    </a:prstGeom>
                  </pic:spPr>
                </pic:pic>
              </a:graphicData>
            </a:graphic>
          </wp:inline>
        </w:drawing>
      </w:r>
      <w:r w:rsidRPr="003A78E6">
        <w:rPr>
          <w:rFonts w:ascii="宋体" w:eastAsia="宋体" w:hAnsi="宋体" w:cs="宋体"/>
          <w:color w:val="000000"/>
          <w:szCs w:val="24"/>
        </w:rPr>
        <w:t>有效策略。下图是小李同学用两片长方形的木板（②、⑤），两条橡皮筋（①、③）和一颗螺丝（④）制作的肌肉牵拉骨运动的模型。请回答下列问题：</w:t>
      </w:r>
    </w:p>
    <w:p w14:paraId="18CB0771"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宋体" w:eastAsia="宋体" w:hAnsi="宋体" w:cs="宋体"/>
          <w:noProof/>
          <w:color w:val="000000"/>
          <w:szCs w:val="24"/>
        </w:rPr>
        <w:drawing>
          <wp:inline distT="0" distB="0" distL="0" distR="0" wp14:anchorId="77C5987D" wp14:editId="7277E72C">
            <wp:extent cx="1895475" cy="1352550"/>
            <wp:effectExtent l="0" t="0" r="0" b="0"/>
            <wp:docPr id="100025" name="图片 10002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www.szzx100.com江南汇教育网"/>
                    <pic:cNvPicPr>
                      <a:picLocks noChangeAspect="1"/>
                    </pic:cNvPicPr>
                  </pic:nvPicPr>
                  <pic:blipFill>
                    <a:blip r:embed="rId29"/>
                    <a:stretch>
                      <a:fillRect/>
                    </a:stretch>
                  </pic:blipFill>
                  <pic:spPr>
                    <a:xfrm>
                      <a:off x="0" y="0"/>
                      <a:ext cx="1895475" cy="1352550"/>
                    </a:xfrm>
                    <a:prstGeom prst="rect">
                      <a:avLst/>
                    </a:prstGeom>
                  </pic:spPr>
                </pic:pic>
              </a:graphicData>
            </a:graphic>
          </wp:inline>
        </w:drawing>
      </w:r>
    </w:p>
    <w:p w14:paraId="3FE93399"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宋体" w:eastAsia="宋体" w:hAnsi="宋体" w:cs="宋体"/>
          <w:color w:val="000000"/>
          <w:szCs w:val="24"/>
        </w:rPr>
        <w:t>（1）人体的运动系统由骨、骨连结和骨骼肌构成。图中的木板模拟了运动系统中的______，橡皮筋模拟______，螺丝模拟______。</w:t>
      </w:r>
    </w:p>
    <w:p w14:paraId="706D3B3D"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宋体" w:eastAsia="宋体" w:hAnsi="宋体" w:cs="宋体"/>
          <w:color w:val="000000"/>
          <w:szCs w:val="24"/>
        </w:rPr>
        <w:t>（2）若图中①模拟肱二头肌，则③模拟______。若先固定②，后收缩①，则⑤会绕着④向上运动，此时③处于______（选填“收缩”或“舒张”）状态，该活动模拟了人体的______（选填“屈肘”或“伸肘”）动作。</w:t>
      </w:r>
    </w:p>
    <w:p w14:paraId="29867804"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38. </w:t>
      </w:r>
      <w:r w:rsidRPr="003A78E6">
        <w:rPr>
          <w:rFonts w:ascii="宋体" w:eastAsia="宋体" w:hAnsi="宋体" w:cs="宋体"/>
          <w:color w:val="000000"/>
          <w:szCs w:val="24"/>
        </w:rPr>
        <w:t>蚕豆是人类最早栽培的豆类作物之一，营养丰富。下图</w:t>
      </w:r>
      <w:r w:rsidRPr="003A78E6">
        <w:rPr>
          <w:rFonts w:ascii="Times New Roman" w:eastAsia="Times New Roman" w:hAnsi="Times New Roman" w:cs="Times New Roman"/>
          <w:color w:val="000000"/>
          <w:szCs w:val="24"/>
        </w:rPr>
        <w:t>1</w:t>
      </w:r>
      <w:r w:rsidRPr="003A78E6">
        <w:rPr>
          <w:rFonts w:ascii="宋体" w:eastAsia="宋体" w:hAnsi="宋体" w:cs="宋体"/>
          <w:color w:val="000000"/>
          <w:szCs w:val="24"/>
        </w:rPr>
        <w:t>是蚕豆果实结构图，图</w:t>
      </w:r>
      <w:r w:rsidRPr="003A78E6">
        <w:rPr>
          <w:rFonts w:ascii="Times New Roman" w:eastAsia="Times New Roman" w:hAnsi="Times New Roman" w:cs="Times New Roman"/>
          <w:color w:val="000000"/>
          <w:szCs w:val="24"/>
        </w:rPr>
        <w:t>2</w:t>
      </w:r>
      <w:r w:rsidRPr="003A78E6">
        <w:rPr>
          <w:rFonts w:ascii="宋体" w:eastAsia="宋体" w:hAnsi="宋体" w:cs="宋体"/>
          <w:color w:val="000000"/>
          <w:szCs w:val="24"/>
        </w:rPr>
        <w:t>是蚕豆种子结构图。请回答下列问题：</w:t>
      </w:r>
    </w:p>
    <w:p w14:paraId="26B6F7D0"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宋体" w:eastAsia="宋体" w:hAnsi="宋体" w:cs="宋体"/>
          <w:noProof/>
          <w:color w:val="000000"/>
          <w:szCs w:val="24"/>
        </w:rPr>
        <w:drawing>
          <wp:inline distT="0" distB="0" distL="0" distR="0" wp14:anchorId="7CEC753F" wp14:editId="165AF23E">
            <wp:extent cx="1609725" cy="1257300"/>
            <wp:effectExtent l="0" t="0" r="0" b="0"/>
            <wp:docPr id="100026" name="图片 10002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descr="www.szzx100.com江南汇教育网"/>
                    <pic:cNvPicPr>
                      <a:picLocks noChangeAspect="1"/>
                    </pic:cNvPicPr>
                  </pic:nvPicPr>
                  <pic:blipFill>
                    <a:blip r:embed="rId30"/>
                    <a:stretch>
                      <a:fillRect/>
                    </a:stretch>
                  </pic:blipFill>
                  <pic:spPr>
                    <a:xfrm>
                      <a:off x="0" y="0"/>
                      <a:ext cx="1609725" cy="1257300"/>
                    </a:xfrm>
                    <a:prstGeom prst="rect">
                      <a:avLst/>
                    </a:prstGeom>
                  </pic:spPr>
                </pic:pic>
              </a:graphicData>
            </a:graphic>
          </wp:inline>
        </w:drawing>
      </w:r>
      <w:r w:rsidRPr="003A78E6">
        <w:rPr>
          <w:rFonts w:ascii="宋体" w:eastAsia="宋体" w:hAnsi="宋体" w:cs="宋体"/>
          <w:noProof/>
          <w:color w:val="000000"/>
          <w:szCs w:val="24"/>
        </w:rPr>
        <w:drawing>
          <wp:inline distT="0" distB="0" distL="0" distR="0" wp14:anchorId="3A0BEDD8" wp14:editId="76B04F95">
            <wp:extent cx="2676525" cy="1752600"/>
            <wp:effectExtent l="0" t="0" r="0" b="0"/>
            <wp:docPr id="100027" name="图片 10002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www.szzx100.com江南汇教育网"/>
                    <pic:cNvPicPr>
                      <a:picLocks noChangeAspect="1"/>
                    </pic:cNvPicPr>
                  </pic:nvPicPr>
                  <pic:blipFill>
                    <a:blip r:embed="rId31"/>
                    <a:stretch>
                      <a:fillRect/>
                    </a:stretch>
                  </pic:blipFill>
                  <pic:spPr>
                    <a:xfrm>
                      <a:off x="0" y="0"/>
                      <a:ext cx="2676525" cy="1752600"/>
                    </a:xfrm>
                    <a:prstGeom prst="rect">
                      <a:avLst/>
                    </a:prstGeom>
                  </pic:spPr>
                </pic:pic>
              </a:graphicData>
            </a:graphic>
          </wp:inline>
        </w:drawing>
      </w:r>
    </w:p>
    <w:p w14:paraId="544DAF8B"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宋体" w:eastAsia="宋体" w:hAnsi="宋体" w:cs="宋体"/>
          <w:color w:val="000000"/>
          <w:szCs w:val="24"/>
        </w:rPr>
        <w:lastRenderedPageBreak/>
        <w:t>（1）蚕豆通过开花、传粉、受精，结出果实和种子，这属于______（选填“有性”或“无性”）生殖。</w:t>
      </w:r>
    </w:p>
    <w:p w14:paraId="43543E30"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宋体" w:eastAsia="宋体" w:hAnsi="宋体" w:cs="宋体"/>
          <w:color w:val="000000"/>
          <w:szCs w:val="24"/>
        </w:rPr>
        <w:t>（2）蚕豆果实由图</w:t>
      </w:r>
      <w:r w:rsidRPr="003A78E6">
        <w:rPr>
          <w:rFonts w:ascii="Times New Roman" w:eastAsia="Times New Roman" w:hAnsi="Times New Roman" w:cs="Times New Roman"/>
          <w:color w:val="000000"/>
          <w:szCs w:val="24"/>
        </w:rPr>
        <w:t>1</w:t>
      </w:r>
      <w:r w:rsidRPr="003A78E6">
        <w:rPr>
          <w:rFonts w:ascii="宋体" w:eastAsia="宋体" w:hAnsi="宋体" w:cs="宋体"/>
          <w:color w:val="000000"/>
          <w:szCs w:val="24"/>
        </w:rPr>
        <w:t>中的</w:t>
      </w:r>
      <w:r w:rsidRPr="003A78E6">
        <w:rPr>
          <w:rFonts w:ascii="Times New Roman" w:eastAsia="Times New Roman" w:hAnsi="Times New Roman" w:cs="Times New Roman"/>
          <w:color w:val="000000"/>
          <w:szCs w:val="24"/>
        </w:rPr>
        <w:t>a</w:t>
      </w:r>
      <w:r w:rsidRPr="003A78E6">
        <w:rPr>
          <w:rFonts w:ascii="宋体" w:eastAsia="宋体" w:hAnsi="宋体" w:cs="宋体"/>
          <w:color w:val="000000"/>
          <w:szCs w:val="24"/>
        </w:rPr>
        <w:t>______和</w:t>
      </w:r>
      <w:r w:rsidRPr="003A78E6">
        <w:rPr>
          <w:rFonts w:ascii="Times New Roman" w:eastAsia="Times New Roman" w:hAnsi="Times New Roman" w:cs="Times New Roman"/>
          <w:color w:val="000000"/>
          <w:szCs w:val="24"/>
        </w:rPr>
        <w:t>b</w:t>
      </w:r>
      <w:r w:rsidRPr="003A78E6">
        <w:rPr>
          <w:rFonts w:ascii="宋体" w:eastAsia="宋体" w:hAnsi="宋体" w:cs="宋体"/>
          <w:color w:val="000000"/>
          <w:szCs w:val="24"/>
        </w:rPr>
        <w:t>构成。</w:t>
      </w:r>
      <w:r w:rsidRPr="003A78E6">
        <w:rPr>
          <w:rFonts w:ascii="Times New Roman" w:eastAsia="Times New Roman" w:hAnsi="Times New Roman" w:cs="Times New Roman"/>
          <w:color w:val="000000"/>
          <w:szCs w:val="24"/>
        </w:rPr>
        <w:t>a</w:t>
      </w:r>
      <w:r w:rsidRPr="003A78E6">
        <w:rPr>
          <w:rFonts w:ascii="宋体" w:eastAsia="宋体" w:hAnsi="宋体" w:cs="宋体"/>
          <w:color w:val="000000"/>
          <w:szCs w:val="24"/>
        </w:rPr>
        <w:t>由花的______发育而来，</w:t>
      </w:r>
      <w:r w:rsidRPr="003A78E6">
        <w:rPr>
          <w:rFonts w:ascii="Times New Roman" w:eastAsia="Times New Roman" w:hAnsi="Times New Roman" w:cs="Times New Roman"/>
          <w:color w:val="000000"/>
          <w:szCs w:val="24"/>
        </w:rPr>
        <w:t>b</w:t>
      </w:r>
      <w:r w:rsidRPr="003A78E6">
        <w:rPr>
          <w:rFonts w:ascii="宋体" w:eastAsia="宋体" w:hAnsi="宋体" w:cs="宋体"/>
          <w:color w:val="000000"/>
          <w:szCs w:val="24"/>
        </w:rPr>
        <w:t>由花的______发育而来。</w:t>
      </w:r>
    </w:p>
    <w:p w14:paraId="11E29759"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宋体" w:eastAsia="宋体" w:hAnsi="宋体" w:cs="宋体"/>
          <w:color w:val="000000"/>
          <w:szCs w:val="24"/>
        </w:rPr>
        <w:t>（3）蚕豆种子的营养主要储存在图</w:t>
      </w:r>
      <w:r w:rsidRPr="003A78E6">
        <w:rPr>
          <w:rFonts w:ascii="Times New Roman" w:eastAsia="Times New Roman" w:hAnsi="Times New Roman" w:cs="Times New Roman"/>
          <w:color w:val="000000"/>
          <w:szCs w:val="24"/>
        </w:rPr>
        <w:t>2</w:t>
      </w:r>
      <w:r w:rsidRPr="003A78E6">
        <w:rPr>
          <w:rFonts w:ascii="宋体" w:eastAsia="宋体" w:hAnsi="宋体" w:cs="宋体"/>
          <w:color w:val="000000"/>
          <w:szCs w:val="24"/>
        </w:rPr>
        <w:t>的______（填名称），将来能发育成根的是______（填序号）。</w:t>
      </w:r>
    </w:p>
    <w:p w14:paraId="3CD4F7FD"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39. </w:t>
      </w:r>
      <w:r w:rsidRPr="003A78E6">
        <w:rPr>
          <w:rFonts w:ascii="宋体" w:eastAsia="宋体" w:hAnsi="宋体" w:cs="宋体"/>
          <w:color w:val="000000"/>
          <w:szCs w:val="24"/>
        </w:rPr>
        <w:t>为探究植物的蒸腾作用，某生物兴趣小组设置了如图</w:t>
      </w:r>
      <w:r w:rsidRPr="003A78E6">
        <w:rPr>
          <w:rFonts w:ascii="Times New Roman" w:eastAsia="Times New Roman" w:hAnsi="Times New Roman" w:cs="Times New Roman"/>
          <w:color w:val="000000"/>
          <w:szCs w:val="24"/>
        </w:rPr>
        <w:t>1</w:t>
      </w:r>
      <w:r w:rsidRPr="003A78E6">
        <w:rPr>
          <w:rFonts w:ascii="宋体" w:eastAsia="宋体" w:hAnsi="宋体" w:cs="宋体"/>
          <w:color w:val="000000"/>
          <w:szCs w:val="24"/>
        </w:rPr>
        <w:t>所示的实验装置；并制作了蚕豆叶表皮的临时装片，显微镜下观察到如图</w:t>
      </w:r>
      <w:r w:rsidRPr="003A78E6">
        <w:rPr>
          <w:rFonts w:ascii="Times New Roman" w:eastAsia="Times New Roman" w:hAnsi="Times New Roman" w:cs="Times New Roman"/>
          <w:color w:val="000000"/>
          <w:szCs w:val="24"/>
        </w:rPr>
        <w:t>2</w:t>
      </w:r>
      <w:r w:rsidRPr="003A78E6">
        <w:rPr>
          <w:rFonts w:ascii="宋体" w:eastAsia="宋体" w:hAnsi="宋体" w:cs="宋体"/>
          <w:color w:val="000000"/>
          <w:szCs w:val="24"/>
        </w:rPr>
        <w:t>所示物像。请回答下列问题：</w:t>
      </w:r>
    </w:p>
    <w:p w14:paraId="513A89C3"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宋体" w:eastAsia="宋体" w:hAnsi="宋体" w:cs="宋体"/>
          <w:noProof/>
          <w:color w:val="000000"/>
          <w:szCs w:val="24"/>
        </w:rPr>
        <w:drawing>
          <wp:inline distT="0" distB="0" distL="0" distR="0" wp14:anchorId="64E9F858" wp14:editId="7EE9337D">
            <wp:extent cx="2019300" cy="1676400"/>
            <wp:effectExtent l="0" t="0" r="0" b="0"/>
            <wp:docPr id="100028" name="图片 10002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8" name="图片 100028" descr="www.szzx100.com江南汇教育网"/>
                    <pic:cNvPicPr>
                      <a:picLocks noChangeAspect="1"/>
                    </pic:cNvPicPr>
                  </pic:nvPicPr>
                  <pic:blipFill>
                    <a:blip r:embed="rId32"/>
                    <a:stretch>
                      <a:fillRect/>
                    </a:stretch>
                  </pic:blipFill>
                  <pic:spPr>
                    <a:xfrm>
                      <a:off x="0" y="0"/>
                      <a:ext cx="2019300" cy="1676400"/>
                    </a:xfrm>
                    <a:prstGeom prst="rect">
                      <a:avLst/>
                    </a:prstGeom>
                  </pic:spPr>
                </pic:pic>
              </a:graphicData>
            </a:graphic>
          </wp:inline>
        </w:drawing>
      </w:r>
      <w:r w:rsidRPr="003A78E6">
        <w:rPr>
          <w:rFonts w:ascii="宋体" w:eastAsia="宋体" w:hAnsi="宋体" w:cs="宋体"/>
          <w:noProof/>
          <w:color w:val="000000"/>
          <w:szCs w:val="24"/>
        </w:rPr>
        <w:drawing>
          <wp:inline distT="0" distB="0" distL="0" distR="0" wp14:anchorId="53693559" wp14:editId="063089C0">
            <wp:extent cx="1657350" cy="1752600"/>
            <wp:effectExtent l="0" t="0" r="0" b="0"/>
            <wp:docPr id="100029" name="图片 10002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www.szzx100.com江南汇教育网"/>
                    <pic:cNvPicPr>
                      <a:picLocks noChangeAspect="1"/>
                    </pic:cNvPicPr>
                  </pic:nvPicPr>
                  <pic:blipFill>
                    <a:blip r:embed="rId33"/>
                    <a:stretch>
                      <a:fillRect/>
                    </a:stretch>
                  </pic:blipFill>
                  <pic:spPr>
                    <a:xfrm>
                      <a:off x="0" y="0"/>
                      <a:ext cx="1657350" cy="1752600"/>
                    </a:xfrm>
                    <a:prstGeom prst="rect">
                      <a:avLst/>
                    </a:prstGeom>
                  </pic:spPr>
                </pic:pic>
              </a:graphicData>
            </a:graphic>
          </wp:inline>
        </w:drawing>
      </w:r>
    </w:p>
    <w:p w14:paraId="4DC3EA69"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宋体" w:eastAsia="宋体" w:hAnsi="宋体" w:cs="宋体"/>
          <w:color w:val="000000"/>
          <w:szCs w:val="24"/>
        </w:rPr>
        <w:t>（1）图</w:t>
      </w:r>
      <w:r w:rsidRPr="003A78E6">
        <w:rPr>
          <w:rFonts w:ascii="Times New Roman" w:eastAsia="Times New Roman" w:hAnsi="Times New Roman" w:cs="Times New Roman"/>
          <w:color w:val="000000"/>
          <w:szCs w:val="24"/>
        </w:rPr>
        <w:t>1</w:t>
      </w:r>
      <w:r w:rsidRPr="003A78E6">
        <w:rPr>
          <w:rFonts w:ascii="宋体" w:eastAsia="宋体" w:hAnsi="宋体" w:cs="宋体"/>
          <w:color w:val="000000"/>
          <w:szCs w:val="24"/>
        </w:rPr>
        <w:t>实验中，向试管中滴加食用油形成油膜的目的是______。一段时间后，______（选填“</w:t>
      </w:r>
      <w:r w:rsidRPr="003A78E6">
        <w:rPr>
          <w:rFonts w:ascii="Times New Roman" w:eastAsia="Times New Roman" w:hAnsi="Times New Roman" w:cs="Times New Roman"/>
          <w:color w:val="000000"/>
          <w:szCs w:val="24"/>
        </w:rPr>
        <w:t>A</w:t>
      </w:r>
      <w:r w:rsidRPr="003A78E6">
        <w:rPr>
          <w:rFonts w:ascii="宋体" w:eastAsia="宋体" w:hAnsi="宋体" w:cs="宋体"/>
          <w:color w:val="000000"/>
          <w:szCs w:val="24"/>
        </w:rPr>
        <w:t>”或“</w:t>
      </w:r>
      <w:r w:rsidRPr="003A78E6">
        <w:rPr>
          <w:rFonts w:ascii="Times New Roman" w:eastAsia="Times New Roman" w:hAnsi="Times New Roman" w:cs="Times New Roman"/>
          <w:color w:val="000000"/>
          <w:szCs w:val="24"/>
        </w:rPr>
        <w:t>B</w:t>
      </w:r>
      <w:r w:rsidRPr="003A78E6">
        <w:rPr>
          <w:rFonts w:ascii="宋体" w:eastAsia="宋体" w:hAnsi="宋体" w:cs="宋体"/>
          <w:color w:val="000000"/>
          <w:szCs w:val="24"/>
        </w:rPr>
        <w:t>”）装置的塑料袋内壁上布满小水珠，该实验可说明植物蒸腾作用的主要器官是______。</w:t>
      </w:r>
    </w:p>
    <w:p w14:paraId="70049F8C"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宋体" w:eastAsia="宋体" w:hAnsi="宋体" w:cs="宋体"/>
          <w:color w:val="000000"/>
          <w:szCs w:val="24"/>
        </w:rPr>
        <w:t>（2）图</w:t>
      </w:r>
      <w:r w:rsidRPr="003A78E6">
        <w:rPr>
          <w:rFonts w:ascii="Times New Roman" w:eastAsia="Times New Roman" w:hAnsi="Times New Roman" w:cs="Times New Roman"/>
          <w:color w:val="000000"/>
          <w:szCs w:val="24"/>
        </w:rPr>
        <w:t>2</w:t>
      </w:r>
      <w:r w:rsidRPr="003A78E6">
        <w:rPr>
          <w:rFonts w:ascii="宋体" w:eastAsia="宋体" w:hAnsi="宋体" w:cs="宋体"/>
          <w:color w:val="000000"/>
          <w:szCs w:val="24"/>
        </w:rPr>
        <w:t>中①是______，它能控制②______的张开和闭合。当①吸水膨胀时，②呈______（选填“张开”或“闭合”）状态，水分由此散失到大气中。</w:t>
      </w:r>
    </w:p>
    <w:p w14:paraId="7C69C327"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40. </w:t>
      </w:r>
      <w:r w:rsidRPr="003A78E6">
        <w:rPr>
          <w:rFonts w:ascii="宋体" w:eastAsia="宋体" w:hAnsi="宋体" w:cs="宋体"/>
          <w:color w:val="000000"/>
          <w:szCs w:val="24"/>
        </w:rPr>
        <w:t>试管婴儿技术为很多不孕夫妇圆了父母梦。下图</w:t>
      </w:r>
      <w:r w:rsidRPr="003A78E6">
        <w:rPr>
          <w:rFonts w:ascii="Times New Roman" w:eastAsia="Times New Roman" w:hAnsi="Times New Roman" w:cs="Times New Roman"/>
          <w:color w:val="000000"/>
          <w:szCs w:val="24"/>
        </w:rPr>
        <w:t>1</w:t>
      </w:r>
      <w:r w:rsidRPr="003A78E6">
        <w:rPr>
          <w:rFonts w:ascii="宋体" w:eastAsia="宋体" w:hAnsi="宋体" w:cs="宋体"/>
          <w:color w:val="000000"/>
          <w:szCs w:val="24"/>
        </w:rPr>
        <w:t>、图</w:t>
      </w:r>
      <w:r w:rsidRPr="003A78E6">
        <w:rPr>
          <w:rFonts w:ascii="Times New Roman" w:eastAsia="Times New Roman" w:hAnsi="Times New Roman" w:cs="Times New Roman"/>
          <w:color w:val="000000"/>
          <w:szCs w:val="24"/>
        </w:rPr>
        <w:t>2</w:t>
      </w:r>
      <w:r w:rsidRPr="003A78E6">
        <w:rPr>
          <w:rFonts w:ascii="宋体" w:eastAsia="宋体" w:hAnsi="宋体" w:cs="宋体"/>
          <w:color w:val="000000"/>
          <w:szCs w:val="24"/>
        </w:rPr>
        <w:t>是试管婴儿生殖发育的部分过程。请回答下列问题：</w:t>
      </w:r>
    </w:p>
    <w:p w14:paraId="0070B4C5"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宋体" w:eastAsia="宋体" w:hAnsi="宋体" w:cs="宋体"/>
          <w:noProof/>
          <w:color w:val="000000"/>
          <w:szCs w:val="24"/>
        </w:rPr>
        <w:drawing>
          <wp:inline distT="0" distB="0" distL="0" distR="0" wp14:anchorId="0F214C3E" wp14:editId="0B769090">
            <wp:extent cx="4076700" cy="1333500"/>
            <wp:effectExtent l="0" t="0" r="0" b="0"/>
            <wp:docPr id="100030" name="图片 10003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0" name="图片 100030" descr="www.szzx100.com江南汇教育网"/>
                    <pic:cNvPicPr>
                      <a:picLocks noChangeAspect="1"/>
                    </pic:cNvPicPr>
                  </pic:nvPicPr>
                  <pic:blipFill>
                    <a:blip r:embed="rId34"/>
                    <a:stretch>
                      <a:fillRect/>
                    </a:stretch>
                  </pic:blipFill>
                  <pic:spPr>
                    <a:xfrm>
                      <a:off x="0" y="0"/>
                      <a:ext cx="4076700" cy="1333500"/>
                    </a:xfrm>
                    <a:prstGeom prst="rect">
                      <a:avLst/>
                    </a:prstGeom>
                  </pic:spPr>
                </pic:pic>
              </a:graphicData>
            </a:graphic>
          </wp:inline>
        </w:drawing>
      </w:r>
    </w:p>
    <w:p w14:paraId="7ED397F2"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宋体" w:eastAsia="宋体" w:hAnsi="宋体" w:cs="宋体"/>
          <w:color w:val="000000"/>
          <w:szCs w:val="24"/>
        </w:rPr>
        <w:t>（1）试管婴儿是采用人工方法让卵细胞和精子在体外完成</w:t>
      </w:r>
      <w:r w:rsidRPr="003A78E6">
        <w:rPr>
          <w:rFonts w:ascii="Times New Roman" w:eastAsia="Times New Roman" w:hAnsi="Times New Roman" w:cs="Times New Roman"/>
          <w:color w:val="000000"/>
          <w:szCs w:val="24"/>
        </w:rPr>
        <w:t>[a]</w:t>
      </w:r>
      <w:r w:rsidRPr="003A78E6">
        <w:rPr>
          <w:rFonts w:ascii="宋体" w:eastAsia="宋体" w:hAnsi="宋体" w:cs="宋体"/>
          <w:color w:val="000000"/>
          <w:szCs w:val="24"/>
        </w:rPr>
        <w:t>______作用，并进行早期胚胎发育（如图</w:t>
      </w:r>
      <w:r w:rsidRPr="003A78E6">
        <w:rPr>
          <w:rFonts w:ascii="Times New Roman" w:eastAsia="Times New Roman" w:hAnsi="Times New Roman" w:cs="Times New Roman"/>
          <w:color w:val="000000"/>
          <w:szCs w:val="24"/>
        </w:rPr>
        <w:t>1</w:t>
      </w:r>
      <w:r w:rsidRPr="003A78E6">
        <w:rPr>
          <w:rFonts w:ascii="宋体" w:eastAsia="宋体" w:hAnsi="宋体" w:cs="宋体"/>
          <w:color w:val="000000"/>
          <w:szCs w:val="24"/>
        </w:rPr>
        <w:t>），然后移植到图</w:t>
      </w:r>
      <w:r w:rsidRPr="003A78E6">
        <w:rPr>
          <w:rFonts w:ascii="Times New Roman" w:eastAsia="Times New Roman" w:hAnsi="Times New Roman" w:cs="Times New Roman"/>
          <w:color w:val="000000"/>
          <w:szCs w:val="24"/>
        </w:rPr>
        <w:t>2</w:t>
      </w:r>
      <w:r w:rsidRPr="003A78E6">
        <w:rPr>
          <w:rFonts w:ascii="宋体" w:eastAsia="宋体" w:hAnsi="宋体" w:cs="宋体"/>
          <w:color w:val="000000"/>
          <w:szCs w:val="24"/>
        </w:rPr>
        <w:t>中的______（填名称）内继续发育而诞生的婴儿。正常情况下，</w:t>
      </w:r>
      <w:r w:rsidRPr="003A78E6">
        <w:rPr>
          <w:rFonts w:ascii="Times New Roman" w:eastAsia="Times New Roman" w:hAnsi="Times New Roman" w:cs="Times New Roman"/>
          <w:color w:val="000000"/>
          <w:szCs w:val="24"/>
        </w:rPr>
        <w:t>a</w:t>
      </w:r>
      <w:r w:rsidRPr="003A78E6">
        <w:rPr>
          <w:rFonts w:ascii="宋体" w:eastAsia="宋体" w:hAnsi="宋体" w:cs="宋体"/>
          <w:color w:val="000000"/>
          <w:szCs w:val="24"/>
        </w:rPr>
        <w:t>过程是在图</w:t>
      </w:r>
      <w:r w:rsidRPr="003A78E6">
        <w:rPr>
          <w:rFonts w:ascii="Times New Roman" w:eastAsia="Times New Roman" w:hAnsi="Times New Roman" w:cs="Times New Roman"/>
          <w:color w:val="000000"/>
          <w:szCs w:val="24"/>
        </w:rPr>
        <w:t>2</w:t>
      </w:r>
      <w:r w:rsidRPr="003A78E6">
        <w:rPr>
          <w:rFonts w:ascii="宋体" w:eastAsia="宋体" w:hAnsi="宋体" w:cs="宋体"/>
          <w:color w:val="000000"/>
          <w:szCs w:val="24"/>
        </w:rPr>
        <w:t>中的______（填序号）完成的。</w:t>
      </w:r>
    </w:p>
    <w:p w14:paraId="16790977"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宋体" w:eastAsia="宋体" w:hAnsi="宋体" w:cs="宋体"/>
          <w:color w:val="000000"/>
          <w:szCs w:val="24"/>
        </w:rPr>
        <w:t>（2）胎儿在母体内发育时，能通过图</w:t>
      </w:r>
      <w:r w:rsidRPr="003A78E6">
        <w:rPr>
          <w:rFonts w:ascii="Times New Roman" w:eastAsia="Times New Roman" w:hAnsi="Times New Roman" w:cs="Times New Roman"/>
          <w:color w:val="000000"/>
          <w:szCs w:val="24"/>
        </w:rPr>
        <w:t>2</w:t>
      </w:r>
      <w:r w:rsidRPr="003A78E6">
        <w:rPr>
          <w:rFonts w:ascii="宋体" w:eastAsia="宋体" w:hAnsi="宋体" w:cs="宋体"/>
          <w:color w:val="000000"/>
          <w:szCs w:val="24"/>
        </w:rPr>
        <w:t>中的⑤______从母体血液里获得氧气和养料，并将产生的二氧化碳等废物通过⑤排到母体的血液里。</w:t>
      </w:r>
    </w:p>
    <w:p w14:paraId="3C6CE47C"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宋体" w:eastAsia="宋体" w:hAnsi="宋体" w:cs="宋体"/>
          <w:color w:val="000000"/>
          <w:szCs w:val="24"/>
        </w:rPr>
        <w:t>（3）一对健康的夫妇已经正常生育有两个正常的女孩，想通过试管婴儿技术进行性别选择而生育</w:t>
      </w:r>
      <w:r w:rsidRPr="003A78E6">
        <w:rPr>
          <w:rFonts w:ascii="Times New Roman" w:eastAsia="Times New Roman" w:hAnsi="Times New Roman" w:cs="Times New Roman"/>
          <w:color w:val="000000"/>
          <w:szCs w:val="24"/>
        </w:rPr>
        <w:t>1</w:t>
      </w:r>
      <w:r w:rsidRPr="003A78E6">
        <w:rPr>
          <w:rFonts w:ascii="宋体" w:eastAsia="宋体" w:hAnsi="宋体" w:cs="宋体"/>
          <w:color w:val="000000"/>
          <w:szCs w:val="24"/>
        </w:rPr>
        <w:t>个男孩，是否可行？理由是？______。</w:t>
      </w:r>
    </w:p>
    <w:p w14:paraId="5857CBF1" w14:textId="15517EC9" w:rsidR="003A78E6" w:rsidRDefault="003A78E6">
      <w:pPr>
        <w:widowControl/>
        <w:jc w:val="left"/>
      </w:pPr>
      <w:r>
        <w:br w:type="page"/>
      </w:r>
    </w:p>
    <w:p w14:paraId="2B5A9BDD" w14:textId="77777777" w:rsidR="003A78E6" w:rsidRPr="003A78E6" w:rsidRDefault="003A78E6" w:rsidP="003A78E6">
      <w:pPr>
        <w:spacing w:line="360" w:lineRule="auto"/>
        <w:jc w:val="center"/>
        <w:textAlignment w:val="center"/>
        <w:rPr>
          <w:rFonts w:ascii="宋体" w:eastAsia="宋体" w:hAnsi="宋体" w:cs="宋体"/>
          <w:b/>
          <w:sz w:val="32"/>
          <w:szCs w:val="24"/>
        </w:rPr>
      </w:pPr>
      <w:r w:rsidRPr="003A78E6">
        <w:rPr>
          <w:rFonts w:ascii="宋体" w:eastAsia="宋体" w:hAnsi="宋体" w:cs="宋体"/>
          <w:b/>
          <w:noProof/>
          <w:sz w:val="32"/>
          <w:szCs w:val="24"/>
        </w:rPr>
        <w:lastRenderedPageBreak/>
        <w:drawing>
          <wp:anchor distT="0" distB="0" distL="114300" distR="114300" simplePos="0" relativeHeight="251661312" behindDoc="0" locked="0" layoutInCell="1" allowOverlap="1" wp14:anchorId="6570E348" wp14:editId="36CC1DEB">
            <wp:simplePos x="0" y="0"/>
            <wp:positionH relativeFrom="page">
              <wp:posOffset>11582400</wp:posOffset>
            </wp:positionH>
            <wp:positionV relativeFrom="topMargin">
              <wp:posOffset>12026900</wp:posOffset>
            </wp:positionV>
            <wp:extent cx="304800" cy="495300"/>
            <wp:effectExtent l="0" t="0" r="0" b="0"/>
            <wp:wrapNone/>
            <wp:docPr id="100045" name="图片 10004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descr="www.szzx100.com江南汇教育网"/>
                    <pic:cNvPicPr>
                      <a:picLocks noChangeAspect="1"/>
                    </pic:cNvPicPr>
                  </pic:nvPicPr>
                  <pic:blipFill>
                    <a:blip r:embed="rId35"/>
                    <a:stretch>
                      <a:fillRect/>
                    </a:stretch>
                  </pic:blipFill>
                  <pic:spPr>
                    <a:xfrm>
                      <a:off x="0" y="0"/>
                      <a:ext cx="304800" cy="495300"/>
                    </a:xfrm>
                    <a:prstGeom prst="rect">
                      <a:avLst/>
                    </a:prstGeom>
                  </pic:spPr>
                </pic:pic>
              </a:graphicData>
            </a:graphic>
          </wp:anchor>
        </w:drawing>
      </w:r>
      <w:r w:rsidRPr="003A78E6">
        <w:rPr>
          <w:rFonts w:ascii="宋体" w:eastAsia="宋体" w:hAnsi="宋体" w:cs="宋体"/>
          <w:b/>
          <w:sz w:val="32"/>
          <w:szCs w:val="24"/>
        </w:rPr>
        <w:t>答案与解析</w:t>
      </w:r>
    </w:p>
    <w:p w14:paraId="4E1A37D7" w14:textId="77777777" w:rsidR="003A78E6" w:rsidRPr="003A78E6" w:rsidRDefault="003A78E6" w:rsidP="003A78E6">
      <w:pPr>
        <w:spacing w:before="30" w:line="360" w:lineRule="auto"/>
        <w:jc w:val="left"/>
        <w:textAlignment w:val="center"/>
        <w:rPr>
          <w:rFonts w:ascii="宋体" w:eastAsia="宋体" w:hAnsi="宋体" w:cs="宋体"/>
          <w:b/>
          <w:sz w:val="24"/>
          <w:szCs w:val="24"/>
        </w:rPr>
      </w:pPr>
      <w:r w:rsidRPr="003A78E6">
        <w:rPr>
          <w:rFonts w:ascii="宋体" w:eastAsia="宋体" w:hAnsi="宋体" w:cs="宋体"/>
          <w:b/>
          <w:sz w:val="24"/>
          <w:szCs w:val="24"/>
        </w:rPr>
        <w:t>一、单项选择题</w:t>
      </w:r>
    </w:p>
    <w:p w14:paraId="5EDD02AE" w14:textId="77777777" w:rsidR="003A78E6" w:rsidRPr="003A78E6" w:rsidRDefault="003A78E6" w:rsidP="003A78E6">
      <w:pPr>
        <w:spacing w:line="360" w:lineRule="auto"/>
        <w:jc w:val="left"/>
        <w:textAlignment w:val="center"/>
        <w:rPr>
          <w:rFonts w:ascii="宋体" w:eastAsia="宋体" w:hAnsi="宋体" w:cs="宋体"/>
          <w:szCs w:val="24"/>
        </w:rPr>
      </w:pPr>
      <w:r w:rsidRPr="003A78E6">
        <w:rPr>
          <w:rFonts w:ascii="Times New Roman" w:eastAsia="宋体" w:hAnsi="Times New Roman" w:cs="宋体"/>
          <w:szCs w:val="24"/>
        </w:rPr>
        <w:t xml:space="preserve">1. </w:t>
      </w:r>
      <w:r w:rsidRPr="003A78E6">
        <w:rPr>
          <w:rFonts w:ascii="宋体" w:eastAsia="宋体" w:hAnsi="宋体" w:cs="宋体"/>
          <w:szCs w:val="24"/>
        </w:rPr>
        <w:t>中医常通过</w:t>
      </w:r>
      <w:r w:rsidRPr="003A78E6">
        <w:rPr>
          <w:rFonts w:ascii="Times New Roman" w:eastAsia="Times New Roman" w:hAnsi="Times New Roman" w:cs="Times New Roman"/>
          <w:szCs w:val="24"/>
        </w:rPr>
        <w:t>“</w:t>
      </w:r>
      <w:r w:rsidRPr="003A78E6">
        <w:rPr>
          <w:rFonts w:ascii="宋体" w:eastAsia="宋体" w:hAnsi="宋体" w:cs="宋体"/>
          <w:szCs w:val="24"/>
        </w:rPr>
        <w:t>切脉</w:t>
      </w:r>
      <w:r w:rsidRPr="003A78E6">
        <w:rPr>
          <w:rFonts w:ascii="Times New Roman" w:eastAsia="Times New Roman" w:hAnsi="Times New Roman" w:cs="Times New Roman"/>
          <w:szCs w:val="24"/>
        </w:rPr>
        <w:t>”</w:t>
      </w:r>
      <w:r w:rsidRPr="003A78E6">
        <w:rPr>
          <w:rFonts w:ascii="宋体" w:eastAsia="宋体" w:hAnsi="宋体" w:cs="宋体"/>
          <w:szCs w:val="24"/>
        </w:rPr>
        <w:t>来推知人体的健康状况。这里所说的</w:t>
      </w:r>
      <w:r w:rsidRPr="003A78E6">
        <w:rPr>
          <w:rFonts w:ascii="Times New Roman" w:eastAsia="Times New Roman" w:hAnsi="Times New Roman" w:cs="Times New Roman"/>
          <w:szCs w:val="24"/>
        </w:rPr>
        <w:t>“</w:t>
      </w:r>
      <w:r w:rsidRPr="003A78E6">
        <w:rPr>
          <w:rFonts w:ascii="宋体" w:eastAsia="宋体" w:hAnsi="宋体" w:cs="宋体"/>
          <w:szCs w:val="24"/>
        </w:rPr>
        <w:t>切脉</w:t>
      </w:r>
      <w:r w:rsidRPr="003A78E6">
        <w:rPr>
          <w:rFonts w:ascii="Times New Roman" w:eastAsia="Times New Roman" w:hAnsi="Times New Roman" w:cs="Times New Roman"/>
          <w:szCs w:val="24"/>
        </w:rPr>
        <w:t>”</w:t>
      </w:r>
      <w:r w:rsidRPr="003A78E6">
        <w:rPr>
          <w:rFonts w:ascii="宋体" w:eastAsia="宋体" w:hAnsi="宋体" w:cs="宋体"/>
          <w:szCs w:val="24"/>
        </w:rPr>
        <w:t>的</w:t>
      </w:r>
      <w:r w:rsidRPr="003A78E6">
        <w:rPr>
          <w:rFonts w:ascii="Times New Roman" w:eastAsia="Times New Roman" w:hAnsi="Times New Roman" w:cs="Times New Roman"/>
          <w:szCs w:val="24"/>
        </w:rPr>
        <w:t>“</w:t>
      </w:r>
      <w:r w:rsidRPr="003A78E6">
        <w:rPr>
          <w:rFonts w:ascii="宋体" w:eastAsia="宋体" w:hAnsi="宋体" w:cs="宋体"/>
          <w:szCs w:val="24"/>
        </w:rPr>
        <w:t>脉</w:t>
      </w:r>
      <w:r w:rsidRPr="003A78E6">
        <w:rPr>
          <w:rFonts w:ascii="Times New Roman" w:eastAsia="Times New Roman" w:hAnsi="Times New Roman" w:cs="Times New Roman"/>
          <w:szCs w:val="24"/>
        </w:rPr>
        <w:t>”</w:t>
      </w:r>
      <w:r w:rsidRPr="003A78E6">
        <w:rPr>
          <w:rFonts w:ascii="宋体" w:eastAsia="宋体" w:hAnsi="宋体" w:cs="宋体"/>
          <w:szCs w:val="24"/>
        </w:rPr>
        <w:t>是指</w:t>
      </w:r>
    </w:p>
    <w:p w14:paraId="5FBCA34D" w14:textId="77777777" w:rsidR="003A78E6" w:rsidRPr="003A78E6" w:rsidRDefault="003A78E6" w:rsidP="003A78E6">
      <w:pPr>
        <w:tabs>
          <w:tab w:val="left" w:pos="2436"/>
          <w:tab w:val="left" w:pos="4873"/>
          <w:tab w:val="left" w:pos="7309"/>
        </w:tabs>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hint="eastAsia"/>
          <w:szCs w:val="24"/>
        </w:rPr>
        <w:t xml:space="preserve">A. </w:t>
      </w:r>
      <w:r w:rsidRPr="003A78E6">
        <w:rPr>
          <w:rFonts w:ascii="宋体" w:eastAsia="宋体" w:hAnsi="宋体" w:cs="宋体"/>
          <w:szCs w:val="24"/>
        </w:rPr>
        <w:t>神经</w:t>
      </w:r>
      <w:r w:rsidRPr="003A78E6">
        <w:rPr>
          <w:rFonts w:ascii="Times New Roman" w:eastAsia="宋体" w:hAnsi="Times New Roman" w:cs="宋体" w:hint="eastAsia"/>
          <w:szCs w:val="24"/>
        </w:rPr>
        <w:tab/>
        <w:t xml:space="preserve">B. </w:t>
      </w:r>
      <w:r w:rsidRPr="003A78E6">
        <w:rPr>
          <w:rFonts w:ascii="宋体" w:eastAsia="宋体" w:hAnsi="宋体" w:cs="宋体"/>
          <w:szCs w:val="24"/>
        </w:rPr>
        <w:t>静脉</w:t>
      </w:r>
      <w:r w:rsidRPr="003A78E6">
        <w:rPr>
          <w:rFonts w:ascii="Times New Roman" w:eastAsia="宋体" w:hAnsi="Times New Roman" w:cs="宋体" w:hint="eastAsia"/>
          <w:szCs w:val="24"/>
        </w:rPr>
        <w:tab/>
        <w:t xml:space="preserve">C. </w:t>
      </w:r>
      <w:r w:rsidRPr="003A78E6">
        <w:rPr>
          <w:rFonts w:ascii="宋体" w:eastAsia="宋体" w:hAnsi="宋体" w:cs="宋体"/>
          <w:szCs w:val="24"/>
        </w:rPr>
        <w:t>动脉</w:t>
      </w:r>
      <w:r w:rsidRPr="003A78E6">
        <w:rPr>
          <w:rFonts w:ascii="Times New Roman" w:eastAsia="宋体" w:hAnsi="Times New Roman" w:cs="宋体" w:hint="eastAsia"/>
          <w:szCs w:val="24"/>
        </w:rPr>
        <w:tab/>
        <w:t xml:space="preserve">D. </w:t>
      </w:r>
      <w:r w:rsidRPr="003A78E6">
        <w:rPr>
          <w:rFonts w:ascii="宋体" w:eastAsia="宋体" w:hAnsi="宋体" w:cs="宋体"/>
          <w:szCs w:val="24"/>
        </w:rPr>
        <w:t>毛细血管</w:t>
      </w:r>
    </w:p>
    <w:p w14:paraId="62D1B5DC" w14:textId="77777777" w:rsidR="003A78E6" w:rsidRPr="003A78E6" w:rsidRDefault="003A78E6" w:rsidP="003A78E6">
      <w:pPr>
        <w:spacing w:line="360" w:lineRule="auto"/>
        <w:textAlignment w:val="center"/>
        <w:rPr>
          <w:rFonts w:ascii="Times New Roman" w:eastAsia="宋体" w:hAnsi="Times New Roman" w:cs="宋体"/>
          <w:color w:val="000000"/>
          <w:szCs w:val="24"/>
        </w:rPr>
      </w:pPr>
      <w:r w:rsidRPr="003A78E6">
        <w:rPr>
          <w:rFonts w:ascii="Times New Roman" w:eastAsia="宋体" w:hAnsi="Times New Roman" w:cs="宋体"/>
          <w:color w:val="2E75B6"/>
          <w:szCs w:val="24"/>
        </w:rPr>
        <w:t>【答案】</w:t>
      </w:r>
      <w:r w:rsidRPr="003A78E6">
        <w:rPr>
          <w:rFonts w:ascii="Times New Roman" w:eastAsia="宋体" w:hAnsi="Times New Roman" w:cs="宋体"/>
          <w:color w:val="000000"/>
          <w:szCs w:val="24"/>
        </w:rPr>
        <w:t>C</w:t>
      </w:r>
    </w:p>
    <w:p w14:paraId="223AA08D" w14:textId="77777777" w:rsidR="003A78E6" w:rsidRPr="003A78E6" w:rsidRDefault="003A78E6" w:rsidP="003A78E6">
      <w:pPr>
        <w:spacing w:line="360" w:lineRule="auto"/>
        <w:textAlignment w:val="center"/>
        <w:rPr>
          <w:rFonts w:ascii="Times New Roman" w:eastAsia="宋体" w:hAnsi="Times New Roman" w:cs="宋体"/>
          <w:color w:val="000000"/>
          <w:szCs w:val="24"/>
        </w:rPr>
      </w:pPr>
      <w:r w:rsidRPr="003A78E6">
        <w:rPr>
          <w:rFonts w:ascii="Times New Roman" w:eastAsia="宋体" w:hAnsi="Times New Roman" w:cs="宋体"/>
          <w:color w:val="2E75B6"/>
          <w:szCs w:val="24"/>
        </w:rPr>
        <w:t>【解析】</w:t>
      </w:r>
    </w:p>
    <w:p w14:paraId="3E2DFCB7"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【分析】脉搏即动脉搏动，随着心脏有节律性的收缩和舒张，动脉管壁相应的出现扩张和回缩，在体表浅动脉上可触到搏动。血管有动脉、静脉、毛细血管三种类型。</w:t>
      </w:r>
    </w:p>
    <w:p w14:paraId="0544DADD"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详解】人体内的血管有动脉血管、静脉血管、毛细血管三种类型。其中动脉血管管壁厚，弹性最大，管腔较小，血流速度快，其功能为将血液从心脏输送到全身各处去；静脉血管管壁较薄，弹性较小，管腔大，血流速度慢，其功能为将血液从全身各处输送到心脏去；毛细血管管壁最薄，只有一层上皮细胞构成，管腔最小，只允许红细胞呈单行通过，血流速度极慢，数量最多，其功能为物质交换的场所。脉搏即动脉的搏动。心脏收缩时，由于输出血液冲击引起的动脉跳动。正常人的脉搏和心率一致。医生可以根据脉搏诊断疾病。因此</w:t>
      </w: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t>切脉</w:t>
      </w: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t>的</w:t>
      </w: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t>脉</w:t>
      </w: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t>是指动脉。</w:t>
      </w:r>
    </w:p>
    <w:p w14:paraId="3D8D16B8"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故选</w:t>
      </w:r>
      <w:r w:rsidRPr="003A78E6">
        <w:rPr>
          <w:rFonts w:ascii="Times New Roman" w:eastAsia="宋体" w:hAnsi="Times New Roman" w:cs="宋体"/>
          <w:color w:val="000000"/>
          <w:szCs w:val="24"/>
        </w:rPr>
        <w:t>C</w:t>
      </w:r>
      <w:r w:rsidRPr="003A78E6">
        <w:rPr>
          <w:rFonts w:ascii="Times New Roman" w:eastAsia="宋体" w:hAnsi="Times New Roman" w:cs="宋体"/>
          <w:color w:val="000000"/>
          <w:szCs w:val="24"/>
        </w:rPr>
        <w:t>。</w:t>
      </w:r>
    </w:p>
    <w:p w14:paraId="68AD60CA"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2. </w:t>
      </w:r>
      <w:r w:rsidRPr="003A78E6">
        <w:rPr>
          <w:rFonts w:ascii="宋体" w:eastAsia="宋体" w:hAnsi="宋体" w:cs="宋体"/>
          <w:color w:val="000000"/>
          <w:szCs w:val="24"/>
        </w:rPr>
        <w:t>人体内的血液能不停地循环流动，其动力来自</w:t>
      </w:r>
    </w:p>
    <w:p w14:paraId="5E671E51" w14:textId="77777777" w:rsidR="003A78E6" w:rsidRPr="003A78E6" w:rsidRDefault="003A78E6" w:rsidP="003A78E6">
      <w:pPr>
        <w:tabs>
          <w:tab w:val="left" w:pos="4873"/>
        </w:tabs>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A. </w:t>
      </w:r>
      <w:r w:rsidRPr="003A78E6">
        <w:rPr>
          <w:rFonts w:ascii="宋体" w:eastAsia="宋体" w:hAnsi="宋体" w:cs="宋体"/>
          <w:color w:val="000000"/>
          <w:szCs w:val="24"/>
        </w:rPr>
        <w:t>动脉收缩和舒张</w:t>
      </w:r>
      <w:r w:rsidRPr="003A78E6">
        <w:rPr>
          <w:rFonts w:ascii="Times New Roman" w:eastAsia="宋体" w:hAnsi="Times New Roman" w:cs="宋体"/>
          <w:color w:val="000000"/>
          <w:szCs w:val="24"/>
        </w:rPr>
        <w:tab/>
        <w:t xml:space="preserve">B. </w:t>
      </w:r>
      <w:r w:rsidRPr="003A78E6">
        <w:rPr>
          <w:rFonts w:ascii="宋体" w:eastAsia="宋体" w:hAnsi="宋体" w:cs="宋体"/>
          <w:color w:val="000000"/>
          <w:szCs w:val="24"/>
        </w:rPr>
        <w:t>心脏收缩和舒张</w:t>
      </w:r>
    </w:p>
    <w:p w14:paraId="3502E9B6" w14:textId="77777777" w:rsidR="003A78E6" w:rsidRPr="003A78E6" w:rsidRDefault="003A78E6" w:rsidP="003A78E6">
      <w:pPr>
        <w:tabs>
          <w:tab w:val="left" w:pos="4873"/>
        </w:tabs>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C. </w:t>
      </w:r>
      <w:r w:rsidRPr="003A78E6">
        <w:rPr>
          <w:rFonts w:ascii="宋体" w:eastAsia="宋体" w:hAnsi="宋体" w:cs="宋体"/>
          <w:color w:val="000000"/>
          <w:szCs w:val="24"/>
        </w:rPr>
        <w:t>静脉收缩和舒张</w:t>
      </w:r>
      <w:r w:rsidRPr="003A78E6">
        <w:rPr>
          <w:rFonts w:ascii="Times New Roman" w:eastAsia="宋体" w:hAnsi="Times New Roman" w:cs="宋体"/>
          <w:color w:val="000000"/>
          <w:szCs w:val="24"/>
        </w:rPr>
        <w:tab/>
        <w:t xml:space="preserve">D. </w:t>
      </w:r>
      <w:r w:rsidRPr="003A78E6">
        <w:rPr>
          <w:rFonts w:ascii="宋体" w:eastAsia="宋体" w:hAnsi="宋体" w:cs="宋体"/>
          <w:color w:val="000000"/>
          <w:szCs w:val="24"/>
        </w:rPr>
        <w:t>骨骼肌收缩和舒张</w:t>
      </w:r>
    </w:p>
    <w:p w14:paraId="4BCCAE41" w14:textId="77777777" w:rsidR="003A78E6" w:rsidRPr="003A78E6" w:rsidRDefault="003A78E6" w:rsidP="003A78E6">
      <w:pPr>
        <w:spacing w:line="360" w:lineRule="auto"/>
        <w:textAlignment w:val="center"/>
        <w:rPr>
          <w:rFonts w:ascii="Times New Roman" w:eastAsia="宋体" w:hAnsi="Times New Roman" w:cs="宋体"/>
          <w:color w:val="000000"/>
          <w:szCs w:val="24"/>
        </w:rPr>
      </w:pPr>
      <w:r w:rsidRPr="003A78E6">
        <w:rPr>
          <w:rFonts w:ascii="Times New Roman" w:eastAsia="宋体" w:hAnsi="Times New Roman" w:cs="宋体"/>
          <w:color w:val="2E75B6"/>
          <w:szCs w:val="24"/>
        </w:rPr>
        <w:t>【答案】</w:t>
      </w:r>
      <w:r w:rsidRPr="003A78E6">
        <w:rPr>
          <w:rFonts w:ascii="Times New Roman" w:eastAsia="宋体" w:hAnsi="Times New Roman" w:cs="宋体"/>
          <w:color w:val="000000"/>
          <w:szCs w:val="24"/>
        </w:rPr>
        <w:t>B</w:t>
      </w:r>
    </w:p>
    <w:p w14:paraId="0645C3DE" w14:textId="77777777" w:rsidR="003A78E6" w:rsidRPr="003A78E6" w:rsidRDefault="003A78E6" w:rsidP="003A78E6">
      <w:pPr>
        <w:spacing w:line="360" w:lineRule="auto"/>
        <w:textAlignment w:val="center"/>
        <w:rPr>
          <w:rFonts w:ascii="Times New Roman" w:eastAsia="宋体" w:hAnsi="Times New Roman" w:cs="宋体"/>
          <w:color w:val="000000"/>
          <w:szCs w:val="24"/>
        </w:rPr>
      </w:pPr>
      <w:r w:rsidRPr="003A78E6">
        <w:rPr>
          <w:rFonts w:ascii="Times New Roman" w:eastAsia="宋体" w:hAnsi="Times New Roman" w:cs="宋体"/>
          <w:color w:val="2E75B6"/>
          <w:szCs w:val="24"/>
        </w:rPr>
        <w:t>【解析】</w:t>
      </w:r>
    </w:p>
    <w:p w14:paraId="3D77BD5E"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【分析】心脏是血液循环的动力器官，它通过不断的收缩和舒张，产生前进的动力，使血液在心脏和血管组成的管道中循环流动。</w:t>
      </w:r>
    </w:p>
    <w:p w14:paraId="35A88EF3"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详解】心脏在跳动时，首先心房收缩，心室舒张；然后心室收缩，心房舒张；接着心房和心室同时舒张，心脏完成一次跳动，心脏就像一台机器的发动机，人体内的血液在心脏和血管中循环流动的动力，就是来自于心脏有节律的收缩和舒张。</w:t>
      </w:r>
    </w:p>
    <w:p w14:paraId="1E80C4EA"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故选</w:t>
      </w:r>
      <w:r w:rsidRPr="003A78E6">
        <w:rPr>
          <w:rFonts w:ascii="Times New Roman" w:eastAsia="宋体" w:hAnsi="Times New Roman" w:cs="宋体"/>
          <w:color w:val="000000"/>
          <w:szCs w:val="24"/>
        </w:rPr>
        <w:t>B</w:t>
      </w:r>
      <w:r w:rsidRPr="003A78E6">
        <w:rPr>
          <w:rFonts w:ascii="Times New Roman" w:eastAsia="宋体" w:hAnsi="Times New Roman" w:cs="宋体"/>
          <w:color w:val="000000"/>
          <w:szCs w:val="24"/>
        </w:rPr>
        <w:t>。</w:t>
      </w:r>
    </w:p>
    <w:p w14:paraId="4D0F072B"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3. </w:t>
      </w:r>
      <w:r w:rsidRPr="003A78E6">
        <w:rPr>
          <w:rFonts w:ascii="宋体" w:eastAsia="宋体" w:hAnsi="宋体" w:cs="宋体"/>
          <w:color w:val="000000"/>
          <w:szCs w:val="24"/>
        </w:rPr>
        <w:t>将等量新鲜鸡血分别放入</w:t>
      </w:r>
      <w:r w:rsidRPr="003A78E6">
        <w:rPr>
          <w:rFonts w:ascii="Times New Roman" w:eastAsia="Times New Roman" w:hAnsi="Times New Roman" w:cs="Times New Roman"/>
          <w:color w:val="000000"/>
          <w:szCs w:val="24"/>
        </w:rPr>
        <w:t>A</w:t>
      </w:r>
      <w:r w:rsidRPr="003A78E6">
        <w:rPr>
          <w:rFonts w:ascii="宋体" w:eastAsia="宋体" w:hAnsi="宋体" w:cs="宋体"/>
          <w:color w:val="000000"/>
          <w:szCs w:val="24"/>
        </w:rPr>
        <w:t>、</w:t>
      </w:r>
      <w:r w:rsidRPr="003A78E6">
        <w:rPr>
          <w:rFonts w:ascii="Times New Roman" w:eastAsia="Times New Roman" w:hAnsi="Times New Roman" w:cs="Times New Roman"/>
          <w:color w:val="000000"/>
          <w:szCs w:val="24"/>
        </w:rPr>
        <w:t>B</w:t>
      </w:r>
      <w:r w:rsidRPr="003A78E6">
        <w:rPr>
          <w:rFonts w:ascii="宋体" w:eastAsia="宋体" w:hAnsi="宋体" w:cs="宋体"/>
          <w:color w:val="000000"/>
          <w:szCs w:val="24"/>
        </w:rPr>
        <w:t>、</w:t>
      </w:r>
      <w:r w:rsidRPr="003A78E6">
        <w:rPr>
          <w:rFonts w:ascii="Times New Roman" w:eastAsia="Times New Roman" w:hAnsi="Times New Roman" w:cs="Times New Roman"/>
          <w:color w:val="000000"/>
          <w:szCs w:val="24"/>
        </w:rPr>
        <w:t>C</w:t>
      </w:r>
      <w:r w:rsidRPr="003A78E6">
        <w:rPr>
          <w:rFonts w:ascii="宋体" w:eastAsia="宋体" w:hAnsi="宋体" w:cs="宋体"/>
          <w:color w:val="000000"/>
          <w:szCs w:val="24"/>
        </w:rPr>
        <w:t>、</w:t>
      </w:r>
      <w:r w:rsidRPr="003A78E6">
        <w:rPr>
          <w:rFonts w:ascii="Times New Roman" w:eastAsia="Times New Roman" w:hAnsi="Times New Roman" w:cs="Times New Roman"/>
          <w:color w:val="000000"/>
          <w:szCs w:val="24"/>
        </w:rPr>
        <w:t>D</w:t>
      </w:r>
      <w:r w:rsidRPr="003A78E6">
        <w:rPr>
          <w:rFonts w:ascii="宋体" w:eastAsia="宋体" w:hAnsi="宋体" w:cs="宋体"/>
          <w:color w:val="000000"/>
          <w:szCs w:val="24"/>
        </w:rPr>
        <w:t>四支试管后，</w:t>
      </w:r>
      <w:r w:rsidRPr="003A78E6">
        <w:rPr>
          <w:rFonts w:ascii="Times New Roman" w:eastAsia="Times New Roman" w:hAnsi="Times New Roman" w:cs="Times New Roman"/>
          <w:color w:val="000000"/>
          <w:szCs w:val="24"/>
        </w:rPr>
        <w:t>A</w:t>
      </w:r>
      <w:r w:rsidRPr="003A78E6">
        <w:rPr>
          <w:rFonts w:ascii="宋体" w:eastAsia="宋体" w:hAnsi="宋体" w:cs="宋体"/>
          <w:color w:val="000000"/>
          <w:szCs w:val="24"/>
        </w:rPr>
        <w:t>、</w:t>
      </w:r>
      <w:r w:rsidRPr="003A78E6">
        <w:rPr>
          <w:rFonts w:ascii="Times New Roman" w:eastAsia="Times New Roman" w:hAnsi="Times New Roman" w:cs="Times New Roman"/>
          <w:color w:val="000000"/>
          <w:szCs w:val="24"/>
        </w:rPr>
        <w:t>B</w:t>
      </w:r>
      <w:r w:rsidRPr="003A78E6">
        <w:rPr>
          <w:rFonts w:ascii="宋体" w:eastAsia="宋体" w:hAnsi="宋体" w:cs="宋体"/>
          <w:color w:val="000000"/>
          <w:szCs w:val="24"/>
        </w:rPr>
        <w:t>试管中添加适量抗凝剂后静置</w:t>
      </w:r>
      <w:r w:rsidRPr="003A78E6">
        <w:rPr>
          <w:rFonts w:ascii="Times New Roman" w:eastAsia="Times New Roman" w:hAnsi="Times New Roman" w:cs="Times New Roman"/>
          <w:color w:val="000000"/>
          <w:szCs w:val="24"/>
        </w:rPr>
        <w:t>2h</w:t>
      </w:r>
      <w:r w:rsidRPr="003A78E6">
        <w:rPr>
          <w:rFonts w:ascii="宋体" w:eastAsia="宋体" w:hAnsi="宋体" w:cs="宋体"/>
          <w:color w:val="000000"/>
          <w:szCs w:val="24"/>
        </w:rPr>
        <w:t>（</w:t>
      </w:r>
      <w:r w:rsidRPr="003A78E6">
        <w:rPr>
          <w:rFonts w:ascii="Times New Roman" w:eastAsia="Times New Roman" w:hAnsi="Times New Roman" w:cs="Times New Roman"/>
          <w:color w:val="000000"/>
          <w:szCs w:val="24"/>
        </w:rPr>
        <w:t>C</w:t>
      </w:r>
      <w:r w:rsidRPr="003A78E6">
        <w:rPr>
          <w:rFonts w:ascii="宋体" w:eastAsia="宋体" w:hAnsi="宋体" w:cs="宋体"/>
          <w:color w:val="000000"/>
          <w:szCs w:val="24"/>
        </w:rPr>
        <w:t>、</w:t>
      </w:r>
      <w:r w:rsidRPr="003A78E6">
        <w:rPr>
          <w:rFonts w:ascii="Times New Roman" w:eastAsia="Times New Roman" w:hAnsi="Times New Roman" w:cs="Times New Roman"/>
          <w:color w:val="000000"/>
          <w:szCs w:val="24"/>
        </w:rPr>
        <w:t>D</w:t>
      </w:r>
      <w:r w:rsidRPr="003A78E6">
        <w:rPr>
          <w:rFonts w:ascii="宋体" w:eastAsia="宋体" w:hAnsi="宋体" w:cs="宋体"/>
          <w:color w:val="000000"/>
          <w:szCs w:val="24"/>
        </w:rPr>
        <w:t>未加）。下列图示中，能正确表示静置结果的是</w:t>
      </w:r>
    </w:p>
    <w:p w14:paraId="5492E55F" w14:textId="77777777" w:rsidR="003A78E6" w:rsidRPr="003A78E6" w:rsidRDefault="003A78E6" w:rsidP="003A78E6">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lastRenderedPageBreak/>
        <w:t xml:space="preserve">A. </w:t>
      </w:r>
      <w:r w:rsidRPr="003A78E6">
        <w:rPr>
          <w:rFonts w:ascii="Times New Roman" w:eastAsia="宋体" w:hAnsi="Times New Roman" w:cs="宋体"/>
          <w:noProof/>
          <w:color w:val="000000"/>
          <w:szCs w:val="24"/>
        </w:rPr>
        <w:drawing>
          <wp:inline distT="0" distB="0" distL="0" distR="0" wp14:anchorId="4FA49544" wp14:editId="77FF23D2">
            <wp:extent cx="866775" cy="1076325"/>
            <wp:effectExtent l="0" t="0" r="0" b="0"/>
            <wp:docPr id="1" name="图片 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www.szzx100.com江南汇教育网"/>
                    <pic:cNvPicPr>
                      <a:picLocks noChangeAspect="1"/>
                    </pic:cNvPicPr>
                  </pic:nvPicPr>
                  <pic:blipFill>
                    <a:blip r:embed="rId5"/>
                    <a:stretch>
                      <a:fillRect/>
                    </a:stretch>
                  </pic:blipFill>
                  <pic:spPr>
                    <a:xfrm>
                      <a:off x="0" y="0"/>
                      <a:ext cx="866775" cy="1076325"/>
                    </a:xfrm>
                    <a:prstGeom prst="rect">
                      <a:avLst/>
                    </a:prstGeom>
                  </pic:spPr>
                </pic:pic>
              </a:graphicData>
            </a:graphic>
          </wp:inline>
        </w:drawing>
      </w:r>
      <w:r w:rsidRPr="003A78E6">
        <w:rPr>
          <w:rFonts w:ascii="Times New Roman" w:eastAsia="宋体" w:hAnsi="Times New Roman" w:cs="宋体"/>
          <w:color w:val="000000"/>
          <w:szCs w:val="24"/>
        </w:rPr>
        <w:tab/>
        <w:t xml:space="preserve">B. </w:t>
      </w:r>
      <w:r w:rsidRPr="003A78E6">
        <w:rPr>
          <w:rFonts w:ascii="Times New Roman" w:eastAsia="宋体" w:hAnsi="Times New Roman" w:cs="宋体"/>
          <w:noProof/>
          <w:color w:val="000000"/>
          <w:szCs w:val="24"/>
        </w:rPr>
        <w:drawing>
          <wp:inline distT="0" distB="0" distL="0" distR="0" wp14:anchorId="120E327E" wp14:editId="45B3C159">
            <wp:extent cx="904875" cy="1057275"/>
            <wp:effectExtent l="0" t="0" r="0" b="0"/>
            <wp:docPr id="2" name="图片 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www.szzx100.com江南汇教育网"/>
                    <pic:cNvPicPr>
                      <a:picLocks noChangeAspect="1"/>
                    </pic:cNvPicPr>
                  </pic:nvPicPr>
                  <pic:blipFill>
                    <a:blip r:embed="rId6"/>
                    <a:stretch>
                      <a:fillRect/>
                    </a:stretch>
                  </pic:blipFill>
                  <pic:spPr>
                    <a:xfrm>
                      <a:off x="0" y="0"/>
                      <a:ext cx="904875" cy="1057275"/>
                    </a:xfrm>
                    <a:prstGeom prst="rect">
                      <a:avLst/>
                    </a:prstGeom>
                  </pic:spPr>
                </pic:pic>
              </a:graphicData>
            </a:graphic>
          </wp:inline>
        </w:drawing>
      </w:r>
      <w:r w:rsidRPr="003A78E6">
        <w:rPr>
          <w:rFonts w:ascii="Times New Roman" w:eastAsia="宋体" w:hAnsi="Times New Roman" w:cs="宋体"/>
          <w:color w:val="000000"/>
          <w:szCs w:val="24"/>
        </w:rPr>
        <w:tab/>
        <w:t xml:space="preserve">C. </w:t>
      </w:r>
      <w:r w:rsidRPr="003A78E6">
        <w:rPr>
          <w:rFonts w:ascii="Times New Roman" w:eastAsia="宋体" w:hAnsi="Times New Roman" w:cs="宋体"/>
          <w:noProof/>
          <w:color w:val="000000"/>
          <w:szCs w:val="24"/>
        </w:rPr>
        <w:drawing>
          <wp:inline distT="0" distB="0" distL="0" distR="0" wp14:anchorId="1C0D484E" wp14:editId="449B8B10">
            <wp:extent cx="942975" cy="1123950"/>
            <wp:effectExtent l="0" t="0" r="0" b="0"/>
            <wp:docPr id="3"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www.szzx100.com江南汇教育网"/>
                    <pic:cNvPicPr>
                      <a:picLocks noChangeAspect="1"/>
                    </pic:cNvPicPr>
                  </pic:nvPicPr>
                  <pic:blipFill>
                    <a:blip r:embed="rId7"/>
                    <a:stretch>
                      <a:fillRect/>
                    </a:stretch>
                  </pic:blipFill>
                  <pic:spPr>
                    <a:xfrm>
                      <a:off x="0" y="0"/>
                      <a:ext cx="942975" cy="1123950"/>
                    </a:xfrm>
                    <a:prstGeom prst="rect">
                      <a:avLst/>
                    </a:prstGeom>
                  </pic:spPr>
                </pic:pic>
              </a:graphicData>
            </a:graphic>
          </wp:inline>
        </w:drawing>
      </w:r>
      <w:r w:rsidRPr="003A78E6">
        <w:rPr>
          <w:rFonts w:ascii="Times New Roman" w:eastAsia="宋体" w:hAnsi="Times New Roman" w:cs="宋体"/>
          <w:color w:val="000000"/>
          <w:szCs w:val="24"/>
        </w:rPr>
        <w:tab/>
        <w:t xml:space="preserve">D. </w:t>
      </w:r>
      <w:r w:rsidRPr="003A78E6">
        <w:rPr>
          <w:rFonts w:ascii="Times New Roman" w:eastAsia="宋体" w:hAnsi="Times New Roman" w:cs="宋体"/>
          <w:noProof/>
          <w:color w:val="000000"/>
          <w:szCs w:val="24"/>
        </w:rPr>
        <w:drawing>
          <wp:inline distT="0" distB="0" distL="0" distR="0" wp14:anchorId="1E32BD88" wp14:editId="1B9DC048">
            <wp:extent cx="685800" cy="981075"/>
            <wp:effectExtent l="0" t="0" r="0" b="0"/>
            <wp:docPr id="4" name="图片 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www.szzx100.com江南汇教育网"/>
                    <pic:cNvPicPr>
                      <a:picLocks noChangeAspect="1"/>
                    </pic:cNvPicPr>
                  </pic:nvPicPr>
                  <pic:blipFill>
                    <a:blip r:embed="rId8"/>
                    <a:stretch>
                      <a:fillRect/>
                    </a:stretch>
                  </pic:blipFill>
                  <pic:spPr>
                    <a:xfrm>
                      <a:off x="0" y="0"/>
                      <a:ext cx="685800" cy="981075"/>
                    </a:xfrm>
                    <a:prstGeom prst="rect">
                      <a:avLst/>
                    </a:prstGeom>
                  </pic:spPr>
                </pic:pic>
              </a:graphicData>
            </a:graphic>
          </wp:inline>
        </w:drawing>
      </w:r>
    </w:p>
    <w:p w14:paraId="227644CE" w14:textId="77777777" w:rsidR="003A78E6" w:rsidRPr="003A78E6" w:rsidRDefault="003A78E6" w:rsidP="003A78E6">
      <w:pPr>
        <w:spacing w:line="360" w:lineRule="auto"/>
        <w:textAlignment w:val="center"/>
        <w:rPr>
          <w:rFonts w:ascii="Times New Roman" w:eastAsia="宋体" w:hAnsi="Times New Roman" w:cs="宋体"/>
          <w:color w:val="000000"/>
          <w:szCs w:val="24"/>
        </w:rPr>
      </w:pPr>
      <w:r w:rsidRPr="003A78E6">
        <w:rPr>
          <w:rFonts w:ascii="Times New Roman" w:eastAsia="宋体" w:hAnsi="Times New Roman" w:cs="宋体"/>
          <w:color w:val="2E75B6"/>
          <w:szCs w:val="24"/>
        </w:rPr>
        <w:t>【答案】</w:t>
      </w:r>
      <w:r w:rsidRPr="003A78E6">
        <w:rPr>
          <w:rFonts w:ascii="Times New Roman" w:eastAsia="宋体" w:hAnsi="Times New Roman" w:cs="宋体"/>
          <w:color w:val="000000"/>
          <w:szCs w:val="24"/>
        </w:rPr>
        <w:t>B</w:t>
      </w:r>
    </w:p>
    <w:p w14:paraId="2E3A5DC4" w14:textId="77777777" w:rsidR="003A78E6" w:rsidRPr="003A78E6" w:rsidRDefault="003A78E6" w:rsidP="003A78E6">
      <w:pPr>
        <w:spacing w:line="360" w:lineRule="auto"/>
        <w:textAlignment w:val="center"/>
        <w:rPr>
          <w:rFonts w:ascii="Times New Roman" w:eastAsia="宋体" w:hAnsi="Times New Roman" w:cs="宋体"/>
          <w:color w:val="000000"/>
          <w:szCs w:val="24"/>
        </w:rPr>
      </w:pPr>
      <w:r w:rsidRPr="003A78E6">
        <w:rPr>
          <w:rFonts w:ascii="Times New Roman" w:eastAsia="宋体" w:hAnsi="Times New Roman" w:cs="宋体"/>
          <w:color w:val="2E75B6"/>
          <w:szCs w:val="24"/>
        </w:rPr>
        <w:t>【解析】</w:t>
      </w:r>
    </w:p>
    <w:p w14:paraId="102BF442"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【分析】新鲜动物的血液放入抗凝剂后，由于比重不同，会出现分层现象，分为三层，上面是淡黄色半透明的血浆，中间有一层白的，是白细胞和血小板，最下面是暗红色的红细胞。</w:t>
      </w:r>
    </w:p>
    <w:p w14:paraId="01464978"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详解】加入抗凝剂的血液静置一段时间后分层，上层淡黄色的透明液体是血浆，红细胞在下层，呈红色，白细胞和血小板在两层交界处，很薄，呈白色。血液由血浆和血细胞组成，血细胞包括红细胞、白细胞和血小板。不加抗凝剂的血液静置一段时间后，血液凝结成血块，血块的上方会出现少量淡黄色液体，叫做血清。</w:t>
      </w:r>
    </w:p>
    <w:p w14:paraId="007D2AA2"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故选</w:t>
      </w:r>
      <w:r w:rsidRPr="003A78E6">
        <w:rPr>
          <w:rFonts w:ascii="Times New Roman" w:eastAsia="宋体" w:hAnsi="Times New Roman" w:cs="宋体"/>
          <w:color w:val="000000"/>
          <w:szCs w:val="24"/>
        </w:rPr>
        <w:t>B</w:t>
      </w:r>
      <w:r w:rsidRPr="003A78E6">
        <w:rPr>
          <w:rFonts w:ascii="Times New Roman" w:eastAsia="宋体" w:hAnsi="Times New Roman" w:cs="宋体"/>
          <w:color w:val="000000"/>
          <w:szCs w:val="24"/>
        </w:rPr>
        <w:t>。</w:t>
      </w:r>
    </w:p>
    <w:p w14:paraId="5CD93881"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4. </w:t>
      </w:r>
      <w:r w:rsidRPr="003A78E6">
        <w:rPr>
          <w:rFonts w:ascii="宋体" w:eastAsia="宋体" w:hAnsi="宋体" w:cs="宋体"/>
          <w:color w:val="000000"/>
          <w:szCs w:val="24"/>
        </w:rPr>
        <w:t>小明因交通事故，大量失血（</w:t>
      </w:r>
      <w:r w:rsidRPr="003A78E6">
        <w:rPr>
          <w:rFonts w:ascii="Times New Roman" w:eastAsia="Times New Roman" w:hAnsi="Times New Roman" w:cs="Times New Roman"/>
          <w:color w:val="000000"/>
          <w:szCs w:val="24"/>
        </w:rPr>
        <w:t>A</w:t>
      </w:r>
      <w:r w:rsidRPr="003A78E6">
        <w:rPr>
          <w:rFonts w:ascii="宋体" w:eastAsia="宋体" w:hAnsi="宋体" w:cs="宋体"/>
          <w:color w:val="000000"/>
          <w:szCs w:val="24"/>
        </w:rPr>
        <w:t>型血），被送至医院急诊科后，需要大量输血，根据输血原则，应输入</w:t>
      </w:r>
    </w:p>
    <w:p w14:paraId="1459A649" w14:textId="77777777" w:rsidR="003A78E6" w:rsidRPr="003A78E6" w:rsidRDefault="003A78E6" w:rsidP="003A78E6">
      <w:pPr>
        <w:tabs>
          <w:tab w:val="left" w:pos="2436"/>
          <w:tab w:val="left" w:pos="4873"/>
          <w:tab w:val="left" w:pos="7309"/>
        </w:tabs>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A. </w:t>
      </w:r>
      <w:r w:rsidRPr="003A78E6">
        <w:rPr>
          <w:rFonts w:ascii="Times New Roman" w:eastAsia="Times New Roman" w:hAnsi="Times New Roman" w:cs="Times New Roman"/>
          <w:color w:val="000000"/>
          <w:szCs w:val="24"/>
        </w:rPr>
        <w:t>A</w:t>
      </w:r>
      <w:r w:rsidRPr="003A78E6">
        <w:rPr>
          <w:rFonts w:ascii="宋体" w:eastAsia="宋体" w:hAnsi="宋体" w:cs="宋体"/>
          <w:color w:val="000000"/>
          <w:szCs w:val="24"/>
        </w:rPr>
        <w:t>型血</w:t>
      </w:r>
      <w:r w:rsidRPr="003A78E6">
        <w:rPr>
          <w:rFonts w:ascii="Times New Roman" w:eastAsia="宋体" w:hAnsi="Times New Roman" w:cs="宋体"/>
          <w:color w:val="000000"/>
          <w:szCs w:val="24"/>
        </w:rPr>
        <w:tab/>
        <w:t xml:space="preserve">B. </w:t>
      </w:r>
      <w:r w:rsidRPr="003A78E6">
        <w:rPr>
          <w:rFonts w:ascii="Times New Roman" w:eastAsia="Times New Roman" w:hAnsi="Times New Roman" w:cs="Times New Roman"/>
          <w:color w:val="000000"/>
          <w:szCs w:val="24"/>
        </w:rPr>
        <w:t>B</w:t>
      </w:r>
      <w:r w:rsidRPr="003A78E6">
        <w:rPr>
          <w:rFonts w:ascii="宋体" w:eastAsia="宋体" w:hAnsi="宋体" w:cs="宋体"/>
          <w:color w:val="000000"/>
          <w:szCs w:val="24"/>
        </w:rPr>
        <w:t>型血</w:t>
      </w:r>
      <w:r w:rsidRPr="003A78E6">
        <w:rPr>
          <w:rFonts w:ascii="Times New Roman" w:eastAsia="宋体" w:hAnsi="Times New Roman" w:cs="宋体"/>
          <w:color w:val="000000"/>
          <w:szCs w:val="24"/>
        </w:rPr>
        <w:tab/>
        <w:t xml:space="preserve">C. </w:t>
      </w:r>
      <w:r w:rsidRPr="003A78E6">
        <w:rPr>
          <w:rFonts w:ascii="Times New Roman" w:eastAsia="Times New Roman" w:hAnsi="Times New Roman" w:cs="Times New Roman"/>
          <w:color w:val="000000"/>
          <w:szCs w:val="24"/>
        </w:rPr>
        <w:t>O</w:t>
      </w:r>
      <w:r w:rsidRPr="003A78E6">
        <w:rPr>
          <w:rFonts w:ascii="宋体" w:eastAsia="宋体" w:hAnsi="宋体" w:cs="宋体"/>
          <w:color w:val="000000"/>
          <w:szCs w:val="24"/>
        </w:rPr>
        <w:t>型血</w:t>
      </w:r>
      <w:r w:rsidRPr="003A78E6">
        <w:rPr>
          <w:rFonts w:ascii="Times New Roman" w:eastAsia="宋体" w:hAnsi="Times New Roman" w:cs="宋体"/>
          <w:color w:val="000000"/>
          <w:szCs w:val="24"/>
        </w:rPr>
        <w:tab/>
        <w:t xml:space="preserve">D. </w:t>
      </w:r>
      <w:r w:rsidRPr="003A78E6">
        <w:rPr>
          <w:rFonts w:ascii="Times New Roman" w:eastAsia="Times New Roman" w:hAnsi="Times New Roman" w:cs="Times New Roman"/>
          <w:color w:val="000000"/>
          <w:szCs w:val="24"/>
        </w:rPr>
        <w:t>AB</w:t>
      </w:r>
      <w:r w:rsidRPr="003A78E6">
        <w:rPr>
          <w:rFonts w:ascii="宋体" w:eastAsia="宋体" w:hAnsi="宋体" w:cs="宋体"/>
          <w:color w:val="000000"/>
          <w:szCs w:val="24"/>
        </w:rPr>
        <w:t>型血</w:t>
      </w:r>
    </w:p>
    <w:p w14:paraId="4E4CFB96" w14:textId="77777777" w:rsidR="003A78E6" w:rsidRPr="003A78E6" w:rsidRDefault="003A78E6" w:rsidP="003A78E6">
      <w:pPr>
        <w:spacing w:line="360" w:lineRule="auto"/>
        <w:textAlignment w:val="center"/>
        <w:rPr>
          <w:rFonts w:ascii="Times New Roman" w:eastAsia="宋体" w:hAnsi="Times New Roman" w:cs="宋体"/>
          <w:color w:val="000000"/>
          <w:szCs w:val="24"/>
        </w:rPr>
      </w:pPr>
      <w:r w:rsidRPr="003A78E6">
        <w:rPr>
          <w:rFonts w:ascii="Times New Roman" w:eastAsia="宋体" w:hAnsi="Times New Roman" w:cs="宋体"/>
          <w:color w:val="2E75B6"/>
          <w:szCs w:val="24"/>
        </w:rPr>
        <w:t>【答案】</w:t>
      </w:r>
      <w:r w:rsidRPr="003A78E6">
        <w:rPr>
          <w:rFonts w:ascii="Times New Roman" w:eastAsia="宋体" w:hAnsi="Times New Roman" w:cs="宋体"/>
          <w:color w:val="000000"/>
          <w:szCs w:val="24"/>
        </w:rPr>
        <w:t>A</w:t>
      </w:r>
    </w:p>
    <w:p w14:paraId="7A5C84C0" w14:textId="77777777" w:rsidR="003A78E6" w:rsidRPr="003A78E6" w:rsidRDefault="003A78E6" w:rsidP="003A78E6">
      <w:pPr>
        <w:spacing w:line="360" w:lineRule="auto"/>
        <w:textAlignment w:val="center"/>
        <w:rPr>
          <w:rFonts w:ascii="Times New Roman" w:eastAsia="宋体" w:hAnsi="Times New Roman" w:cs="宋体"/>
          <w:color w:val="000000"/>
          <w:szCs w:val="24"/>
        </w:rPr>
      </w:pPr>
      <w:r w:rsidRPr="003A78E6">
        <w:rPr>
          <w:rFonts w:ascii="Times New Roman" w:eastAsia="宋体" w:hAnsi="Times New Roman" w:cs="宋体"/>
          <w:color w:val="2E75B6"/>
          <w:szCs w:val="24"/>
        </w:rPr>
        <w:t>【解析】</w:t>
      </w:r>
    </w:p>
    <w:p w14:paraId="4A5DC318"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【分析】输血以输同型血为原则。</w:t>
      </w:r>
    </w:p>
    <w:p w14:paraId="0A12479D"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【详解】小明在事故中大量失血，需大量输同型血。因小明是</w:t>
      </w:r>
      <w:r w:rsidRPr="003A78E6">
        <w:rPr>
          <w:rFonts w:ascii="Times New Roman" w:eastAsia="宋体" w:hAnsi="Times New Roman" w:cs="宋体"/>
          <w:color w:val="000000"/>
          <w:szCs w:val="24"/>
        </w:rPr>
        <w:t>A</w:t>
      </w:r>
      <w:r w:rsidRPr="003A78E6">
        <w:rPr>
          <w:rFonts w:ascii="Times New Roman" w:eastAsia="宋体" w:hAnsi="Times New Roman" w:cs="宋体"/>
          <w:color w:val="000000"/>
          <w:szCs w:val="24"/>
        </w:rPr>
        <w:t>型血，应输入</w:t>
      </w:r>
      <w:r w:rsidRPr="003A78E6">
        <w:rPr>
          <w:rFonts w:ascii="Times New Roman" w:eastAsia="宋体" w:hAnsi="Times New Roman" w:cs="宋体"/>
          <w:color w:val="000000"/>
          <w:szCs w:val="24"/>
        </w:rPr>
        <w:t>A</w:t>
      </w:r>
      <w:r w:rsidRPr="003A78E6">
        <w:rPr>
          <w:rFonts w:ascii="Times New Roman" w:eastAsia="宋体" w:hAnsi="Times New Roman" w:cs="宋体"/>
          <w:color w:val="000000"/>
          <w:szCs w:val="24"/>
        </w:rPr>
        <w:t>血型</w:t>
      </w:r>
      <w:r w:rsidRPr="003A78E6">
        <w:rPr>
          <w:rFonts w:ascii="Times New Roman" w:eastAsia="宋体" w:hAnsi="Times New Roman" w:cs="宋体"/>
          <w:noProof/>
          <w:color w:val="000000"/>
          <w:szCs w:val="24"/>
        </w:rPr>
        <w:drawing>
          <wp:inline distT="0" distB="0" distL="0" distR="0" wp14:anchorId="0DE654A3" wp14:editId="5849B9D2">
            <wp:extent cx="133350" cy="177800"/>
            <wp:effectExtent l="0" t="0" r="0" b="0"/>
            <wp:docPr id="100036" name="图片 10003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6" name="图片 100036" descr="www.szzx100.com江南汇教育网"/>
                    <pic:cNvPicPr>
                      <a:picLocks noChangeAspect="1"/>
                    </pic:cNvPicPr>
                  </pic:nvPicPr>
                  <pic:blipFill>
                    <a:blip r:embed="rId36"/>
                    <a:stretch>
                      <a:fillRect/>
                    </a:stretch>
                  </pic:blipFill>
                  <pic:spPr>
                    <a:xfrm>
                      <a:off x="0" y="0"/>
                      <a:ext cx="133350" cy="177800"/>
                    </a:xfrm>
                    <a:prstGeom prst="rect">
                      <a:avLst/>
                    </a:prstGeom>
                  </pic:spPr>
                </pic:pic>
              </a:graphicData>
            </a:graphic>
          </wp:inline>
        </w:drawing>
      </w:r>
      <w:r w:rsidRPr="003A78E6">
        <w:rPr>
          <w:rFonts w:ascii="Times New Roman" w:eastAsia="宋体" w:hAnsi="Times New Roman" w:cs="宋体"/>
          <w:color w:val="000000"/>
          <w:szCs w:val="24"/>
        </w:rPr>
        <w:t>血。</w:t>
      </w:r>
    </w:p>
    <w:p w14:paraId="7A5207FB"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故选</w:t>
      </w:r>
      <w:r w:rsidRPr="003A78E6">
        <w:rPr>
          <w:rFonts w:ascii="Times New Roman" w:eastAsia="宋体" w:hAnsi="Times New Roman" w:cs="宋体"/>
          <w:color w:val="000000"/>
          <w:szCs w:val="24"/>
        </w:rPr>
        <w:t>A</w:t>
      </w:r>
      <w:r w:rsidRPr="003A78E6">
        <w:rPr>
          <w:rFonts w:ascii="Times New Roman" w:eastAsia="宋体" w:hAnsi="Times New Roman" w:cs="宋体"/>
          <w:color w:val="000000"/>
          <w:szCs w:val="24"/>
        </w:rPr>
        <w:t>。</w:t>
      </w:r>
    </w:p>
    <w:p w14:paraId="38091FFF"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5. </w:t>
      </w:r>
      <w:r w:rsidRPr="003A78E6">
        <w:rPr>
          <w:rFonts w:ascii="宋体" w:eastAsia="宋体" w:hAnsi="宋体" w:cs="宋体"/>
          <w:color w:val="000000"/>
          <w:szCs w:val="24"/>
        </w:rPr>
        <w:t>如图是人体泌尿系统的结构图，其中形成尿液和贮存尿液的器官分别是</w:t>
      </w:r>
    </w:p>
    <w:p w14:paraId="511D3E32"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noProof/>
          <w:color w:val="000000"/>
          <w:szCs w:val="24"/>
        </w:rPr>
        <w:drawing>
          <wp:inline distT="0" distB="0" distL="0" distR="0" wp14:anchorId="1F6A8781" wp14:editId="54DD2E03">
            <wp:extent cx="2019300" cy="2181225"/>
            <wp:effectExtent l="0" t="0" r="0" b="0"/>
            <wp:docPr id="5" name="图片 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www.szzx100.com江南汇教育网"/>
                    <pic:cNvPicPr>
                      <a:picLocks noChangeAspect="1"/>
                    </pic:cNvPicPr>
                  </pic:nvPicPr>
                  <pic:blipFill>
                    <a:blip r:embed="rId10"/>
                    <a:stretch>
                      <a:fillRect/>
                    </a:stretch>
                  </pic:blipFill>
                  <pic:spPr>
                    <a:xfrm>
                      <a:off x="0" y="0"/>
                      <a:ext cx="2019300" cy="2181225"/>
                    </a:xfrm>
                    <a:prstGeom prst="rect">
                      <a:avLst/>
                    </a:prstGeom>
                  </pic:spPr>
                </pic:pic>
              </a:graphicData>
            </a:graphic>
          </wp:inline>
        </w:drawing>
      </w:r>
    </w:p>
    <w:p w14:paraId="69E7E5B8" w14:textId="77777777" w:rsidR="003A78E6" w:rsidRPr="003A78E6" w:rsidRDefault="003A78E6" w:rsidP="003A78E6">
      <w:pPr>
        <w:tabs>
          <w:tab w:val="left" w:pos="2436"/>
          <w:tab w:val="left" w:pos="4873"/>
          <w:tab w:val="left" w:pos="7309"/>
        </w:tabs>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A. </w:t>
      </w:r>
      <w:r w:rsidRPr="003A78E6">
        <w:rPr>
          <w:rFonts w:ascii="宋体" w:eastAsia="宋体" w:hAnsi="宋体" w:cs="宋体"/>
          <w:color w:val="000000"/>
          <w:szCs w:val="24"/>
        </w:rPr>
        <w:t>①②</w:t>
      </w:r>
      <w:r w:rsidRPr="003A78E6">
        <w:rPr>
          <w:rFonts w:ascii="Times New Roman" w:eastAsia="宋体" w:hAnsi="Times New Roman" w:cs="宋体"/>
          <w:color w:val="000000"/>
          <w:szCs w:val="24"/>
        </w:rPr>
        <w:tab/>
        <w:t xml:space="preserve">B. </w:t>
      </w:r>
      <w:r w:rsidRPr="003A78E6">
        <w:rPr>
          <w:rFonts w:ascii="宋体" w:eastAsia="宋体" w:hAnsi="宋体" w:cs="宋体"/>
          <w:color w:val="000000"/>
          <w:szCs w:val="24"/>
        </w:rPr>
        <w:t>③④</w:t>
      </w:r>
      <w:r w:rsidRPr="003A78E6">
        <w:rPr>
          <w:rFonts w:ascii="Times New Roman" w:eastAsia="宋体" w:hAnsi="Times New Roman" w:cs="宋体"/>
          <w:color w:val="000000"/>
          <w:szCs w:val="24"/>
        </w:rPr>
        <w:tab/>
        <w:t xml:space="preserve">C. </w:t>
      </w:r>
      <w:r w:rsidRPr="003A78E6">
        <w:rPr>
          <w:rFonts w:ascii="宋体" w:eastAsia="宋体" w:hAnsi="宋体" w:cs="宋体"/>
          <w:color w:val="000000"/>
          <w:szCs w:val="24"/>
        </w:rPr>
        <w:t>②④</w:t>
      </w:r>
      <w:r w:rsidRPr="003A78E6">
        <w:rPr>
          <w:rFonts w:ascii="Times New Roman" w:eastAsia="宋体" w:hAnsi="Times New Roman" w:cs="宋体"/>
          <w:color w:val="000000"/>
          <w:szCs w:val="24"/>
        </w:rPr>
        <w:tab/>
        <w:t xml:space="preserve">D. </w:t>
      </w:r>
      <w:r w:rsidRPr="003A78E6">
        <w:rPr>
          <w:rFonts w:ascii="宋体" w:eastAsia="宋体" w:hAnsi="宋体" w:cs="宋体"/>
          <w:color w:val="000000"/>
          <w:szCs w:val="24"/>
        </w:rPr>
        <w:t>①③</w:t>
      </w:r>
    </w:p>
    <w:p w14:paraId="0064B0B8" w14:textId="77777777" w:rsidR="003A78E6" w:rsidRPr="003A78E6" w:rsidRDefault="003A78E6" w:rsidP="003A78E6">
      <w:pPr>
        <w:spacing w:line="360" w:lineRule="auto"/>
        <w:textAlignment w:val="center"/>
        <w:rPr>
          <w:rFonts w:ascii="Times New Roman" w:eastAsia="宋体" w:hAnsi="Times New Roman" w:cs="宋体"/>
          <w:color w:val="000000"/>
          <w:szCs w:val="24"/>
        </w:rPr>
      </w:pPr>
      <w:r w:rsidRPr="003A78E6">
        <w:rPr>
          <w:rFonts w:ascii="Times New Roman" w:eastAsia="宋体" w:hAnsi="Times New Roman" w:cs="宋体"/>
          <w:color w:val="2E75B6"/>
          <w:szCs w:val="24"/>
        </w:rPr>
        <w:t>【答案】</w:t>
      </w:r>
      <w:r w:rsidRPr="003A78E6">
        <w:rPr>
          <w:rFonts w:ascii="Times New Roman" w:eastAsia="宋体" w:hAnsi="Times New Roman" w:cs="宋体"/>
          <w:color w:val="000000"/>
          <w:szCs w:val="24"/>
        </w:rPr>
        <w:t>D</w:t>
      </w:r>
    </w:p>
    <w:p w14:paraId="31DC3366" w14:textId="77777777" w:rsidR="003A78E6" w:rsidRPr="003A78E6" w:rsidRDefault="003A78E6" w:rsidP="003A78E6">
      <w:pPr>
        <w:spacing w:line="360" w:lineRule="auto"/>
        <w:textAlignment w:val="center"/>
        <w:rPr>
          <w:rFonts w:ascii="Times New Roman" w:eastAsia="宋体" w:hAnsi="Times New Roman" w:cs="宋体"/>
          <w:color w:val="000000"/>
          <w:szCs w:val="24"/>
        </w:rPr>
      </w:pPr>
      <w:r w:rsidRPr="003A78E6">
        <w:rPr>
          <w:rFonts w:ascii="Times New Roman" w:eastAsia="宋体" w:hAnsi="Times New Roman" w:cs="宋体"/>
          <w:color w:val="2E75B6"/>
          <w:szCs w:val="24"/>
        </w:rPr>
        <w:lastRenderedPageBreak/>
        <w:t>【解析】</w:t>
      </w:r>
    </w:p>
    <w:p w14:paraId="67AC9E81"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【分析】图中：</w:t>
      </w:r>
      <w:r w:rsidRPr="003A78E6">
        <w:rPr>
          <w:rFonts w:ascii="宋体" w:eastAsia="宋体" w:hAnsi="宋体" w:cs="宋体" w:hint="eastAsia"/>
          <w:color w:val="000000"/>
          <w:szCs w:val="24"/>
        </w:rPr>
        <w:t>①</w:t>
      </w:r>
      <w:r w:rsidRPr="003A78E6">
        <w:rPr>
          <w:rFonts w:ascii="Times New Roman" w:eastAsia="宋体" w:hAnsi="Times New Roman" w:cs="宋体"/>
          <w:color w:val="000000"/>
          <w:szCs w:val="24"/>
        </w:rPr>
        <w:t>肾脏、</w:t>
      </w:r>
      <w:r w:rsidRPr="003A78E6">
        <w:rPr>
          <w:rFonts w:ascii="宋体" w:eastAsia="宋体" w:hAnsi="宋体" w:cs="宋体" w:hint="eastAsia"/>
          <w:color w:val="000000"/>
          <w:szCs w:val="24"/>
        </w:rPr>
        <w:t>②</w:t>
      </w:r>
      <w:r w:rsidRPr="003A78E6">
        <w:rPr>
          <w:rFonts w:ascii="Times New Roman" w:eastAsia="宋体" w:hAnsi="Times New Roman" w:cs="宋体"/>
          <w:color w:val="000000"/>
          <w:szCs w:val="24"/>
        </w:rPr>
        <w:t>输尿管、</w:t>
      </w:r>
      <w:r w:rsidRPr="003A78E6">
        <w:rPr>
          <w:rFonts w:ascii="Times New Roman" w:eastAsia="宋体" w:hAnsi="Times New Roman" w:cs="宋体"/>
          <w:color w:val="000000"/>
          <w:szCs w:val="24"/>
        </w:rPr>
        <w:t xml:space="preserve"> </w:t>
      </w:r>
      <w:r w:rsidRPr="003A78E6">
        <w:rPr>
          <w:rFonts w:ascii="宋体" w:eastAsia="宋体" w:hAnsi="宋体" w:cs="宋体" w:hint="eastAsia"/>
          <w:color w:val="000000"/>
          <w:szCs w:val="24"/>
        </w:rPr>
        <w:t>③</w:t>
      </w:r>
      <w:r w:rsidRPr="003A78E6">
        <w:rPr>
          <w:rFonts w:ascii="Times New Roman" w:eastAsia="宋体" w:hAnsi="Times New Roman" w:cs="宋体"/>
          <w:color w:val="000000"/>
          <w:szCs w:val="24"/>
        </w:rPr>
        <w:t>膀胱、</w:t>
      </w:r>
      <w:r w:rsidRPr="003A78E6">
        <w:rPr>
          <w:rFonts w:ascii="宋体" w:eastAsia="宋体" w:hAnsi="宋体" w:cs="宋体" w:hint="eastAsia"/>
          <w:color w:val="000000"/>
          <w:szCs w:val="24"/>
        </w:rPr>
        <w:t>④</w:t>
      </w:r>
      <w:r w:rsidRPr="003A78E6">
        <w:rPr>
          <w:rFonts w:ascii="Times New Roman" w:eastAsia="宋体" w:hAnsi="Times New Roman" w:cs="宋体"/>
          <w:color w:val="000000"/>
          <w:szCs w:val="24"/>
        </w:rPr>
        <w:t>尿道。</w:t>
      </w:r>
    </w:p>
    <w:p w14:paraId="6449A9E8"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【详解】肾脏主要作用是形成尿液；输尿管能输送尿液至膀胱；膀胱具有暂时储存尿液的作用；当膀胱内的尿液储存到一定量时，人就产生尿意，而尿道的功能是排出尿液。</w:t>
      </w:r>
    </w:p>
    <w:p w14:paraId="79080A76"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故选</w:t>
      </w:r>
      <w:r w:rsidRPr="003A78E6">
        <w:rPr>
          <w:rFonts w:ascii="Times New Roman" w:eastAsia="宋体" w:hAnsi="Times New Roman" w:cs="宋体"/>
          <w:color w:val="000000"/>
          <w:szCs w:val="24"/>
        </w:rPr>
        <w:t>D</w:t>
      </w:r>
      <w:r w:rsidRPr="003A78E6">
        <w:rPr>
          <w:rFonts w:ascii="Times New Roman" w:eastAsia="宋体" w:hAnsi="Times New Roman" w:cs="宋体"/>
          <w:color w:val="000000"/>
          <w:szCs w:val="24"/>
        </w:rPr>
        <w:t>。</w:t>
      </w:r>
    </w:p>
    <w:p w14:paraId="44864142"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 xml:space="preserve">6. </w:t>
      </w:r>
      <w:r w:rsidRPr="003A78E6">
        <w:rPr>
          <w:rFonts w:ascii="Times New Roman" w:eastAsia="宋体" w:hAnsi="Times New Roman" w:cs="宋体"/>
          <w:color w:val="000000"/>
          <w:szCs w:val="24"/>
        </w:rPr>
        <w:t>将离体猪心脏的下腔静脉扎紧，把清水注入上腔静脉，水流出的血管是（</w:t>
      </w:r>
      <w:r w:rsidRPr="003A78E6">
        <w:rPr>
          <w:rFonts w:ascii="Times New Roman" w:eastAsia="宋体" w:hAnsi="Times New Roman" w:cs="宋体"/>
          <w:color w:val="000000"/>
          <w:szCs w:val="24"/>
        </w:rPr>
        <w:t xml:space="preserve"> </w:t>
      </w:r>
      <w:r w:rsidRPr="003A78E6">
        <w:rPr>
          <w:rFonts w:ascii="Times New Roman" w:eastAsia="宋体" w:hAnsi="Times New Roman" w:cs="宋体"/>
          <w:color w:val="000000"/>
          <w:szCs w:val="24"/>
        </w:rPr>
        <w:t>）</w:t>
      </w:r>
    </w:p>
    <w:p w14:paraId="6D826C7F" w14:textId="77777777" w:rsidR="003A78E6" w:rsidRPr="003A78E6" w:rsidRDefault="003A78E6" w:rsidP="003A78E6">
      <w:pPr>
        <w:tabs>
          <w:tab w:val="left" w:pos="4873"/>
        </w:tabs>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 xml:space="preserve">A. </w:t>
      </w:r>
      <w:r w:rsidRPr="003A78E6">
        <w:rPr>
          <w:rFonts w:ascii="Times New Roman" w:eastAsia="宋体" w:hAnsi="Times New Roman" w:cs="宋体"/>
          <w:color w:val="000000"/>
          <w:szCs w:val="24"/>
        </w:rPr>
        <w:t>主动脉</w:t>
      </w:r>
      <w:r w:rsidRPr="003A78E6">
        <w:rPr>
          <w:rFonts w:ascii="Times New Roman" w:eastAsia="宋体" w:hAnsi="Times New Roman" w:cs="宋体"/>
          <w:color w:val="000000"/>
          <w:szCs w:val="24"/>
        </w:rPr>
        <w:tab/>
        <w:t xml:space="preserve">B. </w:t>
      </w:r>
      <w:r w:rsidRPr="003A78E6">
        <w:rPr>
          <w:rFonts w:ascii="Times New Roman" w:eastAsia="宋体" w:hAnsi="Times New Roman" w:cs="宋体"/>
          <w:color w:val="000000"/>
          <w:szCs w:val="24"/>
        </w:rPr>
        <w:t>肺动脉</w:t>
      </w:r>
    </w:p>
    <w:p w14:paraId="3F893714" w14:textId="77777777" w:rsidR="003A78E6" w:rsidRPr="003A78E6" w:rsidRDefault="003A78E6" w:rsidP="003A78E6">
      <w:pPr>
        <w:tabs>
          <w:tab w:val="left" w:pos="4873"/>
        </w:tabs>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 xml:space="preserve">C. </w:t>
      </w:r>
      <w:r w:rsidRPr="003A78E6">
        <w:rPr>
          <w:rFonts w:ascii="Times New Roman" w:eastAsia="宋体" w:hAnsi="Times New Roman" w:cs="宋体"/>
          <w:color w:val="000000"/>
          <w:szCs w:val="24"/>
        </w:rPr>
        <w:t>肺静脉</w:t>
      </w:r>
      <w:r w:rsidRPr="003A78E6">
        <w:rPr>
          <w:rFonts w:ascii="Times New Roman" w:eastAsia="宋体" w:hAnsi="Times New Roman" w:cs="宋体"/>
          <w:color w:val="000000"/>
          <w:szCs w:val="24"/>
        </w:rPr>
        <w:tab/>
        <w:t xml:space="preserve">D. </w:t>
      </w:r>
      <w:r w:rsidRPr="003A78E6">
        <w:rPr>
          <w:rFonts w:ascii="Times New Roman" w:eastAsia="宋体" w:hAnsi="Times New Roman" w:cs="宋体"/>
          <w:color w:val="000000"/>
          <w:szCs w:val="24"/>
        </w:rPr>
        <w:t>下腔静脉</w:t>
      </w:r>
    </w:p>
    <w:p w14:paraId="0E12C652" w14:textId="77777777" w:rsidR="003A78E6" w:rsidRPr="003A78E6" w:rsidRDefault="003A78E6" w:rsidP="003A78E6">
      <w:pPr>
        <w:spacing w:line="360" w:lineRule="auto"/>
        <w:textAlignment w:val="center"/>
        <w:rPr>
          <w:rFonts w:ascii="Times New Roman" w:eastAsia="宋体" w:hAnsi="Times New Roman" w:cs="宋体"/>
          <w:color w:val="000000"/>
          <w:szCs w:val="24"/>
        </w:rPr>
      </w:pPr>
      <w:r w:rsidRPr="003A78E6">
        <w:rPr>
          <w:rFonts w:ascii="Times New Roman" w:eastAsia="宋体" w:hAnsi="Times New Roman" w:cs="宋体"/>
          <w:color w:val="2E75B6"/>
          <w:szCs w:val="24"/>
        </w:rPr>
        <w:t>【答案】</w:t>
      </w:r>
      <w:r w:rsidRPr="003A78E6">
        <w:rPr>
          <w:rFonts w:ascii="Times New Roman" w:eastAsia="宋体" w:hAnsi="Times New Roman" w:cs="宋体"/>
          <w:color w:val="000000"/>
          <w:szCs w:val="24"/>
        </w:rPr>
        <w:t>B</w:t>
      </w:r>
    </w:p>
    <w:p w14:paraId="014EF948" w14:textId="77777777" w:rsidR="003A78E6" w:rsidRPr="003A78E6" w:rsidRDefault="003A78E6" w:rsidP="003A78E6">
      <w:pPr>
        <w:spacing w:line="360" w:lineRule="auto"/>
        <w:textAlignment w:val="center"/>
        <w:rPr>
          <w:rFonts w:ascii="Times New Roman" w:eastAsia="宋体" w:hAnsi="Times New Roman" w:cs="宋体"/>
          <w:color w:val="000000"/>
          <w:szCs w:val="24"/>
        </w:rPr>
      </w:pPr>
      <w:r w:rsidRPr="003A78E6">
        <w:rPr>
          <w:rFonts w:ascii="Times New Roman" w:eastAsia="宋体" w:hAnsi="Times New Roman" w:cs="宋体"/>
          <w:color w:val="2E75B6"/>
          <w:szCs w:val="24"/>
        </w:rPr>
        <w:t>【解析】</w:t>
      </w:r>
    </w:p>
    <w:p w14:paraId="4DBDE931" w14:textId="77777777" w:rsidR="003A78E6" w:rsidRPr="003A78E6" w:rsidRDefault="003A78E6" w:rsidP="003A78E6">
      <w:pPr>
        <w:spacing w:line="360" w:lineRule="auto"/>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【详解】试题分析：心脏有四个腔：左心房、右心房、左心室、右心室，左心房连通肺静脉，</w:t>
      </w:r>
    </w:p>
    <w:p w14:paraId="09A7D2D3"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noProof/>
          <w:color w:val="000000"/>
          <w:szCs w:val="24"/>
        </w:rPr>
        <w:drawing>
          <wp:inline distT="0" distB="0" distL="0" distR="0" wp14:anchorId="443B143D" wp14:editId="29843843">
            <wp:extent cx="1990725" cy="1266825"/>
            <wp:effectExtent l="0" t="0" r="0" b="0"/>
            <wp:docPr id="6" name="图片 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www.szzx100.com江南汇教育网"/>
                    <pic:cNvPicPr>
                      <a:picLocks noChangeAspect="1"/>
                    </pic:cNvPicPr>
                  </pic:nvPicPr>
                  <pic:blipFill>
                    <a:blip r:embed="rId37"/>
                    <a:stretch>
                      <a:fillRect/>
                    </a:stretch>
                  </pic:blipFill>
                  <pic:spPr>
                    <a:xfrm>
                      <a:off x="0" y="0"/>
                      <a:ext cx="1990725" cy="1266825"/>
                    </a:xfrm>
                    <a:prstGeom prst="rect">
                      <a:avLst/>
                    </a:prstGeom>
                  </pic:spPr>
                </pic:pic>
              </a:graphicData>
            </a:graphic>
          </wp:inline>
        </w:drawing>
      </w:r>
    </w:p>
    <w:p w14:paraId="064F9550"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右心房连通上下腔静脉，左心室连通主动脉，右心室连通肺动脉．心房与心室之间、心室与动脉之间，都有能开闭的瓣膜：这些瓣膜只能向一个方向开：房室瓣只能朝向心室开，动脉瓣只能朝向动脉开；这样就保证了血液只能按一定的方向流动：血液只能从心房流向心室，从心室流向动脉，而不能倒流。因此从上腔静脉（下腔静脉已结扎）灌水入猪心脏，水在心脏内流动的途径是：上腔静脉</w:t>
      </w: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t>右心房</w:t>
      </w: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t>右心室</w:t>
      </w: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t>肺动脉</w:t>
      </w: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t>流出。</w:t>
      </w:r>
    </w:p>
    <w:p w14:paraId="361FDB6E"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考点：心脏的结构。</w:t>
      </w:r>
    </w:p>
    <w:p w14:paraId="7F31DBBB"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7. </w:t>
      </w:r>
      <w:r w:rsidRPr="003A78E6">
        <w:rPr>
          <w:rFonts w:ascii="宋体" w:eastAsia="宋体" w:hAnsi="宋体" w:cs="宋体"/>
          <w:color w:val="000000"/>
          <w:szCs w:val="24"/>
        </w:rPr>
        <w:t>如图是尿液的形成示意图，下列叙述</w:t>
      </w:r>
      <w:r w:rsidRPr="003A78E6">
        <w:rPr>
          <w:rFonts w:ascii="宋体" w:eastAsia="宋体" w:hAnsi="宋体" w:cs="宋体"/>
          <w:color w:val="000000"/>
          <w:szCs w:val="24"/>
          <w:em w:val="dot"/>
        </w:rPr>
        <w:t>错误</w:t>
      </w:r>
      <w:r w:rsidRPr="003A78E6">
        <w:rPr>
          <w:rFonts w:ascii="宋体" w:eastAsia="宋体" w:hAnsi="宋体" w:cs="宋体"/>
          <w:color w:val="000000"/>
          <w:szCs w:val="24"/>
        </w:rPr>
        <w:t>的是</w:t>
      </w:r>
    </w:p>
    <w:p w14:paraId="36C78DCB"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noProof/>
          <w:color w:val="000000"/>
          <w:szCs w:val="24"/>
        </w:rPr>
        <w:drawing>
          <wp:inline distT="0" distB="0" distL="0" distR="0" wp14:anchorId="506F1C7C" wp14:editId="51A49916">
            <wp:extent cx="1990725" cy="2257425"/>
            <wp:effectExtent l="0" t="0" r="0" b="0"/>
            <wp:docPr id="7" name="图片 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www.szzx100.com江南汇教育网"/>
                    <pic:cNvPicPr>
                      <a:picLocks noChangeAspect="1"/>
                    </pic:cNvPicPr>
                  </pic:nvPicPr>
                  <pic:blipFill>
                    <a:blip r:embed="rId11"/>
                    <a:stretch>
                      <a:fillRect/>
                    </a:stretch>
                  </pic:blipFill>
                  <pic:spPr>
                    <a:xfrm>
                      <a:off x="0" y="0"/>
                      <a:ext cx="1990725" cy="2257425"/>
                    </a:xfrm>
                    <a:prstGeom prst="rect">
                      <a:avLst/>
                    </a:prstGeom>
                  </pic:spPr>
                </pic:pic>
              </a:graphicData>
            </a:graphic>
          </wp:inline>
        </w:drawing>
      </w:r>
    </w:p>
    <w:p w14:paraId="20977E23" w14:textId="77777777" w:rsidR="003A78E6" w:rsidRPr="003A78E6" w:rsidRDefault="003A78E6" w:rsidP="003A78E6">
      <w:pPr>
        <w:tabs>
          <w:tab w:val="left" w:pos="4873"/>
        </w:tabs>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lastRenderedPageBreak/>
        <w:t xml:space="preserve">A. </w:t>
      </w:r>
      <w:r w:rsidRPr="003A78E6">
        <w:rPr>
          <w:rFonts w:ascii="宋体" w:eastAsia="宋体" w:hAnsi="宋体" w:cs="宋体"/>
          <w:color w:val="000000"/>
          <w:szCs w:val="24"/>
        </w:rPr>
        <w:t>④是一个毛细血管球</w:t>
      </w:r>
      <w:r w:rsidRPr="003A78E6">
        <w:rPr>
          <w:rFonts w:ascii="Times New Roman" w:eastAsia="宋体" w:hAnsi="Times New Roman" w:cs="宋体"/>
          <w:color w:val="000000"/>
          <w:szCs w:val="24"/>
        </w:rPr>
        <w:tab/>
        <w:t xml:space="preserve">B. </w:t>
      </w:r>
      <w:r w:rsidRPr="003A78E6">
        <w:rPr>
          <w:rFonts w:ascii="宋体" w:eastAsia="宋体" w:hAnsi="宋体" w:cs="宋体"/>
          <w:color w:val="000000"/>
          <w:szCs w:val="24"/>
        </w:rPr>
        <w:t>③内液体为原尿</w:t>
      </w:r>
    </w:p>
    <w:p w14:paraId="6ECED2F0" w14:textId="77777777" w:rsidR="003A78E6" w:rsidRPr="003A78E6" w:rsidRDefault="003A78E6" w:rsidP="003A78E6">
      <w:pPr>
        <w:tabs>
          <w:tab w:val="left" w:pos="4873"/>
        </w:tabs>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C. </w:t>
      </w:r>
      <w:r w:rsidRPr="003A78E6">
        <w:rPr>
          <w:rFonts w:ascii="宋体" w:eastAsia="宋体" w:hAnsi="宋体" w:cs="宋体"/>
          <w:color w:val="000000"/>
          <w:szCs w:val="24"/>
        </w:rPr>
        <w:t>⑤能重吸收大部分尿素</w:t>
      </w:r>
      <w:r w:rsidRPr="003A78E6">
        <w:rPr>
          <w:rFonts w:ascii="Times New Roman" w:eastAsia="宋体" w:hAnsi="Times New Roman" w:cs="宋体"/>
          <w:color w:val="000000"/>
          <w:szCs w:val="24"/>
        </w:rPr>
        <w:tab/>
        <w:t xml:space="preserve">D. </w:t>
      </w:r>
      <w:r w:rsidRPr="003A78E6">
        <w:rPr>
          <w:rFonts w:ascii="宋体" w:eastAsia="宋体" w:hAnsi="宋体" w:cs="宋体"/>
          <w:color w:val="000000"/>
          <w:szCs w:val="24"/>
        </w:rPr>
        <w:t>若尿液中出现葡萄糖，可能是⑤发生病变</w:t>
      </w:r>
    </w:p>
    <w:p w14:paraId="0F7F334E" w14:textId="77777777" w:rsidR="003A78E6" w:rsidRPr="003A78E6" w:rsidRDefault="003A78E6" w:rsidP="003A78E6">
      <w:pPr>
        <w:spacing w:line="360" w:lineRule="auto"/>
        <w:textAlignment w:val="center"/>
        <w:rPr>
          <w:rFonts w:ascii="Times New Roman" w:eastAsia="宋体" w:hAnsi="Times New Roman" w:cs="宋体"/>
          <w:color w:val="000000"/>
          <w:szCs w:val="24"/>
        </w:rPr>
      </w:pPr>
      <w:r w:rsidRPr="003A78E6">
        <w:rPr>
          <w:rFonts w:ascii="Times New Roman" w:eastAsia="宋体" w:hAnsi="Times New Roman" w:cs="宋体"/>
          <w:color w:val="2E75B6"/>
          <w:szCs w:val="24"/>
        </w:rPr>
        <w:t>【答案】</w:t>
      </w:r>
      <w:r w:rsidRPr="003A78E6">
        <w:rPr>
          <w:rFonts w:ascii="Times New Roman" w:eastAsia="宋体" w:hAnsi="Times New Roman" w:cs="宋体"/>
          <w:color w:val="000000"/>
          <w:szCs w:val="24"/>
        </w:rPr>
        <w:t>C</w:t>
      </w:r>
    </w:p>
    <w:p w14:paraId="1DE00364" w14:textId="77777777" w:rsidR="003A78E6" w:rsidRPr="003A78E6" w:rsidRDefault="003A78E6" w:rsidP="003A78E6">
      <w:pPr>
        <w:spacing w:line="360" w:lineRule="auto"/>
        <w:textAlignment w:val="center"/>
        <w:rPr>
          <w:rFonts w:ascii="Times New Roman" w:eastAsia="宋体" w:hAnsi="Times New Roman" w:cs="宋体"/>
          <w:color w:val="000000"/>
          <w:szCs w:val="24"/>
        </w:rPr>
      </w:pPr>
      <w:r w:rsidRPr="003A78E6">
        <w:rPr>
          <w:rFonts w:ascii="Times New Roman" w:eastAsia="宋体" w:hAnsi="Times New Roman" w:cs="宋体"/>
          <w:color w:val="2E75B6"/>
          <w:szCs w:val="24"/>
        </w:rPr>
        <w:t>【解析】</w:t>
      </w:r>
    </w:p>
    <w:p w14:paraId="35EED4D1"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【分析】观图可知：</w:t>
      </w:r>
      <w:r w:rsidRPr="003A78E6">
        <w:rPr>
          <w:rFonts w:ascii="宋体" w:eastAsia="宋体" w:hAnsi="宋体" w:cs="宋体" w:hint="eastAsia"/>
          <w:color w:val="000000"/>
          <w:szCs w:val="24"/>
        </w:rPr>
        <w:t>①</w:t>
      </w:r>
      <w:r w:rsidRPr="003A78E6">
        <w:rPr>
          <w:rFonts w:ascii="Times New Roman" w:eastAsia="宋体" w:hAnsi="Times New Roman" w:cs="宋体"/>
          <w:color w:val="000000"/>
          <w:szCs w:val="24"/>
        </w:rPr>
        <w:t>表示入球小动脉，</w:t>
      </w:r>
      <w:r w:rsidRPr="003A78E6">
        <w:rPr>
          <w:rFonts w:ascii="宋体" w:eastAsia="宋体" w:hAnsi="宋体" w:cs="宋体" w:hint="eastAsia"/>
          <w:color w:val="000000"/>
          <w:szCs w:val="24"/>
        </w:rPr>
        <w:t>②</w:t>
      </w:r>
      <w:r w:rsidRPr="003A78E6">
        <w:rPr>
          <w:rFonts w:ascii="Times New Roman" w:eastAsia="宋体" w:hAnsi="Times New Roman" w:cs="宋体"/>
          <w:color w:val="000000"/>
          <w:szCs w:val="24"/>
        </w:rPr>
        <w:t>表示出球小动脉，</w:t>
      </w:r>
      <w:r w:rsidRPr="003A78E6">
        <w:rPr>
          <w:rFonts w:ascii="宋体" w:eastAsia="宋体" w:hAnsi="宋体" w:cs="宋体" w:hint="eastAsia"/>
          <w:color w:val="000000"/>
          <w:szCs w:val="24"/>
        </w:rPr>
        <w:t>③</w:t>
      </w:r>
      <w:r w:rsidRPr="003A78E6">
        <w:rPr>
          <w:rFonts w:ascii="Times New Roman" w:eastAsia="宋体" w:hAnsi="Times New Roman" w:cs="宋体"/>
          <w:color w:val="000000"/>
          <w:szCs w:val="24"/>
        </w:rPr>
        <w:t>表示肾小囊，</w:t>
      </w:r>
      <w:r w:rsidRPr="003A78E6">
        <w:rPr>
          <w:rFonts w:ascii="宋体" w:eastAsia="宋体" w:hAnsi="宋体" w:cs="宋体" w:hint="eastAsia"/>
          <w:color w:val="000000"/>
          <w:szCs w:val="24"/>
        </w:rPr>
        <w:t>④</w:t>
      </w:r>
      <w:r w:rsidRPr="003A78E6">
        <w:rPr>
          <w:rFonts w:ascii="Times New Roman" w:eastAsia="宋体" w:hAnsi="Times New Roman" w:cs="宋体"/>
          <w:color w:val="000000"/>
          <w:szCs w:val="24"/>
        </w:rPr>
        <w:t>表示肾小球，</w:t>
      </w:r>
      <w:r w:rsidRPr="003A78E6">
        <w:rPr>
          <w:rFonts w:ascii="宋体" w:eastAsia="宋体" w:hAnsi="宋体" w:cs="宋体" w:hint="eastAsia"/>
          <w:color w:val="000000"/>
          <w:szCs w:val="24"/>
        </w:rPr>
        <w:t>⑤</w:t>
      </w:r>
      <w:r w:rsidRPr="003A78E6">
        <w:rPr>
          <w:rFonts w:ascii="Times New Roman" w:eastAsia="宋体" w:hAnsi="Times New Roman" w:cs="宋体"/>
          <w:color w:val="000000"/>
          <w:szCs w:val="24"/>
        </w:rPr>
        <w:t>表示肾小管。</w:t>
      </w:r>
    </w:p>
    <w:p w14:paraId="26672653"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【详解】</w:t>
      </w:r>
      <w:r w:rsidRPr="003A78E6">
        <w:rPr>
          <w:rFonts w:ascii="Times New Roman" w:eastAsia="宋体" w:hAnsi="Times New Roman" w:cs="宋体"/>
          <w:color w:val="000000"/>
          <w:szCs w:val="24"/>
        </w:rPr>
        <w:t>A</w:t>
      </w:r>
      <w:r w:rsidRPr="003A78E6">
        <w:rPr>
          <w:rFonts w:ascii="Times New Roman" w:eastAsia="宋体" w:hAnsi="Times New Roman" w:cs="宋体"/>
          <w:color w:val="000000"/>
          <w:szCs w:val="24"/>
        </w:rPr>
        <w:t>．</w:t>
      </w:r>
      <w:r w:rsidRPr="003A78E6">
        <w:rPr>
          <w:rFonts w:ascii="宋体" w:eastAsia="宋体" w:hAnsi="宋体" w:cs="宋体" w:hint="eastAsia"/>
          <w:color w:val="000000"/>
          <w:szCs w:val="24"/>
        </w:rPr>
        <w:t>④</w:t>
      </w:r>
      <w:r w:rsidRPr="003A78E6">
        <w:rPr>
          <w:rFonts w:ascii="Times New Roman" w:eastAsia="宋体" w:hAnsi="Times New Roman" w:cs="宋体"/>
          <w:color w:val="000000"/>
          <w:szCs w:val="24"/>
        </w:rPr>
        <w:t>表示肾小球，肾小球是血管球，由入球小动脉分出的许多毛细血管互相缠绕而成，这些毛细血管汇集成出球小动脉，</w:t>
      </w:r>
      <w:r w:rsidRPr="003A78E6">
        <w:rPr>
          <w:rFonts w:ascii="Times New Roman" w:eastAsia="宋体" w:hAnsi="Times New Roman" w:cs="宋体"/>
          <w:color w:val="000000"/>
          <w:szCs w:val="24"/>
        </w:rPr>
        <w:t>A</w:t>
      </w:r>
      <w:r w:rsidRPr="003A78E6">
        <w:rPr>
          <w:rFonts w:ascii="Times New Roman" w:eastAsia="宋体" w:hAnsi="Times New Roman" w:cs="宋体"/>
          <w:color w:val="000000"/>
          <w:szCs w:val="24"/>
        </w:rPr>
        <w:t>不符合题意。</w:t>
      </w:r>
    </w:p>
    <w:p w14:paraId="5E36142B"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B</w:t>
      </w:r>
      <w:r w:rsidRPr="003A78E6">
        <w:rPr>
          <w:rFonts w:ascii="Times New Roman" w:eastAsia="宋体" w:hAnsi="Times New Roman" w:cs="宋体"/>
          <w:color w:val="000000"/>
          <w:szCs w:val="24"/>
        </w:rPr>
        <w:t>．</w:t>
      </w:r>
      <w:r w:rsidRPr="003A78E6">
        <w:rPr>
          <w:rFonts w:ascii="宋体" w:eastAsia="宋体" w:hAnsi="宋体" w:cs="宋体" w:hint="eastAsia"/>
          <w:color w:val="000000"/>
          <w:szCs w:val="24"/>
        </w:rPr>
        <w:t>③</w:t>
      </w:r>
      <w:r w:rsidRPr="003A78E6">
        <w:rPr>
          <w:rFonts w:ascii="Times New Roman" w:eastAsia="宋体" w:hAnsi="Times New Roman" w:cs="宋体"/>
          <w:color w:val="000000"/>
          <w:szCs w:val="24"/>
        </w:rPr>
        <w:t>表示肾小囊，当血液流经肾小球时，经过肾小球的滤过，除了血细胞和大分子的蛋白质外，其他的物质如水、无机盐、尿素、葡萄糖会滤过到肾小囊腔形成原尿，</w:t>
      </w:r>
      <w:r w:rsidRPr="003A78E6">
        <w:rPr>
          <w:rFonts w:ascii="Times New Roman" w:eastAsia="宋体" w:hAnsi="Times New Roman" w:cs="宋体"/>
          <w:color w:val="000000"/>
          <w:szCs w:val="24"/>
        </w:rPr>
        <w:t>B</w:t>
      </w:r>
      <w:r w:rsidRPr="003A78E6">
        <w:rPr>
          <w:rFonts w:ascii="Times New Roman" w:eastAsia="宋体" w:hAnsi="Times New Roman" w:cs="宋体"/>
          <w:color w:val="000000"/>
          <w:szCs w:val="24"/>
        </w:rPr>
        <w:t>不符合题意。</w:t>
      </w:r>
    </w:p>
    <w:p w14:paraId="5BB0A38A"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C</w:t>
      </w:r>
      <w:r w:rsidRPr="003A78E6">
        <w:rPr>
          <w:rFonts w:ascii="Times New Roman" w:eastAsia="宋体" w:hAnsi="Times New Roman" w:cs="宋体"/>
          <w:color w:val="000000"/>
          <w:szCs w:val="24"/>
        </w:rPr>
        <w:t>．</w:t>
      </w:r>
      <w:r w:rsidRPr="003A78E6">
        <w:rPr>
          <w:rFonts w:ascii="宋体" w:eastAsia="宋体" w:hAnsi="宋体" w:cs="宋体" w:hint="eastAsia"/>
          <w:color w:val="000000"/>
          <w:szCs w:val="24"/>
        </w:rPr>
        <w:t>⑤</w:t>
      </w:r>
      <w:r w:rsidRPr="003A78E6">
        <w:rPr>
          <w:rFonts w:ascii="Times New Roman" w:eastAsia="宋体" w:hAnsi="Times New Roman" w:cs="宋体"/>
          <w:color w:val="000000"/>
          <w:szCs w:val="24"/>
        </w:rPr>
        <w:t>表示肾小管，当原尿流经肾小管时，其中对人体有用的物质，如全部的葡萄糖、大部分的水和部分无机盐被肾小管壁的上皮细胞重吸收进入包绕在肾小管外面的毛细血管中，送回到血液里，</w:t>
      </w:r>
      <w:r w:rsidRPr="003A78E6">
        <w:rPr>
          <w:rFonts w:ascii="Times New Roman" w:eastAsia="宋体" w:hAnsi="Times New Roman" w:cs="宋体"/>
          <w:color w:val="000000"/>
          <w:szCs w:val="24"/>
        </w:rPr>
        <w:t>C</w:t>
      </w:r>
      <w:r w:rsidRPr="003A78E6">
        <w:rPr>
          <w:rFonts w:ascii="Times New Roman" w:eastAsia="宋体" w:hAnsi="Times New Roman" w:cs="宋体"/>
          <w:color w:val="000000"/>
          <w:szCs w:val="24"/>
        </w:rPr>
        <w:t>符合题意。</w:t>
      </w:r>
    </w:p>
    <w:p w14:paraId="227ED0E2"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D</w:t>
      </w:r>
      <w:r w:rsidRPr="003A78E6">
        <w:rPr>
          <w:rFonts w:ascii="Times New Roman" w:eastAsia="宋体" w:hAnsi="Times New Roman" w:cs="宋体"/>
          <w:color w:val="000000"/>
          <w:szCs w:val="24"/>
        </w:rPr>
        <w:t>．</w:t>
      </w:r>
      <w:r w:rsidRPr="003A78E6">
        <w:rPr>
          <w:rFonts w:ascii="宋体" w:eastAsia="宋体" w:hAnsi="宋体" w:cs="宋体" w:hint="eastAsia"/>
          <w:color w:val="000000"/>
          <w:szCs w:val="24"/>
        </w:rPr>
        <w:t>⑤</w:t>
      </w:r>
      <w:r w:rsidRPr="003A78E6">
        <w:rPr>
          <w:rFonts w:ascii="Times New Roman" w:eastAsia="宋体" w:hAnsi="Times New Roman" w:cs="宋体"/>
          <w:color w:val="000000"/>
          <w:szCs w:val="24"/>
        </w:rPr>
        <w:t>表示肾小管，尿的形成要经过肾小球的过滤和肾小管的重吸收作用，其中全部的葡萄糖会被肾小管重新吸收，进入包围在肾小管外面的毛细血管中，送回血液里，因此正常的尿液中不会有葡萄糖，若出现了，可能是</w:t>
      </w:r>
      <w:r w:rsidRPr="003A78E6">
        <w:rPr>
          <w:rFonts w:ascii="宋体" w:eastAsia="宋体" w:hAnsi="宋体" w:cs="宋体" w:hint="eastAsia"/>
          <w:color w:val="000000"/>
          <w:szCs w:val="24"/>
        </w:rPr>
        <w:t>⑤</w:t>
      </w:r>
      <w:r w:rsidRPr="003A78E6">
        <w:rPr>
          <w:rFonts w:ascii="Times New Roman" w:eastAsia="宋体" w:hAnsi="Times New Roman" w:cs="宋体"/>
          <w:color w:val="000000"/>
          <w:szCs w:val="24"/>
        </w:rPr>
        <w:t>肾小管发生病变，</w:t>
      </w:r>
      <w:r w:rsidRPr="003A78E6">
        <w:rPr>
          <w:rFonts w:ascii="Times New Roman" w:eastAsia="宋体" w:hAnsi="Times New Roman" w:cs="宋体"/>
          <w:color w:val="000000"/>
          <w:szCs w:val="24"/>
        </w:rPr>
        <w:t>D</w:t>
      </w:r>
      <w:r w:rsidRPr="003A78E6">
        <w:rPr>
          <w:rFonts w:ascii="Times New Roman" w:eastAsia="宋体" w:hAnsi="Times New Roman" w:cs="宋体"/>
          <w:color w:val="000000"/>
          <w:szCs w:val="24"/>
        </w:rPr>
        <w:t>不符合题意。</w:t>
      </w:r>
    </w:p>
    <w:p w14:paraId="76202938"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故选</w:t>
      </w:r>
      <w:r w:rsidRPr="003A78E6">
        <w:rPr>
          <w:rFonts w:ascii="Times New Roman" w:eastAsia="宋体" w:hAnsi="Times New Roman" w:cs="宋体"/>
          <w:color w:val="000000"/>
          <w:szCs w:val="24"/>
        </w:rPr>
        <w:t>C</w:t>
      </w:r>
      <w:r w:rsidRPr="003A78E6">
        <w:rPr>
          <w:rFonts w:ascii="Times New Roman" w:eastAsia="宋体" w:hAnsi="Times New Roman" w:cs="宋体"/>
          <w:color w:val="000000"/>
          <w:szCs w:val="24"/>
        </w:rPr>
        <w:t>。</w:t>
      </w:r>
    </w:p>
    <w:p w14:paraId="4ADA2F3F"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8. </w:t>
      </w:r>
      <w:r w:rsidRPr="003A78E6">
        <w:rPr>
          <w:rFonts w:ascii="宋体" w:eastAsia="宋体" w:hAnsi="宋体" w:cs="宋体"/>
          <w:color w:val="000000"/>
          <w:szCs w:val="24"/>
        </w:rPr>
        <w:t>下列关于人体神经系统结构与功能的叙述，错误的是（   ）</w:t>
      </w:r>
    </w:p>
    <w:p w14:paraId="2F535EED"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A. </w:t>
      </w:r>
      <w:r w:rsidRPr="003A78E6">
        <w:rPr>
          <w:rFonts w:ascii="宋体" w:eastAsia="宋体" w:hAnsi="宋体" w:cs="宋体"/>
          <w:color w:val="000000"/>
          <w:szCs w:val="24"/>
        </w:rPr>
        <w:t>神经元是神经系统结构和功能的基本单位</w:t>
      </w:r>
    </w:p>
    <w:p w14:paraId="2C6D782D"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B. </w:t>
      </w:r>
      <w:r w:rsidRPr="003A78E6">
        <w:rPr>
          <w:rFonts w:ascii="宋体" w:eastAsia="宋体" w:hAnsi="宋体" w:cs="宋体"/>
          <w:color w:val="000000"/>
          <w:szCs w:val="24"/>
        </w:rPr>
        <w:t>脊髓既具有反射功能，又具有传导功能</w:t>
      </w:r>
    </w:p>
    <w:p w14:paraId="7EA81429"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C. </w:t>
      </w:r>
      <w:r w:rsidRPr="003A78E6">
        <w:rPr>
          <w:rFonts w:ascii="宋体" w:eastAsia="宋体" w:hAnsi="宋体" w:cs="宋体"/>
          <w:color w:val="000000"/>
          <w:szCs w:val="24"/>
        </w:rPr>
        <w:t>神经系统是由大脑、脊髓和神经组成的</w:t>
      </w:r>
    </w:p>
    <w:p w14:paraId="111A637B"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D. </w:t>
      </w:r>
      <w:r w:rsidRPr="003A78E6">
        <w:rPr>
          <w:rFonts w:ascii="宋体" w:eastAsia="宋体" w:hAnsi="宋体" w:cs="宋体"/>
          <w:color w:val="000000"/>
          <w:szCs w:val="24"/>
        </w:rPr>
        <w:t>神经调节的基本方式是反射</w:t>
      </w:r>
    </w:p>
    <w:p w14:paraId="3C671F74" w14:textId="77777777" w:rsidR="003A78E6" w:rsidRPr="003A78E6" w:rsidRDefault="003A78E6" w:rsidP="003A78E6">
      <w:pPr>
        <w:spacing w:line="360" w:lineRule="auto"/>
        <w:textAlignment w:val="center"/>
        <w:rPr>
          <w:rFonts w:ascii="Times New Roman" w:eastAsia="宋体" w:hAnsi="Times New Roman" w:cs="宋体"/>
          <w:color w:val="000000"/>
          <w:szCs w:val="24"/>
        </w:rPr>
      </w:pPr>
      <w:r w:rsidRPr="003A78E6">
        <w:rPr>
          <w:rFonts w:ascii="Times New Roman" w:eastAsia="宋体" w:hAnsi="Times New Roman" w:cs="宋体"/>
          <w:color w:val="2E75B6"/>
          <w:szCs w:val="24"/>
        </w:rPr>
        <w:t>【答案】</w:t>
      </w:r>
      <w:r w:rsidRPr="003A78E6">
        <w:rPr>
          <w:rFonts w:ascii="Times New Roman" w:eastAsia="宋体" w:hAnsi="Times New Roman" w:cs="宋体"/>
          <w:color w:val="000000"/>
          <w:szCs w:val="24"/>
        </w:rPr>
        <w:t>C</w:t>
      </w:r>
    </w:p>
    <w:p w14:paraId="5B2E80B4" w14:textId="77777777" w:rsidR="003A78E6" w:rsidRPr="003A78E6" w:rsidRDefault="003A78E6" w:rsidP="003A78E6">
      <w:pPr>
        <w:spacing w:line="360" w:lineRule="auto"/>
        <w:textAlignment w:val="center"/>
        <w:rPr>
          <w:rFonts w:ascii="Times New Roman" w:eastAsia="宋体" w:hAnsi="Times New Roman" w:cs="宋体"/>
          <w:color w:val="000000"/>
          <w:szCs w:val="24"/>
        </w:rPr>
      </w:pPr>
      <w:r w:rsidRPr="003A78E6">
        <w:rPr>
          <w:rFonts w:ascii="Times New Roman" w:eastAsia="宋体" w:hAnsi="Times New Roman" w:cs="宋体"/>
          <w:color w:val="2E75B6"/>
          <w:szCs w:val="24"/>
        </w:rPr>
        <w:t>【解析】</w:t>
      </w:r>
    </w:p>
    <w:p w14:paraId="220C51E2" w14:textId="77777777" w:rsidR="003A78E6" w:rsidRPr="003A78E6" w:rsidRDefault="003A78E6" w:rsidP="003A78E6">
      <w:pPr>
        <w:spacing w:line="360" w:lineRule="auto"/>
        <w:textAlignment w:val="center"/>
        <w:rPr>
          <w:rFonts w:ascii="宋体" w:eastAsia="宋体" w:hAnsi="宋体" w:cs="宋体"/>
          <w:color w:val="000000"/>
          <w:szCs w:val="24"/>
        </w:rPr>
      </w:pPr>
      <w:r w:rsidRPr="003A78E6">
        <w:rPr>
          <w:rFonts w:ascii="Times New Roman" w:eastAsia="宋体" w:hAnsi="Times New Roman" w:cs="宋体"/>
          <w:color w:val="000000"/>
          <w:szCs w:val="24"/>
        </w:rPr>
        <w:t>【分析】</w:t>
      </w:r>
      <w:r w:rsidRPr="003A78E6">
        <w:rPr>
          <w:rFonts w:ascii="宋体" w:eastAsia="宋体" w:hAnsi="宋体" w:cs="宋体"/>
          <w:color w:val="000000"/>
          <w:szCs w:val="24"/>
        </w:rPr>
        <w:t>神经系统是由脑、脊髓和它们所发出的神经组成的。脑和脊髓组成中枢神经系统；脑神经和脊神经组成周围神经系统。身体各部分之所以如此协调，主要靠神经系统的调节作用。</w:t>
      </w:r>
    </w:p>
    <w:p w14:paraId="4DAE126F" w14:textId="77777777" w:rsidR="003A78E6" w:rsidRPr="003A78E6" w:rsidRDefault="003A78E6" w:rsidP="003A78E6">
      <w:pPr>
        <w:spacing w:line="360" w:lineRule="auto"/>
        <w:textAlignment w:val="center"/>
        <w:rPr>
          <w:rFonts w:ascii="宋体" w:eastAsia="宋体" w:hAnsi="宋体" w:cs="宋体"/>
          <w:color w:val="000000"/>
          <w:szCs w:val="24"/>
        </w:rPr>
      </w:pPr>
      <w:r w:rsidRPr="003A78E6">
        <w:rPr>
          <w:rFonts w:ascii="Times New Roman" w:eastAsia="宋体" w:hAnsi="Times New Roman" w:cs="宋体"/>
          <w:color w:val="000000"/>
          <w:szCs w:val="24"/>
        </w:rPr>
        <w:t>【详解】</w:t>
      </w:r>
      <w:r w:rsidRPr="003A78E6">
        <w:rPr>
          <w:rFonts w:ascii="宋体" w:eastAsia="宋体" w:hAnsi="宋体" w:cs="宋体"/>
          <w:color w:val="000000"/>
          <w:szCs w:val="24"/>
        </w:rPr>
        <w:t>神经元又叫神经细胞，包括细胞体和突起两部分。神经元是构成神经系统结构和功能的基本单位，</w:t>
      </w:r>
      <w:r w:rsidRPr="003A78E6">
        <w:rPr>
          <w:rFonts w:ascii="Times New Roman" w:eastAsia="Times New Roman" w:hAnsi="Times New Roman" w:cs="Times New Roman"/>
          <w:color w:val="000000"/>
          <w:szCs w:val="24"/>
        </w:rPr>
        <w:t>A</w:t>
      </w:r>
      <w:r w:rsidRPr="003A78E6">
        <w:rPr>
          <w:rFonts w:ascii="宋体" w:eastAsia="宋体" w:hAnsi="宋体" w:cs="宋体"/>
          <w:color w:val="000000"/>
          <w:szCs w:val="24"/>
        </w:rPr>
        <w:t>正确。脊髓由灰质和白质构成。灰质在中央，呈蝶形；白质在灰质周围，内有向上和向下传导兴奋的神经纤维，将脊髓的各部分和脊髓与脑相联系。脊髓的主要功能是反射功能和传导功能，</w:t>
      </w:r>
      <w:r w:rsidRPr="003A78E6">
        <w:rPr>
          <w:rFonts w:ascii="Times New Roman" w:eastAsia="Times New Roman" w:hAnsi="Times New Roman" w:cs="Times New Roman"/>
          <w:color w:val="000000"/>
          <w:szCs w:val="24"/>
        </w:rPr>
        <w:t>B</w:t>
      </w:r>
      <w:r w:rsidRPr="003A78E6">
        <w:rPr>
          <w:rFonts w:ascii="宋体" w:eastAsia="宋体" w:hAnsi="宋体" w:cs="宋体"/>
          <w:color w:val="000000"/>
          <w:szCs w:val="24"/>
        </w:rPr>
        <w:t>正确。神经系统是由脑、脊髓和它们所发出的神经组成的，</w:t>
      </w:r>
      <w:r w:rsidRPr="003A78E6">
        <w:rPr>
          <w:rFonts w:ascii="Times New Roman" w:eastAsia="Times New Roman" w:hAnsi="Times New Roman" w:cs="Times New Roman"/>
          <w:color w:val="000000"/>
          <w:szCs w:val="24"/>
        </w:rPr>
        <w:t>C</w:t>
      </w:r>
      <w:r w:rsidRPr="003A78E6">
        <w:rPr>
          <w:rFonts w:ascii="宋体" w:eastAsia="宋体" w:hAnsi="宋体" w:cs="宋体"/>
          <w:color w:val="000000"/>
          <w:szCs w:val="24"/>
        </w:rPr>
        <w:t>错误。神经调节的基本方式是反射，人体通过神经系统，对外界或内部的各种刺激所发生的有规律的反应，</w:t>
      </w:r>
      <w:r w:rsidRPr="003A78E6">
        <w:rPr>
          <w:rFonts w:ascii="Times New Roman" w:eastAsia="Times New Roman" w:hAnsi="Times New Roman" w:cs="Times New Roman"/>
          <w:color w:val="000000"/>
          <w:szCs w:val="24"/>
        </w:rPr>
        <w:t>D</w:t>
      </w:r>
      <w:r w:rsidRPr="003A78E6">
        <w:rPr>
          <w:rFonts w:ascii="宋体" w:eastAsia="宋体" w:hAnsi="宋体" w:cs="宋体"/>
          <w:color w:val="000000"/>
          <w:szCs w:val="24"/>
        </w:rPr>
        <w:t>正确。</w:t>
      </w:r>
    </w:p>
    <w:p w14:paraId="2A06032B" w14:textId="77777777" w:rsidR="003A78E6" w:rsidRPr="003A78E6" w:rsidRDefault="003A78E6" w:rsidP="003A78E6">
      <w:pPr>
        <w:spacing w:line="360" w:lineRule="auto"/>
        <w:textAlignment w:val="center"/>
        <w:rPr>
          <w:rFonts w:ascii="宋体" w:eastAsia="宋体" w:hAnsi="宋体" w:cs="宋体"/>
          <w:color w:val="000000"/>
          <w:szCs w:val="24"/>
        </w:rPr>
      </w:pPr>
      <w:r w:rsidRPr="003A78E6">
        <w:rPr>
          <w:rFonts w:ascii="Times New Roman" w:eastAsia="宋体" w:hAnsi="Times New Roman" w:cs="宋体"/>
          <w:color w:val="000000"/>
          <w:szCs w:val="24"/>
        </w:rPr>
        <w:t>【点睛】</w:t>
      </w:r>
      <w:r w:rsidRPr="003A78E6">
        <w:rPr>
          <w:rFonts w:ascii="宋体" w:eastAsia="宋体" w:hAnsi="宋体" w:cs="宋体"/>
          <w:color w:val="000000"/>
          <w:szCs w:val="24"/>
        </w:rPr>
        <w:t>掌握神经系统的结构和功能。</w:t>
      </w:r>
    </w:p>
    <w:p w14:paraId="43B4501A"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lastRenderedPageBreak/>
        <w:t xml:space="preserve">9. </w:t>
      </w:r>
      <w:r w:rsidRPr="003A78E6">
        <w:rPr>
          <w:rFonts w:ascii="宋体" w:eastAsia="宋体" w:hAnsi="宋体" w:cs="宋体"/>
          <w:color w:val="000000"/>
          <w:szCs w:val="24"/>
        </w:rPr>
        <w:t>如图是人体神经元的结构模式图，下列叙述</w:t>
      </w:r>
      <w:r w:rsidRPr="003A78E6">
        <w:rPr>
          <w:rFonts w:ascii="宋体" w:eastAsia="宋体" w:hAnsi="宋体" w:cs="宋体"/>
          <w:color w:val="000000"/>
          <w:szCs w:val="24"/>
          <w:em w:val="dot"/>
        </w:rPr>
        <w:t>错误</w:t>
      </w:r>
      <w:r w:rsidRPr="003A78E6">
        <w:rPr>
          <w:rFonts w:ascii="宋体" w:eastAsia="宋体" w:hAnsi="宋体" w:cs="宋体"/>
          <w:color w:val="000000"/>
          <w:szCs w:val="24"/>
        </w:rPr>
        <w:t>的是</w:t>
      </w:r>
    </w:p>
    <w:p w14:paraId="7771DA39"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宋体" w:eastAsia="宋体" w:hAnsi="宋体" w:cs="宋体"/>
          <w:noProof/>
          <w:color w:val="000000"/>
          <w:szCs w:val="24"/>
        </w:rPr>
        <w:drawing>
          <wp:inline distT="0" distB="0" distL="0" distR="0" wp14:anchorId="3291CB3E" wp14:editId="1E2ED2BB">
            <wp:extent cx="2762250" cy="1352550"/>
            <wp:effectExtent l="0" t="0" r="0" b="0"/>
            <wp:docPr id="8" name="图片 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www.szzx100.com江南汇教育网"/>
                    <pic:cNvPicPr>
                      <a:picLocks noChangeAspect="1"/>
                    </pic:cNvPicPr>
                  </pic:nvPicPr>
                  <pic:blipFill>
                    <a:blip r:embed="rId12"/>
                    <a:stretch>
                      <a:fillRect/>
                    </a:stretch>
                  </pic:blipFill>
                  <pic:spPr>
                    <a:xfrm>
                      <a:off x="0" y="0"/>
                      <a:ext cx="2762250" cy="1352550"/>
                    </a:xfrm>
                    <a:prstGeom prst="rect">
                      <a:avLst/>
                    </a:prstGeom>
                  </pic:spPr>
                </pic:pic>
              </a:graphicData>
            </a:graphic>
          </wp:inline>
        </w:drawing>
      </w:r>
    </w:p>
    <w:p w14:paraId="65CDA24F" w14:textId="77777777" w:rsidR="003A78E6" w:rsidRPr="003A78E6" w:rsidRDefault="003A78E6" w:rsidP="003A78E6">
      <w:pPr>
        <w:tabs>
          <w:tab w:val="left" w:pos="4873"/>
        </w:tabs>
        <w:spacing w:line="360" w:lineRule="auto"/>
        <w:jc w:val="left"/>
        <w:textAlignment w:val="center"/>
        <w:rPr>
          <w:rFonts w:ascii="宋体" w:eastAsia="宋体" w:hAnsi="宋体" w:cs="宋体"/>
          <w:color w:val="000000"/>
          <w:szCs w:val="24"/>
        </w:rPr>
      </w:pPr>
      <w:r w:rsidRPr="003A78E6">
        <w:rPr>
          <w:rFonts w:ascii="宋体" w:eastAsia="宋体" w:hAnsi="宋体" w:cs="宋体"/>
          <w:color w:val="000000"/>
          <w:szCs w:val="24"/>
        </w:rPr>
        <w:t>A. ①是树突</w:t>
      </w:r>
      <w:r w:rsidRPr="003A78E6">
        <w:rPr>
          <w:rFonts w:ascii="宋体" w:eastAsia="宋体" w:hAnsi="宋体" w:cs="宋体"/>
          <w:color w:val="000000"/>
          <w:szCs w:val="24"/>
        </w:rPr>
        <w:tab/>
        <w:t>B. ②是细胞核</w:t>
      </w:r>
    </w:p>
    <w:p w14:paraId="1CD8963B" w14:textId="77777777" w:rsidR="003A78E6" w:rsidRPr="003A78E6" w:rsidRDefault="003A78E6" w:rsidP="003A78E6">
      <w:pPr>
        <w:tabs>
          <w:tab w:val="left" w:pos="4873"/>
        </w:tabs>
        <w:spacing w:line="360" w:lineRule="auto"/>
        <w:jc w:val="left"/>
        <w:textAlignment w:val="center"/>
        <w:rPr>
          <w:rFonts w:ascii="宋体" w:eastAsia="宋体" w:hAnsi="宋体" w:cs="宋体"/>
          <w:color w:val="000000"/>
          <w:szCs w:val="24"/>
        </w:rPr>
      </w:pPr>
      <w:r w:rsidRPr="003A78E6">
        <w:rPr>
          <w:rFonts w:ascii="宋体" w:eastAsia="宋体" w:hAnsi="宋体" w:cs="宋体"/>
          <w:color w:val="000000"/>
          <w:szCs w:val="24"/>
        </w:rPr>
        <w:t>C. ③是轴突，外面包绕髓鞘</w:t>
      </w:r>
      <w:r w:rsidRPr="003A78E6">
        <w:rPr>
          <w:rFonts w:ascii="宋体" w:eastAsia="宋体" w:hAnsi="宋体" w:cs="宋体"/>
          <w:color w:val="000000"/>
          <w:szCs w:val="24"/>
        </w:rPr>
        <w:tab/>
        <w:t>D. ④是神经纤维</w:t>
      </w:r>
    </w:p>
    <w:p w14:paraId="3C080DA1" w14:textId="77777777" w:rsidR="003A78E6" w:rsidRPr="003A78E6" w:rsidRDefault="003A78E6" w:rsidP="003A78E6">
      <w:pPr>
        <w:spacing w:line="360" w:lineRule="auto"/>
        <w:textAlignment w:val="center"/>
        <w:rPr>
          <w:rFonts w:ascii="Times New Roman" w:eastAsia="宋体" w:hAnsi="Times New Roman" w:cs="宋体"/>
          <w:color w:val="000000"/>
          <w:szCs w:val="24"/>
        </w:rPr>
      </w:pPr>
      <w:r w:rsidRPr="003A78E6">
        <w:rPr>
          <w:rFonts w:ascii="Times New Roman" w:eastAsia="宋体" w:hAnsi="Times New Roman" w:cs="宋体"/>
          <w:color w:val="2E75B6"/>
          <w:szCs w:val="24"/>
        </w:rPr>
        <w:t>【答案】</w:t>
      </w:r>
      <w:r w:rsidRPr="003A78E6">
        <w:rPr>
          <w:rFonts w:ascii="Times New Roman" w:eastAsia="宋体" w:hAnsi="Times New Roman" w:cs="宋体"/>
          <w:color w:val="000000"/>
          <w:szCs w:val="24"/>
        </w:rPr>
        <w:t>D</w:t>
      </w:r>
    </w:p>
    <w:p w14:paraId="1BFFBC2C" w14:textId="77777777" w:rsidR="003A78E6" w:rsidRPr="003A78E6" w:rsidRDefault="003A78E6" w:rsidP="003A78E6">
      <w:pPr>
        <w:spacing w:line="360" w:lineRule="auto"/>
        <w:textAlignment w:val="center"/>
        <w:rPr>
          <w:rFonts w:ascii="Times New Roman" w:eastAsia="宋体" w:hAnsi="Times New Roman" w:cs="宋体"/>
          <w:color w:val="000000"/>
          <w:szCs w:val="24"/>
        </w:rPr>
      </w:pPr>
      <w:r w:rsidRPr="003A78E6">
        <w:rPr>
          <w:rFonts w:ascii="Times New Roman" w:eastAsia="宋体" w:hAnsi="Times New Roman" w:cs="宋体"/>
          <w:color w:val="2E75B6"/>
          <w:szCs w:val="24"/>
        </w:rPr>
        <w:t>【解析】</w:t>
      </w:r>
    </w:p>
    <w:p w14:paraId="3CE29FED"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【分析】图中</w:t>
      </w:r>
      <w:r w:rsidRPr="003A78E6">
        <w:rPr>
          <w:rFonts w:ascii="宋体" w:eastAsia="宋体" w:hAnsi="宋体" w:cs="宋体" w:hint="eastAsia"/>
          <w:color w:val="000000"/>
          <w:szCs w:val="24"/>
        </w:rPr>
        <w:t>①</w:t>
      </w:r>
      <w:r w:rsidRPr="003A78E6">
        <w:rPr>
          <w:rFonts w:ascii="Times New Roman" w:eastAsia="宋体" w:hAnsi="Times New Roman" w:cs="宋体"/>
          <w:color w:val="000000"/>
          <w:szCs w:val="24"/>
        </w:rPr>
        <w:t>是树突，</w:t>
      </w:r>
      <w:r w:rsidRPr="003A78E6">
        <w:rPr>
          <w:rFonts w:ascii="宋体" w:eastAsia="宋体" w:hAnsi="宋体" w:cs="宋体" w:hint="eastAsia"/>
          <w:color w:val="000000"/>
          <w:szCs w:val="24"/>
        </w:rPr>
        <w:t>②</w:t>
      </w:r>
      <w:r w:rsidRPr="003A78E6">
        <w:rPr>
          <w:rFonts w:ascii="Times New Roman" w:eastAsia="宋体" w:hAnsi="Times New Roman" w:cs="宋体"/>
          <w:color w:val="000000"/>
          <w:szCs w:val="24"/>
        </w:rPr>
        <w:t>是细胞核，</w:t>
      </w:r>
      <w:r w:rsidRPr="003A78E6">
        <w:rPr>
          <w:rFonts w:ascii="宋体" w:eastAsia="宋体" w:hAnsi="宋体" w:cs="宋体" w:hint="eastAsia"/>
          <w:color w:val="000000"/>
          <w:szCs w:val="24"/>
        </w:rPr>
        <w:t>③</w:t>
      </w:r>
      <w:r w:rsidRPr="003A78E6">
        <w:rPr>
          <w:rFonts w:ascii="Times New Roman" w:eastAsia="宋体" w:hAnsi="Times New Roman" w:cs="宋体"/>
          <w:color w:val="000000"/>
          <w:szCs w:val="24"/>
        </w:rPr>
        <w:t>是轴突，</w:t>
      </w:r>
      <w:r w:rsidRPr="003A78E6">
        <w:rPr>
          <w:rFonts w:ascii="宋体" w:eastAsia="宋体" w:hAnsi="宋体" w:cs="宋体" w:hint="eastAsia"/>
          <w:color w:val="000000"/>
          <w:szCs w:val="24"/>
        </w:rPr>
        <w:t>④</w:t>
      </w:r>
      <w:r w:rsidRPr="003A78E6">
        <w:rPr>
          <w:rFonts w:ascii="Times New Roman" w:eastAsia="宋体" w:hAnsi="Times New Roman" w:cs="宋体"/>
          <w:color w:val="000000"/>
          <w:szCs w:val="24"/>
        </w:rPr>
        <w:t>是神经末梢。</w:t>
      </w:r>
    </w:p>
    <w:p w14:paraId="5D1E2CEC"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【详解】神经元的基本结构包括细胞体和突起两部分，图中</w:t>
      </w:r>
      <w:r w:rsidRPr="003A78E6">
        <w:rPr>
          <w:rFonts w:ascii="宋体" w:eastAsia="宋体" w:hAnsi="宋体" w:cs="宋体" w:hint="eastAsia"/>
          <w:color w:val="000000"/>
          <w:szCs w:val="24"/>
        </w:rPr>
        <w:t>①</w:t>
      </w:r>
      <w:r w:rsidRPr="003A78E6">
        <w:rPr>
          <w:rFonts w:ascii="Times New Roman" w:eastAsia="宋体" w:hAnsi="Times New Roman" w:cs="宋体"/>
          <w:color w:val="000000"/>
          <w:szCs w:val="24"/>
        </w:rPr>
        <w:t>是树突，</w:t>
      </w:r>
      <w:r w:rsidRPr="003A78E6">
        <w:rPr>
          <w:rFonts w:ascii="宋体" w:eastAsia="宋体" w:hAnsi="宋体" w:cs="宋体" w:hint="eastAsia"/>
          <w:color w:val="000000"/>
          <w:szCs w:val="24"/>
        </w:rPr>
        <w:t>②</w:t>
      </w:r>
      <w:r w:rsidRPr="003A78E6">
        <w:rPr>
          <w:rFonts w:ascii="Times New Roman" w:eastAsia="宋体" w:hAnsi="Times New Roman" w:cs="宋体"/>
          <w:color w:val="000000"/>
          <w:szCs w:val="24"/>
        </w:rPr>
        <w:t>是细胞核</w:t>
      </w:r>
      <w:r w:rsidRPr="003A78E6">
        <w:rPr>
          <w:rFonts w:ascii="宋体" w:eastAsia="宋体" w:hAnsi="宋体" w:cs="宋体" w:hint="eastAsia"/>
          <w:color w:val="000000"/>
          <w:szCs w:val="24"/>
        </w:rPr>
        <w:t>③</w:t>
      </w:r>
      <w:r w:rsidRPr="003A78E6">
        <w:rPr>
          <w:rFonts w:ascii="Times New Roman" w:eastAsia="宋体" w:hAnsi="Times New Roman" w:cs="宋体"/>
          <w:color w:val="000000"/>
          <w:szCs w:val="24"/>
        </w:rPr>
        <w:t>是轴突，</w:t>
      </w:r>
      <w:r w:rsidRPr="003A78E6">
        <w:rPr>
          <w:rFonts w:ascii="宋体" w:eastAsia="宋体" w:hAnsi="宋体" w:cs="宋体" w:hint="eastAsia"/>
          <w:color w:val="000000"/>
          <w:szCs w:val="24"/>
        </w:rPr>
        <w:t>④</w:t>
      </w:r>
      <w:r w:rsidRPr="003A78E6">
        <w:rPr>
          <w:rFonts w:ascii="Times New Roman" w:eastAsia="宋体" w:hAnsi="Times New Roman" w:cs="宋体"/>
          <w:color w:val="000000"/>
          <w:szCs w:val="24"/>
        </w:rPr>
        <w:t>是神经末梢，</w:t>
      </w:r>
      <w:r w:rsidRPr="003A78E6">
        <w:rPr>
          <w:rFonts w:ascii="Times New Roman" w:eastAsia="宋体" w:hAnsi="Times New Roman" w:cs="宋体"/>
          <w:color w:val="000000"/>
          <w:szCs w:val="24"/>
        </w:rPr>
        <w:t>D</w:t>
      </w:r>
      <w:r w:rsidRPr="003A78E6">
        <w:rPr>
          <w:rFonts w:ascii="Times New Roman" w:eastAsia="宋体" w:hAnsi="Times New Roman" w:cs="宋体"/>
          <w:color w:val="000000"/>
          <w:szCs w:val="24"/>
        </w:rPr>
        <w:t>错误。</w:t>
      </w:r>
    </w:p>
    <w:p w14:paraId="69AE542A"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故选</w:t>
      </w:r>
      <w:r w:rsidRPr="003A78E6">
        <w:rPr>
          <w:rFonts w:ascii="Times New Roman" w:eastAsia="宋体" w:hAnsi="Times New Roman" w:cs="宋体"/>
          <w:color w:val="000000"/>
          <w:szCs w:val="24"/>
        </w:rPr>
        <w:t>D</w:t>
      </w:r>
      <w:r w:rsidRPr="003A78E6">
        <w:rPr>
          <w:rFonts w:ascii="Times New Roman" w:eastAsia="宋体" w:hAnsi="Times New Roman" w:cs="宋体"/>
          <w:color w:val="000000"/>
          <w:szCs w:val="24"/>
        </w:rPr>
        <w:t>。</w:t>
      </w:r>
    </w:p>
    <w:p w14:paraId="5FDFC7D1"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10. </w:t>
      </w:r>
      <w:r w:rsidRPr="003A78E6">
        <w:rPr>
          <w:rFonts w:ascii="宋体" w:eastAsia="宋体" w:hAnsi="宋体" w:cs="宋体"/>
          <w:color w:val="000000"/>
          <w:szCs w:val="24"/>
        </w:rPr>
        <w:t>醉酒时，患者会出现反应迟钝、丧失平衡感等状态，这是因为酒精分别影响了脑结构中的</w:t>
      </w:r>
    </w:p>
    <w:p w14:paraId="270180BB" w14:textId="77777777" w:rsidR="003A78E6" w:rsidRPr="003A78E6" w:rsidRDefault="003A78E6" w:rsidP="003A78E6">
      <w:pPr>
        <w:tabs>
          <w:tab w:val="left" w:pos="4873"/>
        </w:tabs>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A. </w:t>
      </w:r>
      <w:r w:rsidRPr="003A78E6">
        <w:rPr>
          <w:rFonts w:ascii="宋体" w:eastAsia="宋体" w:hAnsi="宋体" w:cs="宋体"/>
          <w:color w:val="000000"/>
          <w:szCs w:val="24"/>
        </w:rPr>
        <w:t>大脑、小脑</w:t>
      </w:r>
      <w:r w:rsidRPr="003A78E6">
        <w:rPr>
          <w:rFonts w:ascii="Times New Roman" w:eastAsia="宋体" w:hAnsi="Times New Roman" w:cs="宋体"/>
          <w:color w:val="000000"/>
          <w:szCs w:val="24"/>
        </w:rPr>
        <w:tab/>
        <w:t xml:space="preserve">B. </w:t>
      </w:r>
      <w:r w:rsidRPr="003A78E6">
        <w:rPr>
          <w:rFonts w:ascii="宋体" w:eastAsia="宋体" w:hAnsi="宋体" w:cs="宋体"/>
          <w:color w:val="000000"/>
          <w:szCs w:val="24"/>
        </w:rPr>
        <w:t>小脑、大脑</w:t>
      </w:r>
    </w:p>
    <w:p w14:paraId="7FB45DAC" w14:textId="77777777" w:rsidR="003A78E6" w:rsidRPr="003A78E6" w:rsidRDefault="003A78E6" w:rsidP="003A78E6">
      <w:pPr>
        <w:tabs>
          <w:tab w:val="left" w:pos="4873"/>
        </w:tabs>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C. </w:t>
      </w:r>
      <w:r w:rsidRPr="003A78E6">
        <w:rPr>
          <w:rFonts w:ascii="宋体" w:eastAsia="宋体" w:hAnsi="宋体" w:cs="宋体"/>
          <w:color w:val="000000"/>
          <w:szCs w:val="24"/>
        </w:rPr>
        <w:t>大脑、脑干</w:t>
      </w:r>
      <w:r w:rsidRPr="003A78E6">
        <w:rPr>
          <w:rFonts w:ascii="Times New Roman" w:eastAsia="宋体" w:hAnsi="Times New Roman" w:cs="宋体"/>
          <w:color w:val="000000"/>
          <w:szCs w:val="24"/>
        </w:rPr>
        <w:tab/>
        <w:t xml:space="preserve">D. </w:t>
      </w:r>
      <w:r w:rsidRPr="003A78E6">
        <w:rPr>
          <w:rFonts w:ascii="宋体" w:eastAsia="宋体" w:hAnsi="宋体" w:cs="宋体"/>
          <w:color w:val="000000"/>
          <w:szCs w:val="24"/>
        </w:rPr>
        <w:t>小脑、脑干</w:t>
      </w:r>
    </w:p>
    <w:p w14:paraId="457A8439" w14:textId="77777777" w:rsidR="003A78E6" w:rsidRPr="003A78E6" w:rsidRDefault="003A78E6" w:rsidP="003A78E6">
      <w:pPr>
        <w:spacing w:line="360" w:lineRule="auto"/>
        <w:textAlignment w:val="center"/>
        <w:rPr>
          <w:rFonts w:ascii="Times New Roman" w:eastAsia="宋体" w:hAnsi="Times New Roman" w:cs="宋体"/>
          <w:color w:val="000000"/>
          <w:szCs w:val="24"/>
        </w:rPr>
      </w:pPr>
      <w:r w:rsidRPr="003A78E6">
        <w:rPr>
          <w:rFonts w:ascii="Times New Roman" w:eastAsia="宋体" w:hAnsi="Times New Roman" w:cs="宋体"/>
          <w:color w:val="2E75B6"/>
          <w:szCs w:val="24"/>
        </w:rPr>
        <w:t>【答案】</w:t>
      </w:r>
      <w:r w:rsidRPr="003A78E6">
        <w:rPr>
          <w:rFonts w:ascii="Times New Roman" w:eastAsia="宋体" w:hAnsi="Times New Roman" w:cs="宋体"/>
          <w:color w:val="000000"/>
          <w:szCs w:val="24"/>
        </w:rPr>
        <w:t>A</w:t>
      </w:r>
    </w:p>
    <w:p w14:paraId="082F588D" w14:textId="77777777" w:rsidR="003A78E6" w:rsidRPr="003A78E6" w:rsidRDefault="003A78E6" w:rsidP="003A78E6">
      <w:pPr>
        <w:spacing w:line="360" w:lineRule="auto"/>
        <w:textAlignment w:val="center"/>
        <w:rPr>
          <w:rFonts w:ascii="Times New Roman" w:eastAsia="宋体" w:hAnsi="Times New Roman" w:cs="宋体"/>
          <w:color w:val="000000"/>
          <w:szCs w:val="24"/>
        </w:rPr>
      </w:pPr>
      <w:r w:rsidRPr="003A78E6">
        <w:rPr>
          <w:rFonts w:ascii="Times New Roman" w:eastAsia="宋体" w:hAnsi="Times New Roman" w:cs="宋体"/>
          <w:color w:val="2E75B6"/>
          <w:szCs w:val="24"/>
        </w:rPr>
        <w:t>【解析】</w:t>
      </w:r>
    </w:p>
    <w:p w14:paraId="1B64C489"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【分析】（</w:t>
      </w:r>
      <w:r w:rsidRPr="003A78E6">
        <w:rPr>
          <w:rFonts w:ascii="Times New Roman" w:eastAsia="宋体" w:hAnsi="Times New Roman" w:cs="宋体"/>
          <w:color w:val="000000"/>
          <w:szCs w:val="24"/>
        </w:rPr>
        <w:t>1</w:t>
      </w:r>
      <w:r w:rsidRPr="003A78E6">
        <w:rPr>
          <w:rFonts w:ascii="Times New Roman" w:eastAsia="宋体" w:hAnsi="Times New Roman" w:cs="宋体"/>
          <w:color w:val="000000"/>
          <w:szCs w:val="24"/>
        </w:rPr>
        <w:t>）大脑由两个大脑半球组成，大脑半球的表层是灰质，叫大脑皮层，大脑皮层是调节人体生理活动的最高级中枢，比较重要的中枢有：躯体运动中枢（管理身体对侧骨骼肌的运动）、躯体感觉中枢（与身体对侧皮肤、肌肉等处接受刺激而使人产生感觉有关）、语言中枢（与说话、书写、阅读和理解语言有关，是人类特有的神经中枢）、视觉中枢（与产生视觉有关）、听觉中枢（与产生听觉有关）。</w:t>
      </w:r>
    </w:p>
    <w:p w14:paraId="03D46ECD"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t>2</w:t>
      </w:r>
      <w:r w:rsidRPr="003A78E6">
        <w:rPr>
          <w:rFonts w:ascii="Times New Roman" w:eastAsia="宋体" w:hAnsi="Times New Roman" w:cs="宋体"/>
          <w:color w:val="000000"/>
          <w:szCs w:val="24"/>
        </w:rPr>
        <w:t>）小脑位于脑干背侧，大脑的后下方，小脑的主要功能是使运动协调、准确，维持身体的平衡。</w:t>
      </w:r>
    </w:p>
    <w:p w14:paraId="07AB5657"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t>3</w:t>
      </w:r>
      <w:r w:rsidRPr="003A78E6">
        <w:rPr>
          <w:rFonts w:ascii="Times New Roman" w:eastAsia="宋体" w:hAnsi="Times New Roman" w:cs="宋体"/>
          <w:color w:val="000000"/>
          <w:szCs w:val="24"/>
        </w:rPr>
        <w:t>）脑干位于大脑的下方和小脑的前方，它的最下面与脊髓相连，脑干的灰质中含有一些调节人体基本生命活动的中枢（如心血管中枢、呼吸中枢等）。</w:t>
      </w:r>
    </w:p>
    <w:p w14:paraId="531BECFE"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详解】躯体运动、视觉、语言中枢在大脑皮层，因此醉酒的人一般会出现视觉模糊口齿不清、反应迟钝，是因为酒精麻醉了大脑的视觉中枢、语言中枢、躯体运动中枢；小脑的主要功能是使运动协调、准确，维持身体的平衡，因此醉酒的人一般会出现动作不协调身体平衡能力减弱，是因为酒精麻醉了小脑。所以醉酒的人一般会出现视觉模糊口齿不清、反应迟钝、动作不协调身体平衡能力减弱，这是因为酒精分别麻醉了大脑、小脑。</w:t>
      </w:r>
    </w:p>
    <w:p w14:paraId="715FBE9C"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lastRenderedPageBreak/>
        <w:t>故选</w:t>
      </w:r>
      <w:r w:rsidRPr="003A78E6">
        <w:rPr>
          <w:rFonts w:ascii="Times New Roman" w:eastAsia="宋体" w:hAnsi="Times New Roman" w:cs="宋体"/>
          <w:color w:val="000000"/>
          <w:szCs w:val="24"/>
        </w:rPr>
        <w:t>A</w:t>
      </w:r>
      <w:r w:rsidRPr="003A78E6">
        <w:rPr>
          <w:rFonts w:ascii="Times New Roman" w:eastAsia="宋体" w:hAnsi="Times New Roman" w:cs="宋体"/>
          <w:color w:val="000000"/>
          <w:szCs w:val="24"/>
        </w:rPr>
        <w:t>。</w:t>
      </w:r>
    </w:p>
    <w:p w14:paraId="01206DEC"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11. </w:t>
      </w:r>
      <w:r w:rsidRPr="003A78E6">
        <w:rPr>
          <w:rFonts w:ascii="宋体" w:eastAsia="宋体" w:hAnsi="宋体" w:cs="宋体"/>
          <w:color w:val="000000"/>
          <w:szCs w:val="24"/>
        </w:rPr>
        <w:t>两位健康同学合作进行膝跳反射实验，如图。关于该反射的叙述，错误的是（　　）</w:t>
      </w:r>
    </w:p>
    <w:p w14:paraId="5425A4F7"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noProof/>
          <w:color w:val="000000"/>
          <w:szCs w:val="24"/>
        </w:rPr>
        <w:drawing>
          <wp:inline distT="0" distB="0" distL="0" distR="0" wp14:anchorId="0557152C" wp14:editId="78D3E62A">
            <wp:extent cx="1457325" cy="1257300"/>
            <wp:effectExtent l="0" t="0" r="0" b="0"/>
            <wp:docPr id="9" name="图片 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www.szzx100.com江南汇教育网"/>
                    <pic:cNvPicPr>
                      <a:picLocks noChangeAspect="1"/>
                    </pic:cNvPicPr>
                  </pic:nvPicPr>
                  <pic:blipFill>
                    <a:blip r:embed="rId14"/>
                    <a:stretch>
                      <a:fillRect/>
                    </a:stretch>
                  </pic:blipFill>
                  <pic:spPr>
                    <a:xfrm>
                      <a:off x="0" y="0"/>
                      <a:ext cx="1457325" cy="1257300"/>
                    </a:xfrm>
                    <a:prstGeom prst="rect">
                      <a:avLst/>
                    </a:prstGeom>
                  </pic:spPr>
                </pic:pic>
              </a:graphicData>
            </a:graphic>
          </wp:inline>
        </w:drawing>
      </w:r>
    </w:p>
    <w:p w14:paraId="43367458"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A. </w:t>
      </w:r>
      <w:r w:rsidRPr="003A78E6">
        <w:rPr>
          <w:rFonts w:ascii="宋体" w:eastAsia="宋体" w:hAnsi="宋体" w:cs="宋体"/>
          <w:color w:val="000000"/>
          <w:szCs w:val="24"/>
        </w:rPr>
        <w:t>属于简单反射</w:t>
      </w:r>
    </w:p>
    <w:p w14:paraId="1B1A2664"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B. </w:t>
      </w:r>
      <w:r w:rsidRPr="003A78E6">
        <w:rPr>
          <w:rFonts w:ascii="宋体" w:eastAsia="宋体" w:hAnsi="宋体" w:cs="宋体"/>
          <w:color w:val="000000"/>
          <w:szCs w:val="24"/>
        </w:rPr>
        <w:t>神经中枢位于①脊髓</w:t>
      </w:r>
    </w:p>
    <w:p w14:paraId="553F9CAC"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C. </w:t>
      </w:r>
      <w:r w:rsidRPr="003A78E6">
        <w:rPr>
          <w:rFonts w:ascii="宋体" w:eastAsia="宋体" w:hAnsi="宋体" w:cs="宋体"/>
          <w:color w:val="000000"/>
          <w:szCs w:val="24"/>
        </w:rPr>
        <w:t>②③属于周围神经系统</w:t>
      </w:r>
    </w:p>
    <w:p w14:paraId="046A643B"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D. </w:t>
      </w:r>
      <w:r w:rsidRPr="003A78E6">
        <w:rPr>
          <w:rFonts w:ascii="宋体" w:eastAsia="宋体" w:hAnsi="宋体" w:cs="宋体"/>
          <w:color w:val="000000"/>
          <w:szCs w:val="24"/>
        </w:rPr>
        <w:t>实验失败可能是④处敲击力度不够</w:t>
      </w:r>
    </w:p>
    <w:p w14:paraId="0093D493" w14:textId="77777777" w:rsidR="003A78E6" w:rsidRPr="003A78E6" w:rsidRDefault="003A78E6" w:rsidP="003A78E6">
      <w:pPr>
        <w:spacing w:line="360" w:lineRule="auto"/>
        <w:textAlignment w:val="center"/>
        <w:rPr>
          <w:rFonts w:ascii="Times New Roman" w:eastAsia="宋体" w:hAnsi="Times New Roman" w:cs="宋体"/>
          <w:color w:val="000000"/>
          <w:szCs w:val="24"/>
        </w:rPr>
      </w:pPr>
      <w:r w:rsidRPr="003A78E6">
        <w:rPr>
          <w:rFonts w:ascii="Times New Roman" w:eastAsia="宋体" w:hAnsi="Times New Roman" w:cs="宋体"/>
          <w:color w:val="2E75B6"/>
          <w:szCs w:val="24"/>
        </w:rPr>
        <w:t>【答案】</w:t>
      </w:r>
      <w:r w:rsidRPr="003A78E6">
        <w:rPr>
          <w:rFonts w:ascii="Times New Roman" w:eastAsia="宋体" w:hAnsi="Times New Roman" w:cs="宋体"/>
          <w:color w:val="000000"/>
          <w:szCs w:val="24"/>
        </w:rPr>
        <w:t>D</w:t>
      </w:r>
    </w:p>
    <w:p w14:paraId="424EB42A" w14:textId="77777777" w:rsidR="003A78E6" w:rsidRPr="003A78E6" w:rsidRDefault="003A78E6" w:rsidP="003A78E6">
      <w:pPr>
        <w:spacing w:line="360" w:lineRule="auto"/>
        <w:textAlignment w:val="center"/>
        <w:rPr>
          <w:rFonts w:ascii="Times New Roman" w:eastAsia="宋体" w:hAnsi="Times New Roman" w:cs="宋体"/>
          <w:color w:val="000000"/>
          <w:szCs w:val="24"/>
        </w:rPr>
      </w:pPr>
      <w:r w:rsidRPr="003A78E6">
        <w:rPr>
          <w:rFonts w:ascii="Times New Roman" w:eastAsia="宋体" w:hAnsi="Times New Roman" w:cs="宋体"/>
          <w:color w:val="2E75B6"/>
          <w:szCs w:val="24"/>
        </w:rPr>
        <w:t>【解析】</w:t>
      </w:r>
    </w:p>
    <w:p w14:paraId="606281E7"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【分析】神经调节的基本方式是反射，反射活动的结构基础称为反射弧，包括</w:t>
      </w:r>
      <w:r w:rsidRPr="003A78E6">
        <w:rPr>
          <w:rFonts w:ascii="宋体" w:eastAsia="宋体" w:hAnsi="宋体" w:cs="宋体" w:hint="eastAsia"/>
          <w:color w:val="000000"/>
          <w:szCs w:val="24"/>
        </w:rPr>
        <w:t>⑤</w:t>
      </w:r>
      <w:r w:rsidRPr="003A78E6">
        <w:rPr>
          <w:rFonts w:ascii="Times New Roman" w:eastAsia="宋体" w:hAnsi="Times New Roman" w:cs="宋体"/>
          <w:color w:val="000000"/>
          <w:szCs w:val="24"/>
        </w:rPr>
        <w:t>感受器、</w:t>
      </w:r>
      <w:r w:rsidRPr="003A78E6">
        <w:rPr>
          <w:rFonts w:ascii="宋体" w:eastAsia="宋体" w:hAnsi="宋体" w:cs="宋体" w:hint="eastAsia"/>
          <w:color w:val="000000"/>
          <w:szCs w:val="24"/>
        </w:rPr>
        <w:t>②</w:t>
      </w:r>
      <w:r w:rsidRPr="003A78E6">
        <w:rPr>
          <w:rFonts w:ascii="Times New Roman" w:eastAsia="宋体" w:hAnsi="Times New Roman" w:cs="宋体"/>
          <w:color w:val="000000"/>
          <w:szCs w:val="24"/>
        </w:rPr>
        <w:t>传入神经、</w:t>
      </w:r>
      <w:r w:rsidRPr="003A78E6">
        <w:rPr>
          <w:rFonts w:ascii="宋体" w:eastAsia="宋体" w:hAnsi="宋体" w:cs="宋体" w:hint="eastAsia"/>
          <w:color w:val="000000"/>
          <w:szCs w:val="24"/>
        </w:rPr>
        <w:t>①</w:t>
      </w:r>
      <w:r w:rsidRPr="003A78E6">
        <w:rPr>
          <w:rFonts w:ascii="Times New Roman" w:eastAsia="宋体" w:hAnsi="Times New Roman" w:cs="宋体"/>
          <w:color w:val="000000"/>
          <w:szCs w:val="24"/>
        </w:rPr>
        <w:t>神经中枢、</w:t>
      </w:r>
      <w:r w:rsidRPr="003A78E6">
        <w:rPr>
          <w:rFonts w:ascii="宋体" w:eastAsia="宋体" w:hAnsi="宋体" w:cs="宋体" w:hint="eastAsia"/>
          <w:color w:val="000000"/>
          <w:szCs w:val="24"/>
        </w:rPr>
        <w:t>③</w:t>
      </w:r>
      <w:r w:rsidRPr="003A78E6">
        <w:rPr>
          <w:rFonts w:ascii="Times New Roman" w:eastAsia="宋体" w:hAnsi="Times New Roman" w:cs="宋体"/>
          <w:color w:val="000000"/>
          <w:szCs w:val="24"/>
        </w:rPr>
        <w:t>传出神经和</w:t>
      </w:r>
      <w:r w:rsidRPr="003A78E6">
        <w:rPr>
          <w:rFonts w:ascii="宋体" w:eastAsia="宋体" w:hAnsi="宋体" w:cs="宋体" w:hint="eastAsia"/>
          <w:color w:val="000000"/>
          <w:szCs w:val="24"/>
        </w:rPr>
        <w:t>④</w:t>
      </w:r>
      <w:r w:rsidRPr="003A78E6">
        <w:rPr>
          <w:rFonts w:ascii="Times New Roman" w:eastAsia="宋体" w:hAnsi="Times New Roman" w:cs="宋体"/>
          <w:color w:val="000000"/>
          <w:szCs w:val="24"/>
        </w:rPr>
        <w:t>效应器。反射必须通过反射弧来完成，缺少任何一个环节反射活动都不能完成。</w:t>
      </w:r>
    </w:p>
    <w:p w14:paraId="3E1E6DA2"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【详解】</w:t>
      </w:r>
      <w:r w:rsidRPr="003A78E6">
        <w:rPr>
          <w:rFonts w:ascii="Times New Roman" w:eastAsia="宋体" w:hAnsi="Times New Roman" w:cs="宋体"/>
          <w:color w:val="000000"/>
          <w:szCs w:val="24"/>
        </w:rPr>
        <w:t>AB</w:t>
      </w:r>
      <w:r w:rsidRPr="003A78E6">
        <w:rPr>
          <w:rFonts w:ascii="Times New Roman" w:eastAsia="宋体" w:hAnsi="Times New Roman" w:cs="宋体"/>
          <w:color w:val="000000"/>
          <w:szCs w:val="24"/>
        </w:rPr>
        <w:t>．膝跳反射神经中枢位于脊髓，属于非条件反射，正确。</w:t>
      </w:r>
    </w:p>
    <w:p w14:paraId="3060BD37"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C</w:t>
      </w:r>
      <w:r w:rsidRPr="003A78E6">
        <w:rPr>
          <w:rFonts w:ascii="Times New Roman" w:eastAsia="宋体" w:hAnsi="Times New Roman" w:cs="宋体"/>
          <w:color w:val="000000"/>
          <w:szCs w:val="24"/>
        </w:rPr>
        <w:t>．神经系统由脑、脊髓和它们所发出的神经组成。脑和脊髓是神经系统的中枢部分，叫中枢神经系统；由脑发出的脑神经和由脊髓发出的脊神经是神经系统的周围部分，叫周围神经系统。</w:t>
      </w:r>
      <w:r w:rsidRPr="003A78E6">
        <w:rPr>
          <w:rFonts w:ascii="宋体" w:eastAsia="宋体" w:hAnsi="宋体" w:cs="宋体" w:hint="eastAsia"/>
          <w:color w:val="000000"/>
          <w:szCs w:val="24"/>
        </w:rPr>
        <w:t>②③</w:t>
      </w:r>
      <w:r w:rsidRPr="003A78E6">
        <w:rPr>
          <w:rFonts w:ascii="Times New Roman" w:eastAsia="宋体" w:hAnsi="Times New Roman" w:cs="宋体"/>
          <w:color w:val="000000"/>
          <w:szCs w:val="24"/>
        </w:rPr>
        <w:t>属于周围神经系统，正确。</w:t>
      </w:r>
    </w:p>
    <w:p w14:paraId="0A47A6E6"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D</w:t>
      </w:r>
      <w:r w:rsidRPr="003A78E6">
        <w:rPr>
          <w:rFonts w:ascii="Times New Roman" w:eastAsia="宋体" w:hAnsi="Times New Roman" w:cs="宋体"/>
          <w:color w:val="000000"/>
          <w:szCs w:val="24"/>
        </w:rPr>
        <w:t>．进行膝跳实验时，敲击的位置是膝盖下方的韧带，也就是</w:t>
      </w:r>
      <w:r w:rsidRPr="003A78E6">
        <w:rPr>
          <w:rFonts w:ascii="宋体" w:eastAsia="宋体" w:hAnsi="宋体" w:cs="宋体" w:hint="eastAsia"/>
          <w:color w:val="000000"/>
          <w:szCs w:val="24"/>
        </w:rPr>
        <w:t>⑤</w:t>
      </w:r>
      <w:r w:rsidRPr="003A78E6">
        <w:rPr>
          <w:rFonts w:ascii="Times New Roman" w:eastAsia="宋体" w:hAnsi="Times New Roman" w:cs="宋体"/>
          <w:color w:val="000000"/>
          <w:szCs w:val="24"/>
        </w:rPr>
        <w:t>感受器，因此实验失败可能是</w:t>
      </w:r>
      <w:r w:rsidRPr="003A78E6">
        <w:rPr>
          <w:rFonts w:ascii="宋体" w:eastAsia="宋体" w:hAnsi="宋体" w:cs="宋体" w:hint="eastAsia"/>
          <w:color w:val="000000"/>
          <w:szCs w:val="24"/>
        </w:rPr>
        <w:t>⑤</w:t>
      </w:r>
      <w:r w:rsidRPr="003A78E6">
        <w:rPr>
          <w:rFonts w:ascii="Times New Roman" w:eastAsia="宋体" w:hAnsi="Times New Roman" w:cs="宋体"/>
          <w:color w:val="000000"/>
          <w:szCs w:val="24"/>
        </w:rPr>
        <w:t>处敲击力度不够，而不是敲击</w:t>
      </w:r>
      <w:r w:rsidRPr="003A78E6">
        <w:rPr>
          <w:rFonts w:ascii="宋体" w:eastAsia="宋体" w:hAnsi="宋体" w:cs="宋体" w:hint="eastAsia"/>
          <w:color w:val="000000"/>
          <w:szCs w:val="24"/>
        </w:rPr>
        <w:t>④</w:t>
      </w:r>
      <w:r w:rsidRPr="003A78E6">
        <w:rPr>
          <w:rFonts w:ascii="Times New Roman" w:eastAsia="宋体" w:hAnsi="Times New Roman" w:cs="宋体"/>
          <w:color w:val="000000"/>
          <w:szCs w:val="24"/>
        </w:rPr>
        <w:t>，错误。</w:t>
      </w:r>
    </w:p>
    <w:p w14:paraId="79DA76B4"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故选</w:t>
      </w:r>
      <w:r w:rsidRPr="003A78E6">
        <w:rPr>
          <w:rFonts w:ascii="Times New Roman" w:eastAsia="宋体" w:hAnsi="Times New Roman" w:cs="宋体"/>
          <w:color w:val="000000"/>
          <w:szCs w:val="24"/>
        </w:rPr>
        <w:t>D</w:t>
      </w: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br/>
      </w:r>
    </w:p>
    <w:p w14:paraId="4D08DD96"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【点睛】解答此类题目的关键是理解熟记反射弧的结构和功能。</w:t>
      </w:r>
      <w:r w:rsidRPr="003A78E6">
        <w:rPr>
          <w:rFonts w:ascii="Times New Roman" w:eastAsia="宋体" w:hAnsi="Times New Roman" w:cs="宋体"/>
          <w:color w:val="000000"/>
          <w:szCs w:val="24"/>
        </w:rPr>
        <w:br/>
      </w:r>
    </w:p>
    <w:p w14:paraId="6829A99E"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12. </w:t>
      </w:r>
      <w:r w:rsidRPr="003A78E6">
        <w:rPr>
          <w:rFonts w:ascii="宋体" w:eastAsia="宋体" w:hAnsi="宋体" w:cs="宋体"/>
          <w:color w:val="000000"/>
          <w:szCs w:val="24"/>
        </w:rPr>
        <w:t>俗话说“眼观六路，耳听八方”，与“眼观”和“耳听”有关的感受器分别位于（</w:t>
      </w:r>
      <w:r w:rsidRPr="003A78E6">
        <w:rPr>
          <w:rFonts w:ascii="Times New Roman" w:eastAsia="Times New Roman" w:hAnsi="Times New Roman" w:cs="Times New Roman"/>
          <w:color w:val="000000"/>
          <w:szCs w:val="24"/>
        </w:rPr>
        <w:t xml:space="preserve">    </w:t>
      </w:r>
      <w:r w:rsidRPr="003A78E6">
        <w:rPr>
          <w:rFonts w:ascii="宋体" w:eastAsia="宋体" w:hAnsi="宋体" w:cs="宋体"/>
          <w:color w:val="000000"/>
          <w:szCs w:val="24"/>
        </w:rPr>
        <w:t>）</w:t>
      </w:r>
    </w:p>
    <w:p w14:paraId="215D0258" w14:textId="77777777" w:rsidR="003A78E6" w:rsidRPr="003A78E6" w:rsidRDefault="003A78E6" w:rsidP="003A78E6">
      <w:pPr>
        <w:tabs>
          <w:tab w:val="left" w:pos="4873"/>
        </w:tabs>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A. </w:t>
      </w:r>
      <w:r w:rsidRPr="003A78E6">
        <w:rPr>
          <w:rFonts w:ascii="宋体" w:eastAsia="宋体" w:hAnsi="宋体" w:cs="宋体"/>
          <w:color w:val="000000"/>
          <w:szCs w:val="24"/>
        </w:rPr>
        <w:t>晶状体、鼓膜</w:t>
      </w:r>
      <w:r w:rsidRPr="003A78E6">
        <w:rPr>
          <w:rFonts w:ascii="Times New Roman" w:eastAsia="宋体" w:hAnsi="Times New Roman" w:cs="宋体"/>
          <w:color w:val="000000"/>
          <w:szCs w:val="24"/>
        </w:rPr>
        <w:tab/>
        <w:t xml:space="preserve">B. </w:t>
      </w:r>
      <w:r w:rsidRPr="003A78E6">
        <w:rPr>
          <w:rFonts w:ascii="宋体" w:eastAsia="宋体" w:hAnsi="宋体" w:cs="宋体"/>
          <w:color w:val="000000"/>
          <w:szCs w:val="24"/>
        </w:rPr>
        <w:t>视网膜、鼓膜</w:t>
      </w:r>
    </w:p>
    <w:p w14:paraId="082FABAF" w14:textId="77777777" w:rsidR="003A78E6" w:rsidRPr="003A78E6" w:rsidRDefault="003A78E6" w:rsidP="003A78E6">
      <w:pPr>
        <w:tabs>
          <w:tab w:val="left" w:pos="4873"/>
        </w:tabs>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C. </w:t>
      </w:r>
      <w:r w:rsidRPr="003A78E6">
        <w:rPr>
          <w:rFonts w:ascii="宋体" w:eastAsia="宋体" w:hAnsi="宋体" w:cs="宋体"/>
          <w:color w:val="000000"/>
          <w:szCs w:val="24"/>
        </w:rPr>
        <w:t>晶状体、耳蜗</w:t>
      </w:r>
      <w:r w:rsidRPr="003A78E6">
        <w:rPr>
          <w:rFonts w:ascii="Times New Roman" w:eastAsia="宋体" w:hAnsi="Times New Roman" w:cs="宋体"/>
          <w:color w:val="000000"/>
          <w:szCs w:val="24"/>
        </w:rPr>
        <w:tab/>
        <w:t xml:space="preserve">D. </w:t>
      </w:r>
      <w:r w:rsidRPr="003A78E6">
        <w:rPr>
          <w:rFonts w:ascii="宋体" w:eastAsia="宋体" w:hAnsi="宋体" w:cs="宋体"/>
          <w:color w:val="000000"/>
          <w:szCs w:val="24"/>
        </w:rPr>
        <w:t>视网膜，耳蜗</w:t>
      </w:r>
    </w:p>
    <w:p w14:paraId="27DA1784" w14:textId="77777777" w:rsidR="003A78E6" w:rsidRPr="003A78E6" w:rsidRDefault="003A78E6" w:rsidP="003A78E6">
      <w:pPr>
        <w:spacing w:line="360" w:lineRule="auto"/>
        <w:textAlignment w:val="center"/>
        <w:rPr>
          <w:rFonts w:ascii="Times New Roman" w:eastAsia="宋体" w:hAnsi="Times New Roman" w:cs="宋体"/>
          <w:color w:val="000000"/>
          <w:szCs w:val="24"/>
        </w:rPr>
      </w:pPr>
      <w:r w:rsidRPr="003A78E6">
        <w:rPr>
          <w:rFonts w:ascii="Times New Roman" w:eastAsia="宋体" w:hAnsi="Times New Roman" w:cs="宋体"/>
          <w:color w:val="2E75B6"/>
          <w:szCs w:val="24"/>
        </w:rPr>
        <w:t>【答案】</w:t>
      </w:r>
      <w:r w:rsidRPr="003A78E6">
        <w:rPr>
          <w:rFonts w:ascii="Times New Roman" w:eastAsia="宋体" w:hAnsi="Times New Roman" w:cs="宋体"/>
          <w:color w:val="000000"/>
          <w:szCs w:val="24"/>
        </w:rPr>
        <w:t>D</w:t>
      </w:r>
    </w:p>
    <w:p w14:paraId="74C4EC9B" w14:textId="77777777" w:rsidR="003A78E6" w:rsidRPr="003A78E6" w:rsidRDefault="003A78E6" w:rsidP="003A78E6">
      <w:pPr>
        <w:spacing w:line="360" w:lineRule="auto"/>
        <w:textAlignment w:val="center"/>
        <w:rPr>
          <w:rFonts w:ascii="Times New Roman" w:eastAsia="宋体" w:hAnsi="Times New Roman" w:cs="宋体"/>
          <w:color w:val="000000"/>
          <w:szCs w:val="24"/>
        </w:rPr>
      </w:pPr>
      <w:r w:rsidRPr="003A78E6">
        <w:rPr>
          <w:rFonts w:ascii="Times New Roman" w:eastAsia="宋体" w:hAnsi="Times New Roman" w:cs="宋体"/>
          <w:color w:val="2E75B6"/>
          <w:szCs w:val="24"/>
        </w:rPr>
        <w:t>【解析】</w:t>
      </w:r>
    </w:p>
    <w:p w14:paraId="41B5E55A"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lastRenderedPageBreak/>
        <w:t>【分析】</w:t>
      </w:r>
      <w:r w:rsidRPr="003A78E6">
        <w:rPr>
          <w:rFonts w:ascii="Times New Roman" w:eastAsia="宋体" w:hAnsi="Times New Roman" w:cs="宋体"/>
          <w:color w:val="000000"/>
          <w:szCs w:val="24"/>
        </w:rPr>
        <w:t>1</w:t>
      </w:r>
      <w:r w:rsidRPr="003A78E6">
        <w:rPr>
          <w:rFonts w:ascii="Times New Roman" w:eastAsia="宋体" w:hAnsi="Times New Roman" w:cs="宋体"/>
          <w:color w:val="000000"/>
          <w:szCs w:val="24"/>
        </w:rPr>
        <w:t>．视觉形成的过程是外界：角膜</w:t>
      </w: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t>房水</w:t>
      </w: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t>瞳孔</w:t>
      </w: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t>晶状体</w:t>
      </w: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t>玻璃体</w:t>
      </w: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t>视网膜</w:t>
      </w: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t>视神经</w:t>
      </w: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t>大脑皮层（的视觉中枢）。</w:t>
      </w:r>
    </w:p>
    <w:p w14:paraId="7A2C8F06"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2</w:t>
      </w:r>
      <w:r w:rsidRPr="003A78E6">
        <w:rPr>
          <w:rFonts w:ascii="Times New Roman" w:eastAsia="宋体" w:hAnsi="Times New Roman" w:cs="宋体"/>
          <w:color w:val="000000"/>
          <w:szCs w:val="24"/>
        </w:rPr>
        <w:t>．听觉的形成：外界声波</w:t>
      </w: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t>外耳道</w:t>
      </w: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t>鼓膜（产生振动）</w:t>
      </w: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t>听小骨</w:t>
      </w: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t>耳蜗（听觉感受器）</w:t>
      </w: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t>听神经</w:t>
      </w: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t>大脑的听觉中枢（产生听觉）。</w:t>
      </w:r>
    </w:p>
    <w:p w14:paraId="1A77D783"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详解】视觉形成的过程是外界物体反射来的光线，经过角膜、房水，由瞳孔进入眼球内部，再经过晶状体和玻璃体的折射作用，在视网膜上能形成清晰的物像，物像刺激了视网膜上的感光细胞，这些感光细胞产生的神经冲动，沿着视神经传到大脑皮层的视觉中枢，就形成视觉。听觉的形成：外界声波经过外耳道传导鼓膜，鼓膜的振动通过听小骨传到内耳，刺激了耳蜗内对声波敏感的感觉细胞，这些细胞就将声音信息通过听觉神经传给大脑的一定区域（听觉中枢），这样就产生了听觉。所以，与</w:t>
      </w: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t>眼观</w:t>
      </w: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t>和</w:t>
      </w: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t>耳听</w:t>
      </w: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t>有关的感受器分别位于视网膜，耳蜗。</w:t>
      </w:r>
    </w:p>
    <w:p w14:paraId="029379A9"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故选</w:t>
      </w:r>
      <w:r w:rsidRPr="003A78E6">
        <w:rPr>
          <w:rFonts w:ascii="Times New Roman" w:eastAsia="宋体" w:hAnsi="Times New Roman" w:cs="宋体"/>
          <w:color w:val="000000"/>
          <w:szCs w:val="24"/>
        </w:rPr>
        <w:t>D</w:t>
      </w:r>
      <w:r w:rsidRPr="003A78E6">
        <w:rPr>
          <w:rFonts w:ascii="Times New Roman" w:eastAsia="宋体" w:hAnsi="Times New Roman" w:cs="宋体"/>
          <w:color w:val="000000"/>
          <w:szCs w:val="24"/>
        </w:rPr>
        <w:t>。</w:t>
      </w:r>
    </w:p>
    <w:p w14:paraId="6EAEFD4B"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【点睛】正确识记并理解视觉和听觉的形成过程是解题的关键。</w:t>
      </w:r>
    </w:p>
    <w:p w14:paraId="4A38093A"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13. </w:t>
      </w:r>
      <w:r w:rsidRPr="003A78E6">
        <w:rPr>
          <w:rFonts w:ascii="宋体" w:eastAsia="宋体" w:hAnsi="宋体" w:cs="宋体"/>
          <w:color w:val="000000"/>
          <w:szCs w:val="24"/>
        </w:rPr>
        <w:t>下列做法中，有助于保护视力、预防近视的是</w:t>
      </w:r>
    </w:p>
    <w:p w14:paraId="62C6E4E3" w14:textId="77777777" w:rsidR="003A78E6" w:rsidRPr="003A78E6" w:rsidRDefault="003A78E6" w:rsidP="003A78E6">
      <w:pPr>
        <w:tabs>
          <w:tab w:val="left" w:pos="4873"/>
        </w:tabs>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A. </w:t>
      </w:r>
      <w:r w:rsidRPr="003A78E6">
        <w:rPr>
          <w:rFonts w:ascii="宋体" w:eastAsia="宋体" w:hAnsi="宋体" w:cs="宋体"/>
          <w:color w:val="000000"/>
          <w:szCs w:val="24"/>
        </w:rPr>
        <w:t>合理安排上网时间</w:t>
      </w:r>
      <w:r w:rsidRPr="003A78E6">
        <w:rPr>
          <w:rFonts w:ascii="Times New Roman" w:eastAsia="宋体" w:hAnsi="Times New Roman" w:cs="宋体"/>
          <w:color w:val="000000"/>
          <w:szCs w:val="24"/>
        </w:rPr>
        <w:tab/>
        <w:t xml:space="preserve">B. </w:t>
      </w:r>
      <w:r w:rsidRPr="003A78E6">
        <w:rPr>
          <w:rFonts w:ascii="宋体" w:eastAsia="宋体" w:hAnsi="宋体" w:cs="宋体"/>
          <w:color w:val="000000"/>
          <w:szCs w:val="24"/>
        </w:rPr>
        <w:t>边走路边看书</w:t>
      </w:r>
    </w:p>
    <w:p w14:paraId="0347CB1C" w14:textId="77777777" w:rsidR="003A78E6" w:rsidRPr="003A78E6" w:rsidRDefault="003A78E6" w:rsidP="003A78E6">
      <w:pPr>
        <w:tabs>
          <w:tab w:val="left" w:pos="4873"/>
        </w:tabs>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C. </w:t>
      </w:r>
      <w:r w:rsidRPr="003A78E6">
        <w:rPr>
          <w:rFonts w:ascii="宋体" w:eastAsia="宋体" w:hAnsi="宋体" w:cs="宋体"/>
          <w:color w:val="000000"/>
          <w:szCs w:val="24"/>
        </w:rPr>
        <w:t>坐姿和提笔姿势很随便</w:t>
      </w:r>
      <w:r w:rsidRPr="003A78E6">
        <w:rPr>
          <w:rFonts w:ascii="Times New Roman" w:eastAsia="宋体" w:hAnsi="Times New Roman" w:cs="宋体"/>
          <w:color w:val="000000"/>
          <w:szCs w:val="24"/>
        </w:rPr>
        <w:tab/>
        <w:t xml:space="preserve">D. </w:t>
      </w:r>
      <w:r w:rsidRPr="003A78E6">
        <w:rPr>
          <w:rFonts w:ascii="宋体" w:eastAsia="宋体" w:hAnsi="宋体" w:cs="宋体"/>
          <w:color w:val="000000"/>
          <w:szCs w:val="24"/>
        </w:rPr>
        <w:t>带度数不合适的眼镜</w:t>
      </w:r>
    </w:p>
    <w:p w14:paraId="7447A133" w14:textId="77777777" w:rsidR="003A78E6" w:rsidRPr="003A78E6" w:rsidRDefault="003A78E6" w:rsidP="003A78E6">
      <w:pPr>
        <w:spacing w:line="360" w:lineRule="auto"/>
        <w:textAlignment w:val="center"/>
        <w:rPr>
          <w:rFonts w:ascii="Times New Roman" w:eastAsia="宋体" w:hAnsi="Times New Roman" w:cs="宋体"/>
          <w:color w:val="000000"/>
          <w:szCs w:val="24"/>
        </w:rPr>
      </w:pPr>
      <w:r w:rsidRPr="003A78E6">
        <w:rPr>
          <w:rFonts w:ascii="Times New Roman" w:eastAsia="宋体" w:hAnsi="Times New Roman" w:cs="宋体"/>
          <w:color w:val="2E75B6"/>
          <w:szCs w:val="24"/>
        </w:rPr>
        <w:t>【答案】</w:t>
      </w:r>
      <w:r w:rsidRPr="003A78E6">
        <w:rPr>
          <w:rFonts w:ascii="Times New Roman" w:eastAsia="宋体" w:hAnsi="Times New Roman" w:cs="宋体"/>
          <w:color w:val="000000"/>
          <w:szCs w:val="24"/>
        </w:rPr>
        <w:t>A</w:t>
      </w:r>
    </w:p>
    <w:p w14:paraId="7B000BED" w14:textId="77777777" w:rsidR="003A78E6" w:rsidRPr="003A78E6" w:rsidRDefault="003A78E6" w:rsidP="003A78E6">
      <w:pPr>
        <w:spacing w:line="360" w:lineRule="auto"/>
        <w:textAlignment w:val="center"/>
        <w:rPr>
          <w:rFonts w:ascii="Times New Roman" w:eastAsia="宋体" w:hAnsi="Times New Roman" w:cs="宋体"/>
          <w:color w:val="000000"/>
          <w:szCs w:val="24"/>
        </w:rPr>
      </w:pPr>
      <w:r w:rsidRPr="003A78E6">
        <w:rPr>
          <w:rFonts w:ascii="Times New Roman" w:eastAsia="宋体" w:hAnsi="Times New Roman" w:cs="宋体"/>
          <w:color w:val="2E75B6"/>
          <w:szCs w:val="24"/>
        </w:rPr>
        <w:t>【解析】</w:t>
      </w:r>
    </w:p>
    <w:p w14:paraId="4BD67151"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【分析】预防近视要做到：三要、五不看。有效地预防了近视眼的发生。三要是：读书写字的姿势要正确；读书写字时眼与书的距离保持在</w:t>
      </w:r>
      <w:r w:rsidRPr="003A78E6">
        <w:rPr>
          <w:rFonts w:ascii="Times New Roman" w:eastAsia="宋体" w:hAnsi="Times New Roman" w:cs="宋体"/>
          <w:color w:val="000000"/>
          <w:szCs w:val="24"/>
        </w:rPr>
        <w:t>33cm</w:t>
      </w:r>
      <w:r w:rsidRPr="003A78E6">
        <w:rPr>
          <w:rFonts w:ascii="Times New Roman" w:eastAsia="宋体" w:hAnsi="Times New Roman" w:cs="宋体"/>
          <w:color w:val="000000"/>
          <w:szCs w:val="24"/>
        </w:rPr>
        <w:t>左右，看书写字</w:t>
      </w:r>
      <w:r w:rsidRPr="003A78E6">
        <w:rPr>
          <w:rFonts w:ascii="Times New Roman" w:eastAsia="宋体" w:hAnsi="Times New Roman" w:cs="宋体"/>
          <w:color w:val="000000"/>
          <w:szCs w:val="24"/>
        </w:rPr>
        <w:t>40</w:t>
      </w:r>
      <w:r w:rsidRPr="003A78E6">
        <w:rPr>
          <w:rFonts w:ascii="Times New Roman" w:eastAsia="宋体" w:hAnsi="Times New Roman" w:cs="宋体"/>
          <w:color w:val="000000"/>
          <w:szCs w:val="24"/>
        </w:rPr>
        <w:t>分钟后要到室外活动或向远处眺望一钆；要认真做眼保健操</w:t>
      </w: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t>所按穴位要准确。五不看是：不要在暗弱光线下和直射的阳光下看书写字；不要躺在床上、在公共汽车上或走路时看书；不要看字体过小字行过密、字迹印刷不清的读物；做作业不要用淡色铅笔；看电视时间不要太久。</w:t>
      </w:r>
    </w:p>
    <w:p w14:paraId="7CC611C1"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【详解】</w:t>
      </w:r>
      <w:r w:rsidRPr="003A78E6">
        <w:rPr>
          <w:rFonts w:ascii="Times New Roman" w:eastAsia="宋体" w:hAnsi="Times New Roman" w:cs="宋体"/>
          <w:color w:val="000000"/>
          <w:szCs w:val="24"/>
        </w:rPr>
        <w:t>A</w:t>
      </w:r>
      <w:r w:rsidRPr="003A78E6">
        <w:rPr>
          <w:rFonts w:ascii="Times New Roman" w:eastAsia="宋体" w:hAnsi="Times New Roman" w:cs="宋体"/>
          <w:color w:val="000000"/>
          <w:szCs w:val="24"/>
        </w:rPr>
        <w:t>．合理安排上网时间，每次不超过</w:t>
      </w:r>
      <w:r w:rsidRPr="003A78E6">
        <w:rPr>
          <w:rFonts w:ascii="Times New Roman" w:eastAsia="宋体" w:hAnsi="Times New Roman" w:cs="宋体"/>
          <w:color w:val="000000"/>
          <w:szCs w:val="24"/>
        </w:rPr>
        <w:t>30</w:t>
      </w:r>
      <w:r w:rsidRPr="003A78E6">
        <w:rPr>
          <w:rFonts w:ascii="Times New Roman" w:eastAsia="宋体" w:hAnsi="Times New Roman" w:cs="宋体"/>
          <w:color w:val="000000"/>
          <w:szCs w:val="24"/>
        </w:rPr>
        <w:t>分钟，可以预防近视，</w:t>
      </w:r>
      <w:r w:rsidRPr="003A78E6">
        <w:rPr>
          <w:rFonts w:ascii="Times New Roman" w:eastAsia="宋体" w:hAnsi="Times New Roman" w:cs="宋体"/>
          <w:color w:val="000000"/>
          <w:szCs w:val="24"/>
        </w:rPr>
        <w:t>A</w:t>
      </w:r>
      <w:r w:rsidRPr="003A78E6">
        <w:rPr>
          <w:rFonts w:ascii="Times New Roman" w:eastAsia="宋体" w:hAnsi="Times New Roman" w:cs="宋体"/>
          <w:color w:val="000000"/>
          <w:szCs w:val="24"/>
        </w:rPr>
        <w:t>符合题意。</w:t>
      </w:r>
    </w:p>
    <w:p w14:paraId="55A41771"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BCD</w:t>
      </w: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t xml:space="preserve"> </w:t>
      </w:r>
      <w:r w:rsidRPr="003A78E6">
        <w:rPr>
          <w:rFonts w:ascii="Times New Roman" w:eastAsia="宋体" w:hAnsi="Times New Roman" w:cs="宋体"/>
          <w:color w:val="000000"/>
          <w:szCs w:val="24"/>
        </w:rPr>
        <w:t>边走路边看书、坐姿和提笔姿势很随便、近视了带度数不合适的眼镜，既不利于眼睛健康，又不安全，容易导致近视，</w:t>
      </w:r>
      <w:r w:rsidRPr="003A78E6">
        <w:rPr>
          <w:rFonts w:ascii="Times New Roman" w:eastAsia="宋体" w:hAnsi="Times New Roman" w:cs="宋体"/>
          <w:color w:val="000000"/>
          <w:szCs w:val="24"/>
        </w:rPr>
        <w:t>BCD</w:t>
      </w:r>
      <w:r w:rsidRPr="003A78E6">
        <w:rPr>
          <w:rFonts w:ascii="Times New Roman" w:eastAsia="宋体" w:hAnsi="Times New Roman" w:cs="宋体"/>
          <w:color w:val="000000"/>
          <w:szCs w:val="24"/>
        </w:rPr>
        <w:t>不符合题意。</w:t>
      </w:r>
    </w:p>
    <w:p w14:paraId="13242D7C"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故选</w:t>
      </w:r>
      <w:r w:rsidRPr="003A78E6">
        <w:rPr>
          <w:rFonts w:ascii="Times New Roman" w:eastAsia="宋体" w:hAnsi="Times New Roman" w:cs="宋体"/>
          <w:color w:val="000000"/>
          <w:szCs w:val="24"/>
        </w:rPr>
        <w:t>A</w:t>
      </w:r>
      <w:r w:rsidRPr="003A78E6">
        <w:rPr>
          <w:rFonts w:ascii="Times New Roman" w:eastAsia="宋体" w:hAnsi="Times New Roman" w:cs="宋体"/>
          <w:color w:val="000000"/>
          <w:szCs w:val="24"/>
        </w:rPr>
        <w:t>。</w:t>
      </w:r>
    </w:p>
    <w:p w14:paraId="6DF1A2F2"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14. </w:t>
      </w:r>
      <w:r w:rsidRPr="003A78E6">
        <w:rPr>
          <w:rFonts w:ascii="宋体" w:eastAsia="宋体" w:hAnsi="宋体" w:cs="宋体"/>
          <w:color w:val="000000"/>
          <w:szCs w:val="24"/>
        </w:rPr>
        <w:t>当遇到巨大声响时，我们要迅速张嘴，或闭嘴的同时堵住耳，目的是保护（</w:t>
      </w:r>
      <w:r w:rsidRPr="003A78E6">
        <w:rPr>
          <w:rFonts w:ascii="Times New Roman" w:eastAsia="Times New Roman" w:hAnsi="Times New Roman" w:cs="Times New Roman"/>
          <w:color w:val="000000"/>
          <w:szCs w:val="24"/>
        </w:rPr>
        <w:t xml:space="preserve">    </w:t>
      </w:r>
      <w:r w:rsidRPr="003A78E6">
        <w:rPr>
          <w:rFonts w:ascii="宋体" w:eastAsia="宋体" w:hAnsi="宋体" w:cs="宋体"/>
          <w:color w:val="000000"/>
          <w:szCs w:val="24"/>
        </w:rPr>
        <w:t>）</w:t>
      </w:r>
    </w:p>
    <w:p w14:paraId="6A0500E4" w14:textId="77777777" w:rsidR="003A78E6" w:rsidRPr="003A78E6" w:rsidRDefault="003A78E6" w:rsidP="003A78E6">
      <w:pPr>
        <w:tabs>
          <w:tab w:val="left" w:pos="4873"/>
        </w:tabs>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A. </w:t>
      </w:r>
      <w:r w:rsidRPr="003A78E6">
        <w:rPr>
          <w:rFonts w:ascii="宋体" w:eastAsia="宋体" w:hAnsi="宋体" w:cs="宋体"/>
          <w:color w:val="000000"/>
          <w:szCs w:val="24"/>
        </w:rPr>
        <w:t>耳郭</w:t>
      </w:r>
      <w:r w:rsidRPr="003A78E6">
        <w:rPr>
          <w:rFonts w:ascii="Times New Roman" w:eastAsia="宋体" w:hAnsi="Times New Roman" w:cs="宋体"/>
          <w:color w:val="000000"/>
          <w:szCs w:val="24"/>
        </w:rPr>
        <w:tab/>
        <w:t xml:space="preserve">B. </w:t>
      </w:r>
      <w:r w:rsidRPr="003A78E6">
        <w:rPr>
          <w:rFonts w:ascii="宋体" w:eastAsia="宋体" w:hAnsi="宋体" w:cs="宋体"/>
          <w:color w:val="000000"/>
          <w:szCs w:val="24"/>
        </w:rPr>
        <w:t>半规管</w:t>
      </w:r>
    </w:p>
    <w:p w14:paraId="5D002915" w14:textId="77777777" w:rsidR="003A78E6" w:rsidRPr="003A78E6" w:rsidRDefault="003A78E6" w:rsidP="003A78E6">
      <w:pPr>
        <w:tabs>
          <w:tab w:val="left" w:pos="4873"/>
        </w:tabs>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C. </w:t>
      </w:r>
      <w:r w:rsidRPr="003A78E6">
        <w:rPr>
          <w:rFonts w:ascii="宋体" w:eastAsia="宋体" w:hAnsi="宋体" w:cs="宋体"/>
          <w:color w:val="000000"/>
          <w:szCs w:val="24"/>
        </w:rPr>
        <w:t>鼓膜</w:t>
      </w:r>
      <w:r w:rsidRPr="003A78E6">
        <w:rPr>
          <w:rFonts w:ascii="Times New Roman" w:eastAsia="宋体" w:hAnsi="Times New Roman" w:cs="宋体"/>
          <w:color w:val="000000"/>
          <w:szCs w:val="24"/>
        </w:rPr>
        <w:tab/>
        <w:t xml:space="preserve">D. </w:t>
      </w:r>
      <w:r w:rsidRPr="003A78E6">
        <w:rPr>
          <w:rFonts w:ascii="宋体" w:eastAsia="宋体" w:hAnsi="宋体" w:cs="宋体"/>
          <w:color w:val="000000"/>
          <w:szCs w:val="24"/>
        </w:rPr>
        <w:t>咽鼓管</w:t>
      </w:r>
    </w:p>
    <w:p w14:paraId="6A34E6F0" w14:textId="77777777" w:rsidR="003A78E6" w:rsidRPr="003A78E6" w:rsidRDefault="003A78E6" w:rsidP="003A78E6">
      <w:pPr>
        <w:spacing w:line="360" w:lineRule="auto"/>
        <w:textAlignment w:val="center"/>
        <w:rPr>
          <w:rFonts w:ascii="Times New Roman" w:eastAsia="宋体" w:hAnsi="Times New Roman" w:cs="宋体"/>
          <w:color w:val="000000"/>
          <w:szCs w:val="24"/>
        </w:rPr>
      </w:pPr>
      <w:r w:rsidRPr="003A78E6">
        <w:rPr>
          <w:rFonts w:ascii="Times New Roman" w:eastAsia="宋体" w:hAnsi="Times New Roman" w:cs="宋体"/>
          <w:color w:val="2E75B6"/>
          <w:szCs w:val="24"/>
        </w:rPr>
        <w:t>【答案】</w:t>
      </w:r>
      <w:r w:rsidRPr="003A78E6">
        <w:rPr>
          <w:rFonts w:ascii="Times New Roman" w:eastAsia="宋体" w:hAnsi="Times New Roman" w:cs="宋体"/>
          <w:color w:val="000000"/>
          <w:szCs w:val="24"/>
        </w:rPr>
        <w:t>C</w:t>
      </w:r>
    </w:p>
    <w:p w14:paraId="0A8C7D00" w14:textId="77777777" w:rsidR="003A78E6" w:rsidRPr="003A78E6" w:rsidRDefault="003A78E6" w:rsidP="003A78E6">
      <w:pPr>
        <w:spacing w:line="360" w:lineRule="auto"/>
        <w:textAlignment w:val="center"/>
        <w:rPr>
          <w:rFonts w:ascii="Times New Roman" w:eastAsia="宋体" w:hAnsi="Times New Roman" w:cs="宋体"/>
          <w:color w:val="000000"/>
          <w:szCs w:val="24"/>
        </w:rPr>
      </w:pPr>
      <w:r w:rsidRPr="003A78E6">
        <w:rPr>
          <w:rFonts w:ascii="Times New Roman" w:eastAsia="宋体" w:hAnsi="Times New Roman" w:cs="宋体"/>
          <w:color w:val="2E75B6"/>
          <w:szCs w:val="24"/>
        </w:rPr>
        <w:t>【解析】</w:t>
      </w:r>
    </w:p>
    <w:p w14:paraId="4AA42D7C"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lastRenderedPageBreak/>
        <w:t>【分析】</w:t>
      </w:r>
      <w:r w:rsidRPr="003A78E6">
        <w:rPr>
          <w:rFonts w:ascii="宋体" w:eastAsia="宋体" w:hAnsi="宋体" w:cs="宋体"/>
          <w:color w:val="000000"/>
          <w:szCs w:val="24"/>
        </w:rPr>
        <w:t>题考查的知识点是耳的卫生保健，解答时可以从鼓膜内外的气压平衡方面来切入。</w:t>
      </w:r>
    </w:p>
    <w:p w14:paraId="1771C8A3"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【详解】</w:t>
      </w:r>
      <w:r w:rsidRPr="003A78E6">
        <w:rPr>
          <w:rFonts w:ascii="宋体" w:eastAsia="宋体" w:hAnsi="宋体" w:cs="宋体"/>
          <w:color w:val="000000"/>
          <w:szCs w:val="24"/>
        </w:rPr>
        <w:t>遇到巨大声响时，迅速张口，使咽鼓管张开，或闭嘴、堵耳，以保持鼓膜两侧大气压力平衡，以免击穿鼓膜。当听到巨大声响时，空气震动剧烈导致耳膜受到</w:t>
      </w:r>
      <w:r w:rsidRPr="003A78E6">
        <w:rPr>
          <w:rFonts w:ascii="宋体" w:eastAsia="宋体" w:hAnsi="宋体" w:cs="宋体"/>
          <w:noProof/>
          <w:color w:val="000000"/>
          <w:szCs w:val="24"/>
        </w:rPr>
        <w:drawing>
          <wp:inline distT="0" distB="0" distL="0" distR="0" wp14:anchorId="7431C766" wp14:editId="34BB94DC">
            <wp:extent cx="133350" cy="177800"/>
            <wp:effectExtent l="0" t="0" r="0" b="0"/>
            <wp:docPr id="10" name="图片 1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www.szzx100.com江南汇教育网"/>
                    <pic:cNvPicPr>
                      <a:picLocks noChangeAspect="1"/>
                    </pic:cNvPicPr>
                  </pic:nvPicPr>
                  <pic:blipFill>
                    <a:blip r:embed="rId36"/>
                    <a:stretch>
                      <a:fillRect/>
                    </a:stretch>
                  </pic:blipFill>
                  <pic:spPr>
                    <a:xfrm>
                      <a:off x="0" y="0"/>
                      <a:ext cx="133350" cy="177800"/>
                    </a:xfrm>
                    <a:prstGeom prst="rect">
                      <a:avLst/>
                    </a:prstGeom>
                  </pic:spPr>
                </pic:pic>
              </a:graphicData>
            </a:graphic>
          </wp:inline>
        </w:drawing>
      </w:r>
      <w:r w:rsidRPr="003A78E6">
        <w:rPr>
          <w:rFonts w:ascii="宋体" w:eastAsia="宋体" w:hAnsi="宋体" w:cs="宋体"/>
          <w:color w:val="000000"/>
          <w:szCs w:val="24"/>
        </w:rPr>
        <w:t>压力突然增大，容易击穿鼓膜。这时张大嘴巴，可以使咽鼓管张开，因咽鼓管连通咽部和鼓室。这样口腔内的气压即鼓室内的气压与鼓膜外，即外耳道的气压保持平衡。保持鼓膜内外大气压的平衡，以免振破鼓膜。如果闭嘴同时用双手堵耳也是同样道理，这样就避免了压强的突然改变对鼓膜的影响。</w:t>
      </w:r>
    </w:p>
    <w:p w14:paraId="032ADFD9"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宋体" w:eastAsia="宋体" w:hAnsi="宋体" w:cs="宋体"/>
          <w:color w:val="000000"/>
          <w:szCs w:val="24"/>
        </w:rPr>
        <w:t>故选</w:t>
      </w:r>
      <w:r w:rsidRPr="003A78E6">
        <w:rPr>
          <w:rFonts w:ascii="Times New Roman" w:eastAsia="Times New Roman" w:hAnsi="Times New Roman" w:cs="Times New Roman"/>
          <w:color w:val="000000"/>
          <w:szCs w:val="24"/>
        </w:rPr>
        <w:t>C</w:t>
      </w:r>
      <w:r w:rsidRPr="003A78E6">
        <w:rPr>
          <w:rFonts w:ascii="宋体" w:eastAsia="宋体" w:hAnsi="宋体" w:cs="宋体"/>
          <w:color w:val="000000"/>
          <w:szCs w:val="24"/>
        </w:rPr>
        <w:t>。</w:t>
      </w:r>
    </w:p>
    <w:p w14:paraId="1EDA3803"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【点睛】</w:t>
      </w:r>
      <w:r w:rsidRPr="003A78E6">
        <w:rPr>
          <w:rFonts w:ascii="宋体" w:eastAsia="宋体" w:hAnsi="宋体" w:cs="宋体"/>
          <w:color w:val="000000"/>
          <w:szCs w:val="24"/>
        </w:rPr>
        <w:t>鼓膜很脆弱，要注意日常防护。</w:t>
      </w:r>
    </w:p>
    <w:p w14:paraId="34A39D11"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15. </w:t>
      </w:r>
      <w:r w:rsidRPr="003A78E6">
        <w:rPr>
          <w:rFonts w:ascii="宋体" w:eastAsia="宋体" w:hAnsi="宋体" w:cs="宋体"/>
          <w:color w:val="000000"/>
          <w:szCs w:val="24"/>
        </w:rPr>
        <w:t>内分泌腺不同于外分泌腺的主要特点是（    ）</w:t>
      </w:r>
    </w:p>
    <w:p w14:paraId="03CD54B8"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宋体" w:eastAsia="宋体" w:hAnsi="宋体" w:cs="宋体"/>
          <w:color w:val="000000"/>
          <w:szCs w:val="24"/>
        </w:rPr>
        <w:t>①没有导管   ②具有导管    ③分泌激素   ④分泌物由导管排出    ⑤分泌物直接进入毛细血管</w:t>
      </w:r>
    </w:p>
    <w:p w14:paraId="7737CB84" w14:textId="77777777" w:rsidR="003A78E6" w:rsidRPr="003A78E6" w:rsidRDefault="003A78E6" w:rsidP="003A78E6">
      <w:pPr>
        <w:tabs>
          <w:tab w:val="left" w:pos="2436"/>
          <w:tab w:val="left" w:pos="4873"/>
          <w:tab w:val="left" w:pos="7309"/>
        </w:tabs>
        <w:spacing w:line="360" w:lineRule="auto"/>
        <w:jc w:val="left"/>
        <w:textAlignment w:val="center"/>
        <w:rPr>
          <w:rFonts w:ascii="宋体" w:eastAsia="宋体" w:hAnsi="宋体" w:cs="宋体"/>
          <w:color w:val="000000"/>
          <w:szCs w:val="24"/>
        </w:rPr>
      </w:pPr>
      <w:r w:rsidRPr="003A78E6">
        <w:rPr>
          <w:rFonts w:ascii="宋体" w:eastAsia="宋体" w:hAnsi="宋体" w:cs="宋体"/>
          <w:color w:val="000000"/>
          <w:szCs w:val="24"/>
        </w:rPr>
        <w:t>A. ①③④</w:t>
      </w:r>
      <w:r w:rsidRPr="003A78E6">
        <w:rPr>
          <w:rFonts w:ascii="宋体" w:eastAsia="宋体" w:hAnsi="宋体" w:cs="宋体"/>
          <w:color w:val="000000"/>
          <w:szCs w:val="24"/>
        </w:rPr>
        <w:tab/>
        <w:t>B. ①③⑤</w:t>
      </w:r>
      <w:r w:rsidRPr="003A78E6">
        <w:rPr>
          <w:rFonts w:ascii="宋体" w:eastAsia="宋体" w:hAnsi="宋体" w:cs="宋体"/>
          <w:color w:val="000000"/>
          <w:szCs w:val="24"/>
        </w:rPr>
        <w:tab/>
        <w:t>C. ②③④</w:t>
      </w:r>
      <w:r w:rsidRPr="003A78E6">
        <w:rPr>
          <w:rFonts w:ascii="宋体" w:eastAsia="宋体" w:hAnsi="宋体" w:cs="宋体"/>
          <w:color w:val="000000"/>
          <w:szCs w:val="24"/>
        </w:rPr>
        <w:tab/>
        <w:t>D. ②③⑤</w:t>
      </w:r>
    </w:p>
    <w:p w14:paraId="32877B65" w14:textId="77777777" w:rsidR="003A78E6" w:rsidRPr="003A78E6" w:rsidRDefault="003A78E6" w:rsidP="003A78E6">
      <w:pPr>
        <w:spacing w:line="360" w:lineRule="auto"/>
        <w:textAlignment w:val="center"/>
        <w:rPr>
          <w:rFonts w:ascii="Times New Roman" w:eastAsia="宋体" w:hAnsi="Times New Roman" w:cs="宋体"/>
          <w:color w:val="000000"/>
          <w:szCs w:val="24"/>
        </w:rPr>
      </w:pPr>
      <w:r w:rsidRPr="003A78E6">
        <w:rPr>
          <w:rFonts w:ascii="Times New Roman" w:eastAsia="宋体" w:hAnsi="Times New Roman" w:cs="宋体"/>
          <w:color w:val="2E75B6"/>
          <w:szCs w:val="24"/>
        </w:rPr>
        <w:t>【答案】</w:t>
      </w:r>
      <w:r w:rsidRPr="003A78E6">
        <w:rPr>
          <w:rFonts w:ascii="Times New Roman" w:eastAsia="宋体" w:hAnsi="Times New Roman" w:cs="宋体"/>
          <w:color w:val="000000"/>
          <w:szCs w:val="24"/>
        </w:rPr>
        <w:t>B</w:t>
      </w:r>
    </w:p>
    <w:p w14:paraId="12958FA9" w14:textId="77777777" w:rsidR="003A78E6" w:rsidRPr="003A78E6" w:rsidRDefault="003A78E6" w:rsidP="003A78E6">
      <w:pPr>
        <w:spacing w:line="360" w:lineRule="auto"/>
        <w:textAlignment w:val="center"/>
        <w:rPr>
          <w:rFonts w:ascii="Times New Roman" w:eastAsia="宋体" w:hAnsi="Times New Roman" w:cs="宋体"/>
          <w:color w:val="000000"/>
          <w:szCs w:val="24"/>
        </w:rPr>
      </w:pPr>
      <w:r w:rsidRPr="003A78E6">
        <w:rPr>
          <w:rFonts w:ascii="Times New Roman" w:eastAsia="宋体" w:hAnsi="Times New Roman" w:cs="宋体"/>
          <w:color w:val="2E75B6"/>
          <w:szCs w:val="24"/>
        </w:rPr>
        <w:t>【解析】</w:t>
      </w:r>
    </w:p>
    <w:p w14:paraId="0EB50231" w14:textId="77777777" w:rsidR="003A78E6" w:rsidRPr="003A78E6" w:rsidRDefault="003A78E6" w:rsidP="003A78E6">
      <w:pPr>
        <w:spacing w:line="360" w:lineRule="auto"/>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【详解】试题分析：</w:t>
      </w:r>
      <w:r w:rsidRPr="003A78E6">
        <w:rPr>
          <w:rFonts w:ascii="宋体" w:eastAsia="宋体" w:hAnsi="宋体" w:cs="宋体" w:hint="eastAsia"/>
          <w:color w:val="000000"/>
          <w:szCs w:val="24"/>
        </w:rPr>
        <w:t>①</w:t>
      </w:r>
      <w:r w:rsidRPr="003A78E6">
        <w:rPr>
          <w:rFonts w:ascii="Times New Roman" w:eastAsia="宋体" w:hAnsi="Times New Roman" w:cs="宋体"/>
          <w:color w:val="000000"/>
          <w:szCs w:val="24"/>
        </w:rPr>
        <w:t>甲状腺没有导管，</w:t>
      </w:r>
      <w:r w:rsidRPr="003A78E6">
        <w:rPr>
          <w:rFonts w:ascii="宋体" w:eastAsia="宋体" w:hAnsi="宋体" w:cs="宋体" w:hint="eastAsia"/>
          <w:color w:val="000000"/>
          <w:szCs w:val="24"/>
        </w:rPr>
        <w:t>①</w:t>
      </w:r>
      <w:r w:rsidRPr="003A78E6">
        <w:rPr>
          <w:rFonts w:ascii="Times New Roman" w:eastAsia="宋体" w:hAnsi="Times New Roman" w:cs="宋体"/>
          <w:color w:val="000000"/>
          <w:szCs w:val="24"/>
        </w:rPr>
        <w:t>正确；</w:t>
      </w:r>
    </w:p>
    <w:p w14:paraId="5121C354"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宋体" w:eastAsia="宋体" w:hAnsi="宋体" w:cs="宋体" w:hint="eastAsia"/>
          <w:color w:val="000000"/>
          <w:szCs w:val="24"/>
        </w:rPr>
        <w:t>②</w:t>
      </w:r>
      <w:r w:rsidRPr="003A78E6">
        <w:rPr>
          <w:rFonts w:ascii="Times New Roman" w:eastAsia="宋体" w:hAnsi="Times New Roman" w:cs="宋体"/>
          <w:color w:val="000000"/>
          <w:szCs w:val="24"/>
        </w:rPr>
        <w:t>甲状腺没有导管，唾液腺有导管，</w:t>
      </w:r>
      <w:r w:rsidRPr="003A78E6">
        <w:rPr>
          <w:rFonts w:ascii="宋体" w:eastAsia="宋体" w:hAnsi="宋体" w:cs="宋体" w:hint="eastAsia"/>
          <w:color w:val="000000"/>
          <w:szCs w:val="24"/>
        </w:rPr>
        <w:t>②</w:t>
      </w:r>
      <w:r w:rsidRPr="003A78E6">
        <w:rPr>
          <w:rFonts w:ascii="Times New Roman" w:eastAsia="宋体" w:hAnsi="Times New Roman" w:cs="宋体"/>
          <w:color w:val="000000"/>
          <w:szCs w:val="24"/>
        </w:rPr>
        <w:t>错误；</w:t>
      </w:r>
    </w:p>
    <w:p w14:paraId="174F49D5"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宋体" w:eastAsia="宋体" w:hAnsi="宋体" w:cs="宋体" w:hint="eastAsia"/>
          <w:color w:val="000000"/>
          <w:szCs w:val="24"/>
        </w:rPr>
        <w:t>③</w:t>
      </w:r>
      <w:r w:rsidRPr="003A78E6">
        <w:rPr>
          <w:rFonts w:ascii="Times New Roman" w:eastAsia="宋体" w:hAnsi="Times New Roman" w:cs="宋体"/>
          <w:color w:val="000000"/>
          <w:szCs w:val="24"/>
        </w:rPr>
        <w:t>甲状腺能分泌甲状腺激素，</w:t>
      </w:r>
      <w:r w:rsidRPr="003A78E6">
        <w:rPr>
          <w:rFonts w:ascii="宋体" w:eastAsia="宋体" w:hAnsi="宋体" w:cs="宋体" w:hint="eastAsia"/>
          <w:color w:val="000000"/>
          <w:szCs w:val="24"/>
        </w:rPr>
        <w:t>③</w:t>
      </w:r>
      <w:r w:rsidRPr="003A78E6">
        <w:rPr>
          <w:rFonts w:ascii="Times New Roman" w:eastAsia="宋体" w:hAnsi="Times New Roman" w:cs="宋体"/>
          <w:color w:val="000000"/>
          <w:szCs w:val="24"/>
        </w:rPr>
        <w:t>正确；</w:t>
      </w:r>
    </w:p>
    <w:p w14:paraId="57D01B76"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宋体" w:eastAsia="宋体" w:hAnsi="宋体" w:cs="宋体" w:hint="eastAsia"/>
          <w:color w:val="000000"/>
          <w:szCs w:val="24"/>
        </w:rPr>
        <w:t>④</w:t>
      </w:r>
      <w:r w:rsidRPr="003A78E6">
        <w:rPr>
          <w:rFonts w:ascii="Times New Roman" w:eastAsia="宋体" w:hAnsi="Times New Roman" w:cs="宋体"/>
          <w:color w:val="000000"/>
          <w:szCs w:val="24"/>
        </w:rPr>
        <w:t>甲状腺分泌的甲状腺激素直接进入腺体内的毛细血管，并随着血液循环输送到全身各处，唾液腺分泌的唾液通过导管排出去，</w:t>
      </w:r>
      <w:r w:rsidRPr="003A78E6">
        <w:rPr>
          <w:rFonts w:ascii="宋体" w:eastAsia="宋体" w:hAnsi="宋体" w:cs="宋体" w:hint="eastAsia"/>
          <w:color w:val="000000"/>
          <w:szCs w:val="24"/>
        </w:rPr>
        <w:t>④</w:t>
      </w:r>
      <w:r w:rsidRPr="003A78E6">
        <w:rPr>
          <w:rFonts w:ascii="Times New Roman" w:eastAsia="宋体" w:hAnsi="Times New Roman" w:cs="宋体"/>
          <w:color w:val="000000"/>
          <w:szCs w:val="24"/>
        </w:rPr>
        <w:t>错误；</w:t>
      </w:r>
    </w:p>
    <w:p w14:paraId="65BA68B7"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宋体" w:eastAsia="宋体" w:hAnsi="宋体" w:cs="宋体" w:hint="eastAsia"/>
          <w:color w:val="000000"/>
          <w:szCs w:val="24"/>
        </w:rPr>
        <w:t>⑤</w:t>
      </w:r>
      <w:r w:rsidRPr="003A78E6">
        <w:rPr>
          <w:rFonts w:ascii="Times New Roman" w:eastAsia="宋体" w:hAnsi="Times New Roman" w:cs="宋体"/>
          <w:color w:val="000000"/>
          <w:szCs w:val="24"/>
        </w:rPr>
        <w:t>甲状腺分泌的甲状腺激素直接进入腺体内的毛细血管，</w:t>
      </w:r>
      <w:r w:rsidRPr="003A78E6">
        <w:rPr>
          <w:rFonts w:ascii="宋体" w:eastAsia="宋体" w:hAnsi="宋体" w:cs="宋体" w:hint="eastAsia"/>
          <w:color w:val="000000"/>
          <w:szCs w:val="24"/>
        </w:rPr>
        <w:t>⑤</w:t>
      </w:r>
      <w:r w:rsidRPr="003A78E6">
        <w:rPr>
          <w:rFonts w:ascii="Times New Roman" w:eastAsia="宋体" w:hAnsi="Times New Roman" w:cs="宋体"/>
          <w:color w:val="000000"/>
          <w:szCs w:val="24"/>
        </w:rPr>
        <w:t>正确．</w:t>
      </w:r>
    </w:p>
    <w:p w14:paraId="3B500F12"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可见</w:t>
      </w:r>
      <w:r w:rsidRPr="003A78E6">
        <w:rPr>
          <w:rFonts w:ascii="Times New Roman" w:eastAsia="宋体" w:hAnsi="Times New Roman" w:cs="宋体"/>
          <w:color w:val="000000"/>
          <w:szCs w:val="24"/>
        </w:rPr>
        <w:t>B</w:t>
      </w:r>
      <w:r w:rsidRPr="003A78E6">
        <w:rPr>
          <w:rFonts w:ascii="Times New Roman" w:eastAsia="宋体" w:hAnsi="Times New Roman" w:cs="宋体"/>
          <w:color w:val="000000"/>
          <w:szCs w:val="24"/>
        </w:rPr>
        <w:t>符合题意．</w:t>
      </w:r>
    </w:p>
    <w:p w14:paraId="095EF02C"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故选</w:t>
      </w:r>
      <w:r w:rsidRPr="003A78E6">
        <w:rPr>
          <w:rFonts w:ascii="Times New Roman" w:eastAsia="宋体" w:hAnsi="Times New Roman" w:cs="宋体"/>
          <w:color w:val="000000"/>
          <w:szCs w:val="24"/>
        </w:rPr>
        <w:t>B</w:t>
      </w:r>
      <w:r w:rsidRPr="003A78E6">
        <w:rPr>
          <w:rFonts w:ascii="Times New Roman" w:eastAsia="宋体" w:hAnsi="Times New Roman" w:cs="宋体"/>
          <w:color w:val="000000"/>
          <w:szCs w:val="24"/>
        </w:rPr>
        <w:t>．</w:t>
      </w:r>
    </w:p>
    <w:p w14:paraId="1A30782A"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考点：人体的主要内分泌腺．</w:t>
      </w:r>
    </w:p>
    <w:p w14:paraId="507EB53B"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16. </w:t>
      </w:r>
      <w:r w:rsidRPr="003A78E6">
        <w:rPr>
          <w:rFonts w:ascii="宋体" w:eastAsia="宋体" w:hAnsi="宋体" w:cs="宋体"/>
          <w:color w:val="000000"/>
          <w:szCs w:val="24"/>
        </w:rPr>
        <w:t>某同学乘坐跳楼机时出现狂呼乱叫、心跳加快等症状，这一调节过程属于（　　）</w:t>
      </w:r>
    </w:p>
    <w:p w14:paraId="27FB6756" w14:textId="77777777" w:rsidR="003A78E6" w:rsidRPr="003A78E6" w:rsidRDefault="003A78E6" w:rsidP="003A78E6">
      <w:pPr>
        <w:tabs>
          <w:tab w:val="left" w:pos="4873"/>
        </w:tabs>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A. </w:t>
      </w:r>
      <w:r w:rsidRPr="003A78E6">
        <w:rPr>
          <w:rFonts w:ascii="宋体" w:eastAsia="宋体" w:hAnsi="宋体" w:cs="宋体"/>
          <w:color w:val="000000"/>
          <w:szCs w:val="24"/>
        </w:rPr>
        <w:t>只有神经调节</w:t>
      </w:r>
      <w:r w:rsidRPr="003A78E6">
        <w:rPr>
          <w:rFonts w:ascii="Times New Roman" w:eastAsia="宋体" w:hAnsi="Times New Roman" w:cs="宋体"/>
          <w:color w:val="000000"/>
          <w:szCs w:val="24"/>
        </w:rPr>
        <w:tab/>
        <w:t xml:space="preserve">B. </w:t>
      </w:r>
      <w:r w:rsidRPr="003A78E6">
        <w:rPr>
          <w:rFonts w:ascii="宋体" w:eastAsia="宋体" w:hAnsi="宋体" w:cs="宋体"/>
          <w:color w:val="000000"/>
          <w:szCs w:val="24"/>
        </w:rPr>
        <w:t>只有激素调节</w:t>
      </w:r>
    </w:p>
    <w:p w14:paraId="72B80BFB" w14:textId="77777777" w:rsidR="003A78E6" w:rsidRPr="003A78E6" w:rsidRDefault="003A78E6" w:rsidP="003A78E6">
      <w:pPr>
        <w:tabs>
          <w:tab w:val="left" w:pos="4873"/>
        </w:tabs>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C. </w:t>
      </w:r>
      <w:r w:rsidRPr="003A78E6">
        <w:rPr>
          <w:rFonts w:ascii="宋体" w:eastAsia="宋体" w:hAnsi="宋体" w:cs="宋体"/>
          <w:color w:val="000000"/>
          <w:szCs w:val="24"/>
        </w:rPr>
        <w:t>神经调节和激素调节</w:t>
      </w:r>
      <w:r w:rsidRPr="003A78E6">
        <w:rPr>
          <w:rFonts w:ascii="Times New Roman" w:eastAsia="宋体" w:hAnsi="Times New Roman" w:cs="宋体"/>
          <w:color w:val="000000"/>
          <w:szCs w:val="24"/>
        </w:rPr>
        <w:tab/>
        <w:t xml:space="preserve">D. </w:t>
      </w:r>
      <w:r w:rsidRPr="003A78E6">
        <w:rPr>
          <w:rFonts w:ascii="宋体" w:eastAsia="宋体" w:hAnsi="宋体" w:cs="宋体"/>
          <w:color w:val="000000"/>
          <w:szCs w:val="24"/>
        </w:rPr>
        <w:t>以上选择都不是</w:t>
      </w:r>
    </w:p>
    <w:p w14:paraId="19B08FCD" w14:textId="77777777" w:rsidR="003A78E6" w:rsidRPr="003A78E6" w:rsidRDefault="003A78E6" w:rsidP="003A78E6">
      <w:pPr>
        <w:spacing w:line="360" w:lineRule="auto"/>
        <w:textAlignment w:val="center"/>
        <w:rPr>
          <w:rFonts w:ascii="Times New Roman" w:eastAsia="宋体" w:hAnsi="Times New Roman" w:cs="宋体"/>
          <w:color w:val="000000"/>
          <w:szCs w:val="24"/>
        </w:rPr>
      </w:pPr>
      <w:r w:rsidRPr="003A78E6">
        <w:rPr>
          <w:rFonts w:ascii="Times New Roman" w:eastAsia="宋体" w:hAnsi="Times New Roman" w:cs="宋体"/>
          <w:color w:val="2E75B6"/>
          <w:szCs w:val="24"/>
        </w:rPr>
        <w:t>【答案】</w:t>
      </w:r>
      <w:r w:rsidRPr="003A78E6">
        <w:rPr>
          <w:rFonts w:ascii="Times New Roman" w:eastAsia="宋体" w:hAnsi="Times New Roman" w:cs="宋体"/>
          <w:color w:val="000000"/>
          <w:szCs w:val="24"/>
        </w:rPr>
        <w:t>C</w:t>
      </w:r>
    </w:p>
    <w:p w14:paraId="25896971" w14:textId="77777777" w:rsidR="003A78E6" w:rsidRPr="003A78E6" w:rsidRDefault="003A78E6" w:rsidP="003A78E6">
      <w:pPr>
        <w:spacing w:line="360" w:lineRule="auto"/>
        <w:textAlignment w:val="center"/>
        <w:rPr>
          <w:rFonts w:ascii="Times New Roman" w:eastAsia="宋体" w:hAnsi="Times New Roman" w:cs="宋体"/>
          <w:color w:val="000000"/>
          <w:szCs w:val="24"/>
        </w:rPr>
      </w:pPr>
      <w:r w:rsidRPr="003A78E6">
        <w:rPr>
          <w:rFonts w:ascii="Times New Roman" w:eastAsia="宋体" w:hAnsi="Times New Roman" w:cs="宋体"/>
          <w:color w:val="2E75B6"/>
          <w:szCs w:val="24"/>
        </w:rPr>
        <w:t>【解析】</w:t>
      </w:r>
    </w:p>
    <w:p w14:paraId="239ECFD8"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【分析】在神经系统的调节控制下，激素通过血液循环参与调节人体的生命活动，人体的生命活动受神经系统的调节和激素调节的共同影响。</w:t>
      </w:r>
    </w:p>
    <w:p w14:paraId="1E98695D"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【详解】当你情绪激动时，大脑皮层就会特别兴奋，并通过支配肾上腺的神经促使肾上腺分泌较多的肾上腺素等。这些激素能够促使心跳加快、血压升高，并且促使皮肤因血管扩张而显得面红耳赤。因此在神经</w:t>
      </w:r>
      <w:r w:rsidRPr="003A78E6">
        <w:rPr>
          <w:rFonts w:ascii="Times New Roman" w:eastAsia="宋体" w:hAnsi="Times New Roman" w:cs="宋体"/>
          <w:color w:val="000000"/>
          <w:szCs w:val="24"/>
        </w:rPr>
        <w:lastRenderedPageBreak/>
        <w:t>系统的调节控制下，激素通过血液循环的运输，也参与调节人体的生命活动。所以，</w:t>
      </w:r>
      <w:r w:rsidRPr="003A78E6">
        <w:rPr>
          <w:rFonts w:ascii="宋体" w:eastAsia="宋体" w:hAnsi="宋体" w:cs="宋体"/>
          <w:color w:val="000000"/>
          <w:szCs w:val="24"/>
        </w:rPr>
        <w:t>“某同学乘坐跳楼机时出现狂呼乱叫、心跳加快等症状”</w:t>
      </w:r>
      <w:r w:rsidRPr="003A78E6">
        <w:rPr>
          <w:rFonts w:ascii="Times New Roman" w:eastAsia="宋体" w:hAnsi="Times New Roman" w:cs="宋体"/>
          <w:color w:val="000000"/>
          <w:szCs w:val="24"/>
        </w:rPr>
        <w:t>，这一生理过程属于神经调节和激素调节。</w:t>
      </w:r>
    </w:p>
    <w:p w14:paraId="580ECABB"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故选</w:t>
      </w:r>
      <w:r w:rsidRPr="003A78E6">
        <w:rPr>
          <w:rFonts w:ascii="Times New Roman" w:eastAsia="宋体" w:hAnsi="Times New Roman" w:cs="宋体"/>
          <w:color w:val="000000"/>
          <w:szCs w:val="24"/>
        </w:rPr>
        <w:t>C</w:t>
      </w:r>
      <w:r w:rsidRPr="003A78E6">
        <w:rPr>
          <w:rFonts w:ascii="Times New Roman" w:eastAsia="宋体" w:hAnsi="Times New Roman" w:cs="宋体"/>
          <w:color w:val="000000"/>
          <w:szCs w:val="24"/>
        </w:rPr>
        <w:t>。</w:t>
      </w:r>
    </w:p>
    <w:p w14:paraId="4A845FBE"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17. </w:t>
      </w:r>
      <w:r w:rsidRPr="003A78E6">
        <w:rPr>
          <w:rFonts w:ascii="宋体" w:eastAsia="宋体" w:hAnsi="宋体" w:cs="宋体"/>
          <w:color w:val="000000"/>
          <w:szCs w:val="24"/>
        </w:rPr>
        <w:t>研究表明，少年儿童晚上早睡有助于生长发育。其原因之一是人在夜间睡眠状态下，垂体能分泌较多促进人体生长的某种激素。这种激素是（　　）</w:t>
      </w:r>
    </w:p>
    <w:p w14:paraId="5359E6DF" w14:textId="77777777" w:rsidR="003A78E6" w:rsidRPr="003A78E6" w:rsidRDefault="003A78E6" w:rsidP="003A78E6">
      <w:pPr>
        <w:tabs>
          <w:tab w:val="left" w:pos="2436"/>
          <w:tab w:val="left" w:pos="4873"/>
          <w:tab w:val="left" w:pos="7309"/>
        </w:tabs>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A. </w:t>
      </w:r>
      <w:r w:rsidRPr="003A78E6">
        <w:rPr>
          <w:rFonts w:ascii="宋体" w:eastAsia="宋体" w:hAnsi="宋体" w:cs="宋体"/>
          <w:color w:val="000000"/>
          <w:szCs w:val="24"/>
        </w:rPr>
        <w:t>甲状腺激素</w:t>
      </w:r>
      <w:r w:rsidRPr="003A78E6">
        <w:rPr>
          <w:rFonts w:ascii="Times New Roman" w:eastAsia="宋体" w:hAnsi="Times New Roman" w:cs="宋体"/>
          <w:color w:val="000000"/>
          <w:szCs w:val="24"/>
        </w:rPr>
        <w:tab/>
        <w:t xml:space="preserve">B. </w:t>
      </w:r>
      <w:r w:rsidRPr="003A78E6">
        <w:rPr>
          <w:rFonts w:ascii="宋体" w:eastAsia="宋体" w:hAnsi="宋体" w:cs="宋体"/>
          <w:color w:val="000000"/>
          <w:szCs w:val="24"/>
        </w:rPr>
        <w:t>胰岛素</w:t>
      </w:r>
      <w:r w:rsidRPr="003A78E6">
        <w:rPr>
          <w:rFonts w:ascii="Times New Roman" w:eastAsia="宋体" w:hAnsi="Times New Roman" w:cs="宋体"/>
          <w:color w:val="000000"/>
          <w:szCs w:val="24"/>
        </w:rPr>
        <w:tab/>
        <w:t xml:space="preserve">C. </w:t>
      </w:r>
      <w:r w:rsidRPr="003A78E6">
        <w:rPr>
          <w:rFonts w:ascii="宋体" w:eastAsia="宋体" w:hAnsi="宋体" w:cs="宋体"/>
          <w:color w:val="000000"/>
          <w:szCs w:val="24"/>
        </w:rPr>
        <w:t>生长激素</w:t>
      </w:r>
      <w:r w:rsidRPr="003A78E6">
        <w:rPr>
          <w:rFonts w:ascii="Times New Roman" w:eastAsia="宋体" w:hAnsi="Times New Roman" w:cs="宋体"/>
          <w:color w:val="000000"/>
          <w:szCs w:val="24"/>
        </w:rPr>
        <w:tab/>
        <w:t xml:space="preserve">D. </w:t>
      </w:r>
      <w:r w:rsidRPr="003A78E6">
        <w:rPr>
          <w:rFonts w:ascii="宋体" w:eastAsia="宋体" w:hAnsi="宋体" w:cs="宋体"/>
          <w:color w:val="000000"/>
          <w:szCs w:val="24"/>
        </w:rPr>
        <w:t>性激素</w:t>
      </w:r>
    </w:p>
    <w:p w14:paraId="3AFAD39A" w14:textId="77777777" w:rsidR="003A78E6" w:rsidRPr="003A78E6" w:rsidRDefault="003A78E6" w:rsidP="003A78E6">
      <w:pPr>
        <w:spacing w:line="360" w:lineRule="auto"/>
        <w:textAlignment w:val="center"/>
        <w:rPr>
          <w:rFonts w:ascii="Times New Roman" w:eastAsia="宋体" w:hAnsi="Times New Roman" w:cs="宋体"/>
          <w:color w:val="000000"/>
          <w:szCs w:val="24"/>
        </w:rPr>
      </w:pPr>
      <w:r w:rsidRPr="003A78E6">
        <w:rPr>
          <w:rFonts w:ascii="Times New Roman" w:eastAsia="宋体" w:hAnsi="Times New Roman" w:cs="宋体"/>
          <w:color w:val="2E75B6"/>
          <w:szCs w:val="24"/>
        </w:rPr>
        <w:t>【答案】</w:t>
      </w:r>
      <w:r w:rsidRPr="003A78E6">
        <w:rPr>
          <w:rFonts w:ascii="Times New Roman" w:eastAsia="宋体" w:hAnsi="Times New Roman" w:cs="宋体"/>
          <w:color w:val="000000"/>
          <w:szCs w:val="24"/>
        </w:rPr>
        <w:t>C</w:t>
      </w:r>
    </w:p>
    <w:p w14:paraId="43948593" w14:textId="77777777" w:rsidR="003A78E6" w:rsidRPr="003A78E6" w:rsidRDefault="003A78E6" w:rsidP="003A78E6">
      <w:pPr>
        <w:spacing w:line="360" w:lineRule="auto"/>
        <w:textAlignment w:val="center"/>
        <w:rPr>
          <w:rFonts w:ascii="Times New Roman" w:eastAsia="宋体" w:hAnsi="Times New Roman" w:cs="宋体"/>
          <w:color w:val="000000"/>
          <w:szCs w:val="24"/>
        </w:rPr>
      </w:pPr>
      <w:r w:rsidRPr="003A78E6">
        <w:rPr>
          <w:rFonts w:ascii="Times New Roman" w:eastAsia="宋体" w:hAnsi="Times New Roman" w:cs="宋体"/>
          <w:color w:val="2E75B6"/>
          <w:szCs w:val="24"/>
        </w:rPr>
        <w:t>【解析】</w:t>
      </w:r>
    </w:p>
    <w:p w14:paraId="33D52EF2"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【分析】</w:t>
      </w:r>
      <w:r w:rsidRPr="003A78E6">
        <w:rPr>
          <w:rFonts w:ascii="宋体" w:eastAsia="宋体" w:hAnsi="宋体" w:cs="宋体"/>
          <w:color w:val="000000"/>
          <w:szCs w:val="24"/>
        </w:rPr>
        <w:t>激素是由内分泌腺的腺细胞所分泌的、对人体有特殊作用的化学物质。它在血液中含量极少,但是对人体的新陈代谢、生长发育和生殖等生理活动,却起着重要的调节作用,激素分泌异常会引起人体患病。</w:t>
      </w:r>
    </w:p>
    <w:p w14:paraId="1476CBE3"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【详解】</w:t>
      </w:r>
      <w:r w:rsidRPr="003A78E6">
        <w:rPr>
          <w:rFonts w:ascii="Times New Roman" w:eastAsia="Times New Roman" w:hAnsi="Times New Roman" w:cs="Times New Roman"/>
          <w:color w:val="000000"/>
          <w:szCs w:val="24"/>
        </w:rPr>
        <w:t>A.</w:t>
      </w:r>
      <w:r w:rsidRPr="003A78E6">
        <w:rPr>
          <w:rFonts w:ascii="宋体" w:eastAsia="宋体" w:hAnsi="宋体" w:cs="宋体"/>
          <w:color w:val="000000"/>
          <w:szCs w:val="24"/>
        </w:rPr>
        <w:t>甲状腺激素是由甲状腺分泌的，甲状腺激素的主要作用是促进新陈代谢、促进生长发育、提高神经系统的兴奋性，</w:t>
      </w:r>
      <w:r w:rsidRPr="003A78E6">
        <w:rPr>
          <w:rFonts w:ascii="Times New Roman" w:eastAsia="Times New Roman" w:hAnsi="Times New Roman" w:cs="Times New Roman"/>
          <w:color w:val="000000"/>
          <w:szCs w:val="24"/>
        </w:rPr>
        <w:t>A</w:t>
      </w:r>
      <w:r w:rsidRPr="003A78E6">
        <w:rPr>
          <w:rFonts w:ascii="宋体" w:eastAsia="宋体" w:hAnsi="宋体" w:cs="宋体"/>
          <w:color w:val="000000"/>
          <w:szCs w:val="24"/>
        </w:rPr>
        <w:t>不符合题意。</w:t>
      </w:r>
    </w:p>
    <w:p w14:paraId="2C78925E"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Times New Roman" w:hAnsi="Times New Roman" w:cs="Times New Roman"/>
          <w:color w:val="000000"/>
          <w:szCs w:val="24"/>
        </w:rPr>
        <w:t>B.</w:t>
      </w:r>
      <w:r w:rsidRPr="003A78E6">
        <w:rPr>
          <w:rFonts w:ascii="宋体" w:eastAsia="宋体" w:hAnsi="宋体" w:cs="宋体"/>
          <w:color w:val="000000"/>
          <w:szCs w:val="24"/>
        </w:rPr>
        <w:t>胰岛素是由胰腺的胰岛分泌的，主要功能是调节糖在体内的吸收、利用和转化等，如促进血糖合成糖元，加速血糖的分解，从而降低血糖的浓度，</w:t>
      </w:r>
      <w:r w:rsidRPr="003A78E6">
        <w:rPr>
          <w:rFonts w:ascii="Times New Roman" w:eastAsia="Times New Roman" w:hAnsi="Times New Roman" w:cs="Times New Roman"/>
          <w:color w:val="000000"/>
          <w:szCs w:val="24"/>
        </w:rPr>
        <w:t>B</w:t>
      </w:r>
      <w:r w:rsidRPr="003A78E6">
        <w:rPr>
          <w:rFonts w:ascii="宋体" w:eastAsia="宋体" w:hAnsi="宋体" w:cs="宋体"/>
          <w:color w:val="000000"/>
          <w:szCs w:val="24"/>
        </w:rPr>
        <w:t>不符合题意。</w:t>
      </w:r>
    </w:p>
    <w:p w14:paraId="2893DDE4"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Times New Roman" w:hAnsi="Times New Roman" w:cs="Times New Roman"/>
          <w:color w:val="000000"/>
          <w:szCs w:val="24"/>
        </w:rPr>
        <w:t>C.</w:t>
      </w:r>
      <w:r w:rsidRPr="003A78E6">
        <w:rPr>
          <w:rFonts w:ascii="宋体" w:eastAsia="宋体" w:hAnsi="宋体" w:cs="宋体"/>
          <w:color w:val="000000"/>
          <w:szCs w:val="24"/>
        </w:rPr>
        <w:t>生长激素能调节人体的生长发育。如果幼年时生长激素分泌不足，则生长迟缓，身材矮小，但是智力一般是正常的，这叫侏儒症。少年儿童入睡的最佳时间是在晚上</w:t>
      </w:r>
      <w:r w:rsidRPr="003A78E6">
        <w:rPr>
          <w:rFonts w:ascii="Times New Roman" w:eastAsia="Times New Roman" w:hAnsi="Times New Roman" w:cs="Times New Roman"/>
          <w:color w:val="000000"/>
          <w:szCs w:val="24"/>
        </w:rPr>
        <w:t>9</w:t>
      </w:r>
      <w:r w:rsidRPr="003A78E6">
        <w:rPr>
          <w:rFonts w:ascii="宋体" w:eastAsia="宋体" w:hAnsi="宋体" w:cs="宋体"/>
          <w:color w:val="000000"/>
          <w:szCs w:val="24"/>
        </w:rPr>
        <w:t>时到</w:t>
      </w:r>
      <w:r w:rsidRPr="003A78E6">
        <w:rPr>
          <w:rFonts w:ascii="Times New Roman" w:eastAsia="Times New Roman" w:hAnsi="Times New Roman" w:cs="Times New Roman"/>
          <w:color w:val="000000"/>
          <w:szCs w:val="24"/>
        </w:rPr>
        <w:t>10</w:t>
      </w:r>
      <w:r w:rsidRPr="003A78E6">
        <w:rPr>
          <w:rFonts w:ascii="宋体" w:eastAsia="宋体" w:hAnsi="宋体" w:cs="宋体"/>
          <w:color w:val="000000"/>
          <w:szCs w:val="24"/>
        </w:rPr>
        <w:t>时之间，并睡足</w:t>
      </w:r>
      <w:r w:rsidRPr="003A78E6">
        <w:rPr>
          <w:rFonts w:ascii="Times New Roman" w:eastAsia="Times New Roman" w:hAnsi="Times New Roman" w:cs="Times New Roman"/>
          <w:color w:val="000000"/>
          <w:szCs w:val="24"/>
        </w:rPr>
        <w:t>9</w:t>
      </w:r>
      <w:r w:rsidRPr="003A78E6">
        <w:rPr>
          <w:rFonts w:ascii="宋体" w:eastAsia="宋体" w:hAnsi="宋体" w:cs="宋体"/>
          <w:color w:val="000000"/>
          <w:szCs w:val="24"/>
        </w:rPr>
        <w:t>小时，这有利于垂体更多地分泌生长激素，</w:t>
      </w:r>
      <w:r w:rsidRPr="003A78E6">
        <w:rPr>
          <w:rFonts w:ascii="Times New Roman" w:eastAsia="Times New Roman" w:hAnsi="Times New Roman" w:cs="Times New Roman"/>
          <w:color w:val="000000"/>
          <w:szCs w:val="24"/>
        </w:rPr>
        <w:t>C</w:t>
      </w:r>
      <w:r w:rsidRPr="003A78E6">
        <w:rPr>
          <w:rFonts w:ascii="宋体" w:eastAsia="宋体" w:hAnsi="宋体" w:cs="宋体"/>
          <w:color w:val="000000"/>
          <w:szCs w:val="24"/>
        </w:rPr>
        <w:t>符合题意。</w:t>
      </w:r>
    </w:p>
    <w:p w14:paraId="4BB44114"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Times New Roman" w:hAnsi="Times New Roman" w:cs="Times New Roman"/>
          <w:color w:val="000000"/>
          <w:szCs w:val="24"/>
        </w:rPr>
        <w:t>D.</w:t>
      </w:r>
      <w:r w:rsidRPr="003A78E6">
        <w:rPr>
          <w:rFonts w:ascii="宋体" w:eastAsia="宋体" w:hAnsi="宋体" w:cs="宋体"/>
          <w:color w:val="000000"/>
          <w:szCs w:val="24"/>
        </w:rPr>
        <w:t>性激素是由性腺分泌的，能促进第二性征的出现，</w:t>
      </w:r>
      <w:r w:rsidRPr="003A78E6">
        <w:rPr>
          <w:rFonts w:ascii="Times New Roman" w:eastAsia="Times New Roman" w:hAnsi="Times New Roman" w:cs="Times New Roman"/>
          <w:color w:val="000000"/>
          <w:szCs w:val="24"/>
        </w:rPr>
        <w:t>D</w:t>
      </w:r>
      <w:r w:rsidRPr="003A78E6">
        <w:rPr>
          <w:rFonts w:ascii="宋体" w:eastAsia="宋体" w:hAnsi="宋体" w:cs="宋体"/>
          <w:color w:val="000000"/>
          <w:szCs w:val="24"/>
        </w:rPr>
        <w:t>不符合题意。</w:t>
      </w:r>
    </w:p>
    <w:p w14:paraId="5D318085"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宋体" w:eastAsia="宋体" w:hAnsi="宋体" w:cs="宋体"/>
          <w:color w:val="000000"/>
          <w:szCs w:val="24"/>
        </w:rPr>
        <w:t>故选</w:t>
      </w:r>
      <w:r w:rsidRPr="003A78E6">
        <w:rPr>
          <w:rFonts w:ascii="Times New Roman" w:eastAsia="Times New Roman" w:hAnsi="Times New Roman" w:cs="Times New Roman"/>
          <w:color w:val="000000"/>
          <w:szCs w:val="24"/>
        </w:rPr>
        <w:t>C</w:t>
      </w:r>
      <w:r w:rsidRPr="003A78E6">
        <w:rPr>
          <w:rFonts w:ascii="宋体" w:eastAsia="宋体" w:hAnsi="宋体" w:cs="宋体"/>
          <w:color w:val="000000"/>
          <w:szCs w:val="24"/>
        </w:rPr>
        <w:t>。</w:t>
      </w:r>
    </w:p>
    <w:p w14:paraId="4F1C4981"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【点睛】</w:t>
      </w:r>
      <w:r w:rsidRPr="003A78E6">
        <w:rPr>
          <w:rFonts w:ascii="宋体" w:eastAsia="宋体" w:hAnsi="宋体" w:cs="宋体"/>
          <w:color w:val="000000"/>
          <w:szCs w:val="24"/>
        </w:rPr>
        <w:t>解此类题要掌握人体的主要内分泌腺以及分泌的激素的功能。</w:t>
      </w:r>
    </w:p>
    <w:p w14:paraId="0B3CB5E1"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18. </w:t>
      </w:r>
      <w:r w:rsidRPr="003A78E6">
        <w:rPr>
          <w:rFonts w:ascii="宋体" w:eastAsia="宋体" w:hAnsi="宋体" w:cs="宋体"/>
          <w:color w:val="000000"/>
          <w:szCs w:val="24"/>
        </w:rPr>
        <w:t>运动不当容易引起关节软骨损伤，损伤的部位是图中的（</w:t>
      </w:r>
      <w:r w:rsidRPr="003A78E6">
        <w:rPr>
          <w:rFonts w:ascii="Times New Roman" w:eastAsia="Times New Roman" w:hAnsi="Times New Roman" w:cs="Times New Roman"/>
          <w:color w:val="000000"/>
          <w:szCs w:val="24"/>
        </w:rPr>
        <w:t xml:space="preserve">    </w:t>
      </w:r>
      <w:r w:rsidRPr="003A78E6">
        <w:rPr>
          <w:rFonts w:ascii="宋体" w:eastAsia="宋体" w:hAnsi="宋体" w:cs="宋体"/>
          <w:color w:val="000000"/>
          <w:szCs w:val="24"/>
        </w:rPr>
        <w:t>）</w:t>
      </w:r>
    </w:p>
    <w:p w14:paraId="331A2E50"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宋体" w:eastAsia="宋体" w:hAnsi="宋体" w:cs="宋体"/>
          <w:noProof/>
          <w:color w:val="000000"/>
          <w:szCs w:val="24"/>
        </w:rPr>
        <w:drawing>
          <wp:inline distT="0" distB="0" distL="0" distR="0" wp14:anchorId="1B4A78B1" wp14:editId="1304DDB1">
            <wp:extent cx="1047750" cy="1047750"/>
            <wp:effectExtent l="0" t="0" r="0" b="0"/>
            <wp:docPr id="11" name="图片 1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www.szzx100.com江南汇教育网"/>
                    <pic:cNvPicPr>
                      <a:picLocks noChangeAspect="1"/>
                    </pic:cNvPicPr>
                  </pic:nvPicPr>
                  <pic:blipFill>
                    <a:blip r:embed="rId15"/>
                    <a:stretch>
                      <a:fillRect/>
                    </a:stretch>
                  </pic:blipFill>
                  <pic:spPr>
                    <a:xfrm>
                      <a:off x="0" y="0"/>
                      <a:ext cx="1047750" cy="1047750"/>
                    </a:xfrm>
                    <a:prstGeom prst="rect">
                      <a:avLst/>
                    </a:prstGeom>
                  </pic:spPr>
                </pic:pic>
              </a:graphicData>
            </a:graphic>
          </wp:inline>
        </w:drawing>
      </w:r>
    </w:p>
    <w:p w14:paraId="0E6F8809" w14:textId="77777777" w:rsidR="003A78E6" w:rsidRPr="003A78E6" w:rsidRDefault="003A78E6" w:rsidP="003A78E6">
      <w:pPr>
        <w:tabs>
          <w:tab w:val="left" w:pos="2436"/>
          <w:tab w:val="left" w:pos="4873"/>
          <w:tab w:val="left" w:pos="7309"/>
        </w:tabs>
        <w:spacing w:line="360" w:lineRule="auto"/>
        <w:jc w:val="left"/>
        <w:textAlignment w:val="center"/>
        <w:rPr>
          <w:rFonts w:ascii="宋体" w:eastAsia="宋体" w:hAnsi="宋体" w:cs="宋体"/>
          <w:color w:val="000000"/>
          <w:szCs w:val="24"/>
        </w:rPr>
      </w:pPr>
      <w:r w:rsidRPr="003A78E6">
        <w:rPr>
          <w:rFonts w:ascii="宋体" w:eastAsia="宋体" w:hAnsi="宋体" w:cs="宋体"/>
          <w:color w:val="000000"/>
          <w:szCs w:val="24"/>
        </w:rPr>
        <w:t>A. ①</w:t>
      </w:r>
      <w:r w:rsidRPr="003A78E6">
        <w:rPr>
          <w:rFonts w:ascii="宋体" w:eastAsia="宋体" w:hAnsi="宋体" w:cs="宋体"/>
          <w:color w:val="000000"/>
          <w:szCs w:val="24"/>
        </w:rPr>
        <w:tab/>
        <w:t>B. ②</w:t>
      </w:r>
      <w:r w:rsidRPr="003A78E6">
        <w:rPr>
          <w:rFonts w:ascii="宋体" w:eastAsia="宋体" w:hAnsi="宋体" w:cs="宋体"/>
          <w:color w:val="000000"/>
          <w:szCs w:val="24"/>
        </w:rPr>
        <w:tab/>
        <w:t>C. ③</w:t>
      </w:r>
      <w:r w:rsidRPr="003A78E6">
        <w:rPr>
          <w:rFonts w:ascii="宋体" w:eastAsia="宋体" w:hAnsi="宋体" w:cs="宋体"/>
          <w:color w:val="000000"/>
          <w:szCs w:val="24"/>
        </w:rPr>
        <w:tab/>
        <w:t>D. ④</w:t>
      </w:r>
    </w:p>
    <w:p w14:paraId="67C273FE" w14:textId="77777777" w:rsidR="003A78E6" w:rsidRPr="003A78E6" w:rsidRDefault="003A78E6" w:rsidP="003A78E6">
      <w:pPr>
        <w:spacing w:line="360" w:lineRule="auto"/>
        <w:textAlignment w:val="center"/>
        <w:rPr>
          <w:rFonts w:ascii="Times New Roman" w:eastAsia="宋体" w:hAnsi="Times New Roman" w:cs="宋体"/>
          <w:color w:val="000000"/>
          <w:szCs w:val="24"/>
        </w:rPr>
      </w:pPr>
      <w:r w:rsidRPr="003A78E6">
        <w:rPr>
          <w:rFonts w:ascii="Times New Roman" w:eastAsia="宋体" w:hAnsi="Times New Roman" w:cs="宋体"/>
          <w:color w:val="2E75B6"/>
          <w:szCs w:val="24"/>
        </w:rPr>
        <w:t>【答案】</w:t>
      </w:r>
      <w:r w:rsidRPr="003A78E6">
        <w:rPr>
          <w:rFonts w:ascii="Times New Roman" w:eastAsia="宋体" w:hAnsi="Times New Roman" w:cs="宋体"/>
          <w:color w:val="000000"/>
          <w:szCs w:val="24"/>
        </w:rPr>
        <w:t>C</w:t>
      </w:r>
    </w:p>
    <w:p w14:paraId="29E8D65A" w14:textId="77777777" w:rsidR="003A78E6" w:rsidRPr="003A78E6" w:rsidRDefault="003A78E6" w:rsidP="003A78E6">
      <w:pPr>
        <w:spacing w:line="360" w:lineRule="auto"/>
        <w:textAlignment w:val="center"/>
        <w:rPr>
          <w:rFonts w:ascii="Times New Roman" w:eastAsia="宋体" w:hAnsi="Times New Roman" w:cs="宋体"/>
          <w:color w:val="000000"/>
          <w:szCs w:val="24"/>
        </w:rPr>
      </w:pPr>
      <w:r w:rsidRPr="003A78E6">
        <w:rPr>
          <w:rFonts w:ascii="Times New Roman" w:eastAsia="宋体" w:hAnsi="Times New Roman" w:cs="宋体"/>
          <w:color w:val="2E75B6"/>
          <w:szCs w:val="24"/>
        </w:rPr>
        <w:t>【解析】</w:t>
      </w:r>
    </w:p>
    <w:p w14:paraId="647416EE"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【分析】题图中：</w:t>
      </w:r>
      <w:r w:rsidRPr="003A78E6">
        <w:rPr>
          <w:rFonts w:ascii="宋体" w:eastAsia="宋体" w:hAnsi="宋体" w:cs="宋体" w:hint="eastAsia"/>
          <w:color w:val="000000"/>
          <w:szCs w:val="24"/>
        </w:rPr>
        <w:t>①</w:t>
      </w:r>
      <w:r w:rsidRPr="003A78E6">
        <w:rPr>
          <w:rFonts w:ascii="Times New Roman" w:eastAsia="宋体" w:hAnsi="Times New Roman" w:cs="宋体"/>
          <w:color w:val="000000"/>
          <w:szCs w:val="24"/>
        </w:rPr>
        <w:t>是关节囊，</w:t>
      </w:r>
      <w:r w:rsidRPr="003A78E6">
        <w:rPr>
          <w:rFonts w:ascii="宋体" w:eastAsia="宋体" w:hAnsi="宋体" w:cs="宋体" w:hint="eastAsia"/>
          <w:color w:val="000000"/>
          <w:szCs w:val="24"/>
        </w:rPr>
        <w:t>②</w:t>
      </w:r>
      <w:r w:rsidRPr="003A78E6">
        <w:rPr>
          <w:rFonts w:ascii="Times New Roman" w:eastAsia="宋体" w:hAnsi="Times New Roman" w:cs="宋体"/>
          <w:color w:val="000000"/>
          <w:szCs w:val="24"/>
        </w:rPr>
        <w:t>是关节头，</w:t>
      </w:r>
      <w:r w:rsidRPr="003A78E6">
        <w:rPr>
          <w:rFonts w:ascii="宋体" w:eastAsia="宋体" w:hAnsi="宋体" w:cs="宋体" w:hint="eastAsia"/>
          <w:color w:val="000000"/>
          <w:szCs w:val="24"/>
        </w:rPr>
        <w:t>③</w:t>
      </w:r>
      <w:r w:rsidRPr="003A78E6">
        <w:rPr>
          <w:rFonts w:ascii="Times New Roman" w:eastAsia="宋体" w:hAnsi="Times New Roman" w:cs="宋体"/>
          <w:color w:val="000000"/>
          <w:szCs w:val="24"/>
        </w:rPr>
        <w:t>是关节软骨，</w:t>
      </w:r>
      <w:r w:rsidRPr="003A78E6">
        <w:rPr>
          <w:rFonts w:ascii="宋体" w:eastAsia="宋体" w:hAnsi="宋体" w:cs="宋体" w:hint="eastAsia"/>
          <w:color w:val="000000"/>
          <w:szCs w:val="24"/>
        </w:rPr>
        <w:t>④</w:t>
      </w:r>
      <w:r w:rsidRPr="003A78E6">
        <w:rPr>
          <w:rFonts w:ascii="Times New Roman" w:eastAsia="宋体" w:hAnsi="Times New Roman" w:cs="宋体"/>
          <w:color w:val="000000"/>
          <w:szCs w:val="24"/>
        </w:rPr>
        <w:t>是关节窝。</w:t>
      </w:r>
    </w:p>
    <w:p w14:paraId="54A0994D"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【详解】关节由两块或两块以上的骨构成，基本结构有关节面、关节囊和关节腔。关节面是组成关节的相</w:t>
      </w:r>
      <w:r w:rsidRPr="003A78E6">
        <w:rPr>
          <w:rFonts w:ascii="Times New Roman" w:eastAsia="宋体" w:hAnsi="Times New Roman" w:cs="宋体"/>
          <w:color w:val="000000"/>
          <w:szCs w:val="24"/>
        </w:rPr>
        <w:lastRenderedPageBreak/>
        <w:t>邻两骨的接触面，一凸一凹，表面覆有一层关节软骨，有减少摩擦和缓冲撞压的作用。关节囊是附着在关节面周围及其附近骨面上的结缔组织囊，关节囊围成的密闭空腔叫关节腔，内有少量滑液。除了这些基本结构，有的关节还有韧带等辅助结构。所以，运动不当容易引起关节软骨损伤，损伤的部位是图中的</w:t>
      </w:r>
      <w:r w:rsidRPr="003A78E6">
        <w:rPr>
          <w:rFonts w:ascii="宋体" w:eastAsia="宋体" w:hAnsi="宋体" w:cs="宋体" w:hint="eastAsia"/>
          <w:color w:val="000000"/>
          <w:szCs w:val="24"/>
        </w:rPr>
        <w:t>③</w:t>
      </w:r>
      <w:r w:rsidRPr="003A78E6">
        <w:rPr>
          <w:rFonts w:ascii="Times New Roman" w:eastAsia="宋体" w:hAnsi="Times New Roman" w:cs="宋体"/>
          <w:color w:val="000000"/>
          <w:szCs w:val="24"/>
        </w:rPr>
        <w:t>，故选</w:t>
      </w:r>
      <w:r w:rsidRPr="003A78E6">
        <w:rPr>
          <w:rFonts w:ascii="Times New Roman" w:eastAsia="宋体" w:hAnsi="Times New Roman" w:cs="宋体"/>
          <w:color w:val="000000"/>
          <w:szCs w:val="24"/>
        </w:rPr>
        <w:t>C</w:t>
      </w:r>
      <w:r w:rsidRPr="003A78E6">
        <w:rPr>
          <w:rFonts w:ascii="Times New Roman" w:eastAsia="宋体" w:hAnsi="Times New Roman" w:cs="宋体"/>
          <w:color w:val="000000"/>
          <w:szCs w:val="24"/>
        </w:rPr>
        <w:t>。</w:t>
      </w:r>
    </w:p>
    <w:p w14:paraId="30260DF1"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【点睛】正确识记并理解关节的结构和功能是解题的关键。</w:t>
      </w:r>
    </w:p>
    <w:p w14:paraId="3EF1B0C4"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19. </w:t>
      </w:r>
      <w:r w:rsidRPr="003A78E6">
        <w:rPr>
          <w:rFonts w:ascii="宋体" w:eastAsia="宋体" w:hAnsi="宋体" w:cs="宋体"/>
          <w:color w:val="000000"/>
          <w:szCs w:val="24"/>
        </w:rPr>
        <w:t>动物的行为复杂多样。下列关于动物行为的判断，</w:t>
      </w:r>
      <w:r w:rsidRPr="003A78E6">
        <w:rPr>
          <w:rFonts w:ascii="宋体" w:eastAsia="宋体" w:hAnsi="宋体" w:cs="宋体"/>
          <w:color w:val="000000"/>
          <w:szCs w:val="24"/>
          <w:em w:val="dot"/>
        </w:rPr>
        <w:t>错误</w:t>
      </w:r>
      <w:r w:rsidRPr="003A78E6">
        <w:rPr>
          <w:rFonts w:ascii="宋体" w:eastAsia="宋体" w:hAnsi="宋体" w:cs="宋体"/>
          <w:color w:val="000000"/>
          <w:szCs w:val="24"/>
        </w:rPr>
        <w:t>的是</w:t>
      </w:r>
    </w:p>
    <w:p w14:paraId="59171D5A" w14:textId="77777777" w:rsidR="003A78E6" w:rsidRPr="003A78E6" w:rsidRDefault="003A78E6" w:rsidP="003A78E6">
      <w:pPr>
        <w:tabs>
          <w:tab w:val="left" w:pos="4873"/>
        </w:tabs>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A. </w:t>
      </w:r>
      <w:r w:rsidRPr="003A78E6">
        <w:rPr>
          <w:rFonts w:ascii="宋体" w:eastAsia="宋体" w:hAnsi="宋体" w:cs="宋体"/>
          <w:color w:val="000000"/>
          <w:szCs w:val="24"/>
        </w:rPr>
        <w:t>蜘蛛织网</w:t>
      </w:r>
      <w:r w:rsidRPr="003A78E6">
        <w:rPr>
          <w:rFonts w:ascii="Times New Roman" w:eastAsia="Times New Roman" w:hAnsi="Times New Roman" w:cs="Times New Roman"/>
          <w:color w:val="000000"/>
          <w:szCs w:val="24"/>
        </w:rPr>
        <w:t>——</w:t>
      </w:r>
      <w:r w:rsidRPr="003A78E6">
        <w:rPr>
          <w:rFonts w:ascii="宋体" w:eastAsia="宋体" w:hAnsi="宋体" w:cs="宋体"/>
          <w:color w:val="000000"/>
          <w:szCs w:val="24"/>
        </w:rPr>
        <w:t>觅食行为</w:t>
      </w:r>
      <w:r w:rsidRPr="003A78E6">
        <w:rPr>
          <w:rFonts w:ascii="Times New Roman" w:eastAsia="宋体" w:hAnsi="Times New Roman" w:cs="宋体"/>
          <w:color w:val="000000"/>
          <w:szCs w:val="24"/>
        </w:rPr>
        <w:tab/>
        <w:t xml:space="preserve">B. </w:t>
      </w:r>
      <w:r w:rsidRPr="003A78E6">
        <w:rPr>
          <w:rFonts w:ascii="宋体" w:eastAsia="宋体" w:hAnsi="宋体" w:cs="宋体"/>
          <w:color w:val="000000"/>
          <w:szCs w:val="24"/>
        </w:rPr>
        <w:t>乌贼喷墨</w:t>
      </w:r>
      <w:r w:rsidRPr="003A78E6">
        <w:rPr>
          <w:rFonts w:ascii="Times New Roman" w:eastAsia="Times New Roman" w:hAnsi="Times New Roman" w:cs="Times New Roman"/>
          <w:color w:val="000000"/>
          <w:szCs w:val="24"/>
        </w:rPr>
        <w:t>——</w:t>
      </w:r>
      <w:r w:rsidRPr="003A78E6">
        <w:rPr>
          <w:rFonts w:ascii="宋体" w:eastAsia="宋体" w:hAnsi="宋体" w:cs="宋体"/>
          <w:color w:val="000000"/>
          <w:szCs w:val="24"/>
        </w:rPr>
        <w:t>防御行为</w:t>
      </w:r>
    </w:p>
    <w:p w14:paraId="66CDF0D7" w14:textId="77777777" w:rsidR="003A78E6" w:rsidRPr="003A78E6" w:rsidRDefault="003A78E6" w:rsidP="003A78E6">
      <w:pPr>
        <w:tabs>
          <w:tab w:val="left" w:pos="4873"/>
        </w:tabs>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C. </w:t>
      </w:r>
      <w:r w:rsidRPr="003A78E6">
        <w:rPr>
          <w:rFonts w:ascii="宋体" w:eastAsia="宋体" w:hAnsi="宋体" w:cs="宋体"/>
          <w:color w:val="000000"/>
          <w:szCs w:val="24"/>
        </w:rPr>
        <w:t>蜻蜓点水</w:t>
      </w:r>
      <w:r w:rsidRPr="003A78E6">
        <w:rPr>
          <w:rFonts w:ascii="Times New Roman" w:eastAsia="Times New Roman" w:hAnsi="Times New Roman" w:cs="Times New Roman"/>
          <w:color w:val="000000"/>
          <w:szCs w:val="24"/>
        </w:rPr>
        <w:t>——</w:t>
      </w:r>
      <w:r w:rsidRPr="003A78E6">
        <w:rPr>
          <w:rFonts w:ascii="宋体" w:eastAsia="宋体" w:hAnsi="宋体" w:cs="宋体"/>
          <w:color w:val="000000"/>
          <w:szCs w:val="24"/>
        </w:rPr>
        <w:t>繁殖行为</w:t>
      </w:r>
      <w:r w:rsidRPr="003A78E6">
        <w:rPr>
          <w:rFonts w:ascii="Times New Roman" w:eastAsia="宋体" w:hAnsi="Times New Roman" w:cs="宋体"/>
          <w:color w:val="000000"/>
          <w:szCs w:val="24"/>
        </w:rPr>
        <w:tab/>
        <w:t xml:space="preserve">D. </w:t>
      </w:r>
      <w:r w:rsidRPr="003A78E6">
        <w:rPr>
          <w:rFonts w:ascii="宋体" w:eastAsia="宋体" w:hAnsi="宋体" w:cs="宋体"/>
          <w:color w:val="000000"/>
          <w:szCs w:val="24"/>
        </w:rPr>
        <w:t>鹬蚌相争</w:t>
      </w:r>
      <w:r w:rsidRPr="003A78E6">
        <w:rPr>
          <w:rFonts w:ascii="Times New Roman" w:eastAsia="Times New Roman" w:hAnsi="Times New Roman" w:cs="Times New Roman"/>
          <w:color w:val="000000"/>
          <w:szCs w:val="24"/>
        </w:rPr>
        <w:t>——</w:t>
      </w:r>
      <w:r w:rsidRPr="003A78E6">
        <w:rPr>
          <w:rFonts w:ascii="宋体" w:eastAsia="宋体" w:hAnsi="宋体" w:cs="宋体"/>
          <w:color w:val="000000"/>
          <w:szCs w:val="24"/>
        </w:rPr>
        <w:t>争斗行为</w:t>
      </w:r>
    </w:p>
    <w:p w14:paraId="059D5E92" w14:textId="77777777" w:rsidR="003A78E6" w:rsidRPr="003A78E6" w:rsidRDefault="003A78E6" w:rsidP="003A78E6">
      <w:pPr>
        <w:spacing w:line="360" w:lineRule="auto"/>
        <w:textAlignment w:val="center"/>
        <w:rPr>
          <w:rFonts w:ascii="Times New Roman" w:eastAsia="宋体" w:hAnsi="Times New Roman" w:cs="宋体"/>
          <w:color w:val="000000"/>
          <w:szCs w:val="24"/>
        </w:rPr>
      </w:pPr>
      <w:r w:rsidRPr="003A78E6">
        <w:rPr>
          <w:rFonts w:ascii="Times New Roman" w:eastAsia="宋体" w:hAnsi="Times New Roman" w:cs="宋体"/>
          <w:color w:val="2E75B6"/>
          <w:szCs w:val="24"/>
        </w:rPr>
        <w:t>【答案】</w:t>
      </w:r>
      <w:r w:rsidRPr="003A78E6">
        <w:rPr>
          <w:rFonts w:ascii="Times New Roman" w:eastAsia="宋体" w:hAnsi="Times New Roman" w:cs="宋体"/>
          <w:color w:val="000000"/>
          <w:szCs w:val="24"/>
        </w:rPr>
        <w:t>D</w:t>
      </w:r>
    </w:p>
    <w:p w14:paraId="0141C130" w14:textId="77777777" w:rsidR="003A78E6" w:rsidRPr="003A78E6" w:rsidRDefault="003A78E6" w:rsidP="003A78E6">
      <w:pPr>
        <w:spacing w:line="360" w:lineRule="auto"/>
        <w:textAlignment w:val="center"/>
        <w:rPr>
          <w:rFonts w:ascii="Times New Roman" w:eastAsia="宋体" w:hAnsi="Times New Roman" w:cs="宋体"/>
          <w:color w:val="000000"/>
          <w:szCs w:val="24"/>
        </w:rPr>
      </w:pPr>
      <w:r w:rsidRPr="003A78E6">
        <w:rPr>
          <w:rFonts w:ascii="Times New Roman" w:eastAsia="宋体" w:hAnsi="Times New Roman" w:cs="宋体"/>
          <w:color w:val="2E75B6"/>
          <w:szCs w:val="24"/>
        </w:rPr>
        <w:t>【解析】</w:t>
      </w:r>
    </w:p>
    <w:p w14:paraId="529D001D"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【分析】从动物的行为的目的来看，动物的行为分为：觅食行为、繁殖行为、防御行为、攻击行为、迁徙行为、社会行为等。</w:t>
      </w:r>
    </w:p>
    <w:p w14:paraId="6C1A42C8"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【详解】</w:t>
      </w:r>
      <w:r w:rsidRPr="003A78E6">
        <w:rPr>
          <w:rFonts w:ascii="Times New Roman" w:eastAsia="宋体" w:hAnsi="Times New Roman" w:cs="宋体"/>
          <w:color w:val="000000"/>
          <w:szCs w:val="24"/>
        </w:rPr>
        <w:t>A</w:t>
      </w:r>
      <w:r w:rsidRPr="003A78E6">
        <w:rPr>
          <w:rFonts w:ascii="Times New Roman" w:eastAsia="宋体" w:hAnsi="Times New Roman" w:cs="宋体"/>
          <w:color w:val="000000"/>
          <w:szCs w:val="24"/>
        </w:rPr>
        <w:t>．蜘蛛结网的目的是取食，属于觅食行为，</w:t>
      </w:r>
      <w:r w:rsidRPr="003A78E6">
        <w:rPr>
          <w:rFonts w:ascii="Times New Roman" w:eastAsia="宋体" w:hAnsi="Times New Roman" w:cs="宋体"/>
          <w:color w:val="000000"/>
          <w:szCs w:val="24"/>
        </w:rPr>
        <w:t>A</w:t>
      </w:r>
      <w:r w:rsidRPr="003A78E6">
        <w:rPr>
          <w:rFonts w:ascii="Times New Roman" w:eastAsia="宋体" w:hAnsi="Times New Roman" w:cs="宋体"/>
          <w:color w:val="000000"/>
          <w:szCs w:val="24"/>
        </w:rPr>
        <w:t>正确。</w:t>
      </w:r>
    </w:p>
    <w:p w14:paraId="4680EDB0"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B</w:t>
      </w:r>
      <w:r w:rsidRPr="003A78E6">
        <w:rPr>
          <w:rFonts w:ascii="Times New Roman" w:eastAsia="宋体" w:hAnsi="Times New Roman" w:cs="宋体"/>
          <w:color w:val="000000"/>
          <w:szCs w:val="24"/>
        </w:rPr>
        <w:t>．为了保护自己，防御敌害</w:t>
      </w:r>
      <w:r w:rsidRPr="003A78E6">
        <w:rPr>
          <w:rFonts w:ascii="Times New Roman" w:eastAsia="宋体" w:hAnsi="Times New Roman" w:cs="宋体"/>
          <w:noProof/>
          <w:color w:val="000000"/>
          <w:szCs w:val="24"/>
        </w:rPr>
        <w:drawing>
          <wp:inline distT="0" distB="0" distL="0" distR="0" wp14:anchorId="3CB99C67" wp14:editId="37B1F1BC">
            <wp:extent cx="133350" cy="177800"/>
            <wp:effectExtent l="0" t="0" r="0" b="0"/>
            <wp:docPr id="12" name="图片 1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www.szzx100.com江南汇教育网"/>
                    <pic:cNvPicPr>
                      <a:picLocks noChangeAspect="1"/>
                    </pic:cNvPicPr>
                  </pic:nvPicPr>
                  <pic:blipFill>
                    <a:blip r:embed="rId36"/>
                    <a:stretch>
                      <a:fillRect/>
                    </a:stretch>
                  </pic:blipFill>
                  <pic:spPr>
                    <a:xfrm>
                      <a:off x="0" y="0"/>
                      <a:ext cx="133350" cy="177800"/>
                    </a:xfrm>
                    <a:prstGeom prst="rect">
                      <a:avLst/>
                    </a:prstGeom>
                  </pic:spPr>
                </pic:pic>
              </a:graphicData>
            </a:graphic>
          </wp:inline>
        </w:drawing>
      </w:r>
      <w:r w:rsidRPr="003A78E6">
        <w:rPr>
          <w:rFonts w:ascii="Times New Roman" w:eastAsia="宋体" w:hAnsi="Times New Roman" w:cs="宋体"/>
          <w:color w:val="000000"/>
          <w:szCs w:val="24"/>
        </w:rPr>
        <w:t>各种行为都是防御行为。如逃跑、装死、释放臭气、保护色、警戒色、机体防御等，乌贼喷墨属于防御性为，</w:t>
      </w:r>
      <w:r w:rsidRPr="003A78E6">
        <w:rPr>
          <w:rFonts w:ascii="Times New Roman" w:eastAsia="宋体" w:hAnsi="Times New Roman" w:cs="宋体"/>
          <w:color w:val="000000"/>
          <w:szCs w:val="24"/>
        </w:rPr>
        <w:t>B</w:t>
      </w:r>
      <w:r w:rsidRPr="003A78E6">
        <w:rPr>
          <w:rFonts w:ascii="Times New Roman" w:eastAsia="宋体" w:hAnsi="Times New Roman" w:cs="宋体"/>
          <w:color w:val="000000"/>
          <w:szCs w:val="24"/>
        </w:rPr>
        <w:t>正确。</w:t>
      </w:r>
    </w:p>
    <w:p w14:paraId="5B2B5CAA"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C</w:t>
      </w:r>
      <w:r w:rsidRPr="003A78E6">
        <w:rPr>
          <w:rFonts w:ascii="Times New Roman" w:eastAsia="宋体" w:hAnsi="Times New Roman" w:cs="宋体"/>
          <w:color w:val="000000"/>
          <w:szCs w:val="24"/>
        </w:rPr>
        <w:t>．与动物繁殖有关的行为是繁殖行为，蜻蜓点水是在产卵，属于繁殖行为，</w:t>
      </w:r>
      <w:r w:rsidRPr="003A78E6">
        <w:rPr>
          <w:rFonts w:ascii="Times New Roman" w:eastAsia="宋体" w:hAnsi="Times New Roman" w:cs="宋体"/>
          <w:color w:val="000000"/>
          <w:szCs w:val="24"/>
        </w:rPr>
        <w:t>C</w:t>
      </w:r>
      <w:r w:rsidRPr="003A78E6">
        <w:rPr>
          <w:rFonts w:ascii="Times New Roman" w:eastAsia="宋体" w:hAnsi="Times New Roman" w:cs="宋体"/>
          <w:color w:val="000000"/>
          <w:szCs w:val="24"/>
        </w:rPr>
        <w:t>正确。</w:t>
      </w:r>
    </w:p>
    <w:p w14:paraId="298EDCE5"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D</w:t>
      </w:r>
      <w:r w:rsidRPr="003A78E6">
        <w:rPr>
          <w:rFonts w:ascii="Times New Roman" w:eastAsia="宋体" w:hAnsi="Times New Roman" w:cs="宋体"/>
          <w:color w:val="000000"/>
          <w:szCs w:val="24"/>
        </w:rPr>
        <w:t>．争斗行为是发生在同种生物之间的，鹬蚌相争是两种生物之间的捕食行为，</w:t>
      </w:r>
      <w:r w:rsidRPr="003A78E6">
        <w:rPr>
          <w:rFonts w:ascii="Times New Roman" w:eastAsia="宋体" w:hAnsi="Times New Roman" w:cs="宋体"/>
          <w:color w:val="000000"/>
          <w:szCs w:val="24"/>
        </w:rPr>
        <w:t>D</w:t>
      </w:r>
      <w:r w:rsidRPr="003A78E6">
        <w:rPr>
          <w:rFonts w:ascii="Times New Roman" w:eastAsia="宋体" w:hAnsi="Times New Roman" w:cs="宋体"/>
          <w:color w:val="000000"/>
          <w:szCs w:val="24"/>
        </w:rPr>
        <w:t>错误。</w:t>
      </w:r>
    </w:p>
    <w:p w14:paraId="68BD0FAF"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故选</w:t>
      </w:r>
      <w:r w:rsidRPr="003A78E6">
        <w:rPr>
          <w:rFonts w:ascii="Times New Roman" w:eastAsia="宋体" w:hAnsi="Times New Roman" w:cs="宋体"/>
          <w:color w:val="000000"/>
          <w:szCs w:val="24"/>
        </w:rPr>
        <w:t>D</w:t>
      </w:r>
      <w:r w:rsidRPr="003A78E6">
        <w:rPr>
          <w:rFonts w:ascii="Times New Roman" w:eastAsia="宋体" w:hAnsi="Times New Roman" w:cs="宋体"/>
          <w:color w:val="000000"/>
          <w:szCs w:val="24"/>
        </w:rPr>
        <w:t>。</w:t>
      </w:r>
    </w:p>
    <w:p w14:paraId="380FAC41"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20. </w:t>
      </w:r>
      <w:r w:rsidRPr="003A78E6">
        <w:rPr>
          <w:rFonts w:ascii="宋体" w:eastAsia="宋体" w:hAnsi="宋体" w:cs="宋体"/>
          <w:color w:val="000000"/>
          <w:szCs w:val="24"/>
        </w:rPr>
        <w:t>鹅在繁殖期间，若发现卵掉落巢外，会用喙推动卵，直到把卵滚回巢中。如果在滚卵回巢过程中取走卵，鹅仍会凭空继续做这些动作。关于鹅的上述行为，说法正确的是</w:t>
      </w:r>
    </w:p>
    <w:p w14:paraId="4C5000DF"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A. </w:t>
      </w:r>
      <w:r w:rsidRPr="003A78E6">
        <w:rPr>
          <w:rFonts w:ascii="宋体" w:eastAsia="宋体" w:hAnsi="宋体" w:cs="宋体"/>
          <w:color w:val="000000"/>
          <w:szCs w:val="24"/>
        </w:rPr>
        <w:t>由体内的遗传物质决定</w:t>
      </w:r>
    </w:p>
    <w:p w14:paraId="343E3AE3"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B. </w:t>
      </w:r>
      <w:r w:rsidRPr="003A78E6">
        <w:rPr>
          <w:rFonts w:ascii="宋体" w:eastAsia="宋体" w:hAnsi="宋体" w:cs="宋体"/>
          <w:color w:val="000000"/>
          <w:szCs w:val="24"/>
        </w:rPr>
        <w:t>可以通过生活经验和学习获得</w:t>
      </w:r>
    </w:p>
    <w:p w14:paraId="5265E211"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C. </w:t>
      </w:r>
      <w:r w:rsidRPr="003A78E6">
        <w:rPr>
          <w:rFonts w:ascii="宋体" w:eastAsia="宋体" w:hAnsi="宋体" w:cs="宋体"/>
          <w:color w:val="000000"/>
          <w:szCs w:val="24"/>
        </w:rPr>
        <w:t>能更好地适应复杂环境的变化</w:t>
      </w:r>
    </w:p>
    <w:p w14:paraId="299E8A95"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D. </w:t>
      </w:r>
      <w:r w:rsidRPr="003A78E6">
        <w:rPr>
          <w:rFonts w:ascii="宋体" w:eastAsia="宋体" w:hAnsi="宋体" w:cs="宋体"/>
          <w:color w:val="000000"/>
          <w:szCs w:val="24"/>
        </w:rPr>
        <w:t>与黑猩猩钓取白蚁的行为类似</w:t>
      </w:r>
    </w:p>
    <w:p w14:paraId="423738E4" w14:textId="77777777" w:rsidR="003A78E6" w:rsidRPr="003A78E6" w:rsidRDefault="003A78E6" w:rsidP="003A78E6">
      <w:pPr>
        <w:spacing w:line="360" w:lineRule="auto"/>
        <w:textAlignment w:val="center"/>
        <w:rPr>
          <w:rFonts w:ascii="Times New Roman" w:eastAsia="宋体" w:hAnsi="Times New Roman" w:cs="宋体"/>
          <w:color w:val="000000"/>
          <w:szCs w:val="24"/>
        </w:rPr>
      </w:pPr>
      <w:r w:rsidRPr="003A78E6">
        <w:rPr>
          <w:rFonts w:ascii="Times New Roman" w:eastAsia="宋体" w:hAnsi="Times New Roman" w:cs="宋体"/>
          <w:color w:val="2E75B6"/>
          <w:szCs w:val="24"/>
        </w:rPr>
        <w:t>【答案】</w:t>
      </w:r>
      <w:r w:rsidRPr="003A78E6">
        <w:rPr>
          <w:rFonts w:ascii="Times New Roman" w:eastAsia="宋体" w:hAnsi="Times New Roman" w:cs="宋体"/>
          <w:color w:val="000000"/>
          <w:szCs w:val="24"/>
        </w:rPr>
        <w:t>A</w:t>
      </w:r>
    </w:p>
    <w:p w14:paraId="5B8E5699" w14:textId="77777777" w:rsidR="003A78E6" w:rsidRPr="003A78E6" w:rsidRDefault="003A78E6" w:rsidP="003A78E6">
      <w:pPr>
        <w:spacing w:line="360" w:lineRule="auto"/>
        <w:textAlignment w:val="center"/>
        <w:rPr>
          <w:rFonts w:ascii="Times New Roman" w:eastAsia="宋体" w:hAnsi="Times New Roman" w:cs="宋体"/>
          <w:color w:val="000000"/>
          <w:szCs w:val="24"/>
        </w:rPr>
      </w:pPr>
      <w:r w:rsidRPr="003A78E6">
        <w:rPr>
          <w:rFonts w:ascii="Times New Roman" w:eastAsia="宋体" w:hAnsi="Times New Roman" w:cs="宋体"/>
          <w:color w:val="2E75B6"/>
          <w:szCs w:val="24"/>
        </w:rPr>
        <w:t>【解析】</w:t>
      </w:r>
    </w:p>
    <w:p w14:paraId="7E9D0844"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【分析】</w:t>
      </w:r>
      <w:r w:rsidRPr="003A78E6">
        <w:rPr>
          <w:rFonts w:ascii="宋体" w:eastAsia="宋体" w:hAnsi="宋体" w:cs="宋体" w:hint="eastAsia"/>
          <w:color w:val="000000"/>
          <w:szCs w:val="24"/>
        </w:rPr>
        <w:t>（</w:t>
      </w:r>
      <w:r w:rsidRPr="003A78E6">
        <w:rPr>
          <w:rFonts w:ascii="Times New Roman" w:eastAsia="Times New Roman" w:hAnsi="Times New Roman" w:cs="Times New Roman"/>
          <w:color w:val="000000"/>
          <w:szCs w:val="24"/>
        </w:rPr>
        <w:t>1</w:t>
      </w:r>
      <w:r w:rsidRPr="003A78E6">
        <w:rPr>
          <w:rFonts w:ascii="宋体" w:eastAsia="宋体" w:hAnsi="宋体" w:cs="宋体" w:hint="eastAsia"/>
          <w:color w:val="000000"/>
          <w:szCs w:val="24"/>
        </w:rPr>
        <w:t>）</w:t>
      </w:r>
      <w:r w:rsidRPr="003A78E6">
        <w:rPr>
          <w:rFonts w:ascii="Times New Roman" w:eastAsia="宋体" w:hAnsi="Times New Roman" w:cs="宋体"/>
          <w:color w:val="000000"/>
          <w:szCs w:val="24"/>
        </w:rPr>
        <w:t>先天性行为是指动物生来就有的，由动物体内的遗传物质所决定的行为，是动物的一种本能行为，不会丧失。</w:t>
      </w:r>
    </w:p>
    <w:p w14:paraId="69530CFD"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宋体" w:eastAsia="宋体" w:hAnsi="宋体" w:cs="宋体" w:hint="eastAsia"/>
          <w:color w:val="000000"/>
          <w:szCs w:val="24"/>
        </w:rPr>
        <w:t>（</w:t>
      </w:r>
      <w:r w:rsidRPr="003A78E6">
        <w:rPr>
          <w:rFonts w:ascii="Times New Roman" w:eastAsia="Times New Roman" w:hAnsi="Times New Roman" w:cs="Times New Roman"/>
          <w:color w:val="000000"/>
          <w:szCs w:val="24"/>
        </w:rPr>
        <w:t>2</w:t>
      </w:r>
      <w:r w:rsidRPr="003A78E6">
        <w:rPr>
          <w:rFonts w:ascii="宋体" w:eastAsia="宋体" w:hAnsi="宋体" w:cs="宋体" w:hint="eastAsia"/>
          <w:color w:val="000000"/>
          <w:szCs w:val="24"/>
        </w:rPr>
        <w:t>）</w:t>
      </w:r>
      <w:r w:rsidRPr="003A78E6">
        <w:rPr>
          <w:rFonts w:ascii="Times New Roman" w:eastAsia="宋体" w:hAnsi="Times New Roman" w:cs="宋体"/>
          <w:color w:val="000000"/>
          <w:szCs w:val="24"/>
        </w:rPr>
        <w:t>学习行为是动物出生后在动物在成长过程中，通过生活经验和学习逐渐建立起来的新的行为。</w:t>
      </w:r>
    </w:p>
    <w:p w14:paraId="32264284"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【详解】</w:t>
      </w:r>
      <w:r w:rsidRPr="003A78E6">
        <w:rPr>
          <w:rFonts w:ascii="Times New Roman" w:eastAsia="Times New Roman" w:hAnsi="Times New Roman" w:cs="Times New Roman"/>
          <w:color w:val="000000"/>
          <w:szCs w:val="24"/>
        </w:rPr>
        <w:t>A</w:t>
      </w:r>
      <w:r w:rsidRPr="003A78E6">
        <w:rPr>
          <w:rFonts w:ascii="宋体" w:eastAsia="宋体" w:hAnsi="宋体" w:cs="宋体" w:hint="eastAsia"/>
          <w:color w:val="000000"/>
          <w:szCs w:val="24"/>
        </w:rPr>
        <w:t>．</w:t>
      </w:r>
      <w:r w:rsidRPr="003A78E6">
        <w:rPr>
          <w:rFonts w:ascii="Times New Roman" w:eastAsia="宋体" w:hAnsi="Times New Roman" w:cs="宋体"/>
          <w:color w:val="000000"/>
          <w:szCs w:val="24"/>
        </w:rPr>
        <w:t>鹅的这些行为是：生来就有；受体内遗传物质控制，属于先天性行为，</w:t>
      </w:r>
      <w:r w:rsidRPr="003A78E6">
        <w:rPr>
          <w:rFonts w:ascii="Times New Roman" w:eastAsia="宋体" w:hAnsi="Times New Roman" w:cs="宋体"/>
          <w:color w:val="000000"/>
          <w:szCs w:val="24"/>
        </w:rPr>
        <w:t>A</w:t>
      </w:r>
      <w:r w:rsidRPr="003A78E6">
        <w:rPr>
          <w:rFonts w:ascii="Times New Roman" w:eastAsia="宋体" w:hAnsi="Times New Roman" w:cs="宋体"/>
          <w:color w:val="000000"/>
          <w:szCs w:val="24"/>
        </w:rPr>
        <w:t>正确。</w:t>
      </w:r>
    </w:p>
    <w:p w14:paraId="00D29E6B"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Times New Roman" w:hAnsi="Times New Roman" w:cs="Times New Roman"/>
          <w:color w:val="000000"/>
          <w:szCs w:val="24"/>
        </w:rPr>
        <w:t>B</w:t>
      </w:r>
      <w:r w:rsidRPr="003A78E6">
        <w:rPr>
          <w:rFonts w:ascii="宋体" w:eastAsia="宋体" w:hAnsi="宋体" w:cs="宋体" w:hint="eastAsia"/>
          <w:color w:val="000000"/>
          <w:szCs w:val="24"/>
        </w:rPr>
        <w:t>．</w:t>
      </w:r>
      <w:r w:rsidRPr="003A78E6">
        <w:rPr>
          <w:rFonts w:ascii="Times New Roman" w:eastAsia="宋体" w:hAnsi="Times New Roman" w:cs="宋体"/>
          <w:color w:val="000000"/>
          <w:szCs w:val="24"/>
        </w:rPr>
        <w:t>如果在滚卵回巢过程中取走卵，鹅仍会凭空继续做这些动作，这是本能的行为，</w:t>
      </w:r>
      <w:r w:rsidRPr="003A78E6">
        <w:rPr>
          <w:rFonts w:ascii="Times New Roman" w:eastAsia="宋体" w:hAnsi="Times New Roman" w:cs="宋体"/>
          <w:color w:val="000000"/>
          <w:szCs w:val="24"/>
        </w:rPr>
        <w:t>B</w:t>
      </w:r>
      <w:r w:rsidRPr="003A78E6">
        <w:rPr>
          <w:rFonts w:ascii="Times New Roman" w:eastAsia="宋体" w:hAnsi="Times New Roman" w:cs="宋体"/>
          <w:color w:val="000000"/>
          <w:szCs w:val="24"/>
        </w:rPr>
        <w:t>错误。</w:t>
      </w:r>
    </w:p>
    <w:p w14:paraId="2B1427E5"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Times New Roman" w:hAnsi="Times New Roman" w:cs="Times New Roman"/>
          <w:color w:val="000000"/>
          <w:szCs w:val="24"/>
        </w:rPr>
        <w:lastRenderedPageBreak/>
        <w:t>C</w:t>
      </w:r>
      <w:r w:rsidRPr="003A78E6">
        <w:rPr>
          <w:rFonts w:ascii="宋体" w:eastAsia="宋体" w:hAnsi="宋体" w:cs="宋体" w:hint="eastAsia"/>
          <w:color w:val="000000"/>
          <w:szCs w:val="24"/>
        </w:rPr>
        <w:t>．</w:t>
      </w:r>
      <w:r w:rsidRPr="003A78E6">
        <w:rPr>
          <w:rFonts w:ascii="Times New Roman" w:eastAsia="宋体" w:hAnsi="Times New Roman" w:cs="宋体"/>
          <w:color w:val="000000"/>
          <w:szCs w:val="24"/>
        </w:rPr>
        <w:t>动物的先天性行为使动物能适应环境，得以生存和繁殖后代，动物的学习行为可以让他们更好地适应复杂的变化，</w:t>
      </w:r>
      <w:r w:rsidRPr="003A78E6">
        <w:rPr>
          <w:rFonts w:ascii="Times New Roman" w:eastAsia="宋体" w:hAnsi="Times New Roman" w:cs="宋体"/>
          <w:color w:val="000000"/>
          <w:szCs w:val="24"/>
        </w:rPr>
        <w:t>C</w:t>
      </w:r>
      <w:r w:rsidRPr="003A78E6">
        <w:rPr>
          <w:rFonts w:ascii="Times New Roman" w:eastAsia="宋体" w:hAnsi="Times New Roman" w:cs="宋体"/>
          <w:color w:val="000000"/>
          <w:szCs w:val="24"/>
        </w:rPr>
        <w:t>错误。</w:t>
      </w:r>
    </w:p>
    <w:p w14:paraId="3F4B386F"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Times New Roman" w:hAnsi="Times New Roman" w:cs="Times New Roman"/>
          <w:color w:val="000000"/>
          <w:szCs w:val="24"/>
        </w:rPr>
        <w:t>D</w:t>
      </w:r>
      <w:r w:rsidRPr="003A78E6">
        <w:rPr>
          <w:rFonts w:ascii="宋体" w:eastAsia="宋体" w:hAnsi="宋体" w:cs="宋体" w:hint="eastAsia"/>
          <w:color w:val="000000"/>
          <w:szCs w:val="24"/>
        </w:rPr>
        <w:t>．</w:t>
      </w:r>
      <w:r w:rsidRPr="003A78E6">
        <w:rPr>
          <w:rFonts w:ascii="Times New Roman" w:eastAsia="宋体" w:hAnsi="Times New Roman" w:cs="宋体"/>
          <w:color w:val="000000"/>
          <w:szCs w:val="24"/>
        </w:rPr>
        <w:t>黑猩猩钓取白蚁的行为属于学习行为，是动物出生后在成长的过程中通过环境因素的影由生活经验和</w:t>
      </w: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t>学习</w:t>
      </w: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t>逐渐建立起来的，</w:t>
      </w:r>
      <w:r w:rsidRPr="003A78E6">
        <w:rPr>
          <w:rFonts w:ascii="Times New Roman" w:eastAsia="宋体" w:hAnsi="Times New Roman" w:cs="宋体"/>
          <w:color w:val="000000"/>
          <w:szCs w:val="24"/>
        </w:rPr>
        <w:t>D</w:t>
      </w:r>
      <w:r w:rsidRPr="003A78E6">
        <w:rPr>
          <w:rFonts w:ascii="Times New Roman" w:eastAsia="宋体" w:hAnsi="Times New Roman" w:cs="宋体"/>
          <w:color w:val="000000"/>
          <w:szCs w:val="24"/>
        </w:rPr>
        <w:t>错误。</w:t>
      </w:r>
    </w:p>
    <w:p w14:paraId="43C0E12A"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故选</w:t>
      </w:r>
      <w:r w:rsidRPr="003A78E6">
        <w:rPr>
          <w:rFonts w:ascii="Times New Roman" w:eastAsia="宋体" w:hAnsi="Times New Roman" w:cs="宋体"/>
          <w:color w:val="000000"/>
          <w:szCs w:val="24"/>
        </w:rPr>
        <w:t>A</w:t>
      </w:r>
      <w:r w:rsidRPr="003A78E6">
        <w:rPr>
          <w:rFonts w:ascii="Times New Roman" w:eastAsia="宋体" w:hAnsi="Times New Roman" w:cs="宋体"/>
          <w:color w:val="000000"/>
          <w:szCs w:val="24"/>
        </w:rPr>
        <w:t>。</w:t>
      </w:r>
    </w:p>
    <w:p w14:paraId="598ADA87"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【点睛】区分先天性行为和学习行为是解题的关键。</w:t>
      </w:r>
    </w:p>
    <w:p w14:paraId="3EEE57D1"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21. </w:t>
      </w:r>
      <w:r w:rsidRPr="003A78E6">
        <w:rPr>
          <w:rFonts w:ascii="宋体" w:eastAsia="宋体" w:hAnsi="宋体" w:cs="宋体"/>
          <w:color w:val="000000"/>
          <w:szCs w:val="24"/>
        </w:rPr>
        <w:t>绿色植物被称为</w:t>
      </w:r>
      <w:r w:rsidRPr="003A78E6">
        <w:rPr>
          <w:rFonts w:ascii="Times New Roman" w:eastAsia="Times New Roman" w:hAnsi="Times New Roman" w:cs="Times New Roman"/>
          <w:color w:val="000000"/>
          <w:szCs w:val="24"/>
        </w:rPr>
        <w:t>“</w:t>
      </w:r>
      <w:r w:rsidRPr="003A78E6">
        <w:rPr>
          <w:rFonts w:ascii="宋体" w:eastAsia="宋体" w:hAnsi="宋体" w:cs="宋体"/>
          <w:color w:val="000000"/>
          <w:szCs w:val="24"/>
        </w:rPr>
        <w:t>碳</w:t>
      </w:r>
      <w:r w:rsidRPr="003A78E6">
        <w:rPr>
          <w:rFonts w:ascii="Times New Roman" w:eastAsia="Times New Roman" w:hAnsi="Times New Roman" w:cs="Times New Roman"/>
          <w:color w:val="000000"/>
          <w:szCs w:val="24"/>
        </w:rPr>
        <w:t>-</w:t>
      </w:r>
      <w:r w:rsidRPr="003A78E6">
        <w:rPr>
          <w:rFonts w:ascii="宋体" w:eastAsia="宋体" w:hAnsi="宋体" w:cs="宋体"/>
          <w:color w:val="000000"/>
          <w:szCs w:val="24"/>
        </w:rPr>
        <w:t>氧</w:t>
      </w:r>
      <w:r w:rsidRPr="003A78E6">
        <w:rPr>
          <w:rFonts w:ascii="Times New Roman" w:eastAsia="Times New Roman" w:hAnsi="Times New Roman" w:cs="Times New Roman"/>
          <w:color w:val="000000"/>
          <w:szCs w:val="24"/>
        </w:rPr>
        <w:t>”</w:t>
      </w:r>
      <w:r w:rsidRPr="003A78E6">
        <w:rPr>
          <w:rFonts w:ascii="宋体" w:eastAsia="宋体" w:hAnsi="宋体" w:cs="宋体"/>
          <w:color w:val="000000"/>
          <w:szCs w:val="24"/>
        </w:rPr>
        <w:t>平衡器，与之有关的生理活动主要是</w:t>
      </w:r>
    </w:p>
    <w:p w14:paraId="58ABC08B" w14:textId="77777777" w:rsidR="003A78E6" w:rsidRPr="003A78E6" w:rsidRDefault="003A78E6" w:rsidP="003A78E6">
      <w:pPr>
        <w:tabs>
          <w:tab w:val="left" w:pos="2436"/>
          <w:tab w:val="left" w:pos="4873"/>
          <w:tab w:val="left" w:pos="7309"/>
        </w:tabs>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A. </w:t>
      </w:r>
      <w:r w:rsidRPr="003A78E6">
        <w:rPr>
          <w:rFonts w:ascii="宋体" w:eastAsia="宋体" w:hAnsi="宋体" w:cs="宋体"/>
          <w:color w:val="000000"/>
          <w:szCs w:val="24"/>
        </w:rPr>
        <w:t>光合作用</w:t>
      </w:r>
      <w:r w:rsidRPr="003A78E6">
        <w:rPr>
          <w:rFonts w:ascii="Times New Roman" w:eastAsia="宋体" w:hAnsi="Times New Roman" w:cs="宋体"/>
          <w:color w:val="000000"/>
          <w:szCs w:val="24"/>
        </w:rPr>
        <w:tab/>
        <w:t xml:space="preserve">B. </w:t>
      </w:r>
      <w:r w:rsidRPr="003A78E6">
        <w:rPr>
          <w:rFonts w:ascii="宋体" w:eastAsia="宋体" w:hAnsi="宋体" w:cs="宋体"/>
          <w:color w:val="000000"/>
          <w:szCs w:val="24"/>
        </w:rPr>
        <w:t>蒸腾作用</w:t>
      </w:r>
      <w:r w:rsidRPr="003A78E6">
        <w:rPr>
          <w:rFonts w:ascii="Times New Roman" w:eastAsia="宋体" w:hAnsi="Times New Roman" w:cs="宋体"/>
          <w:color w:val="000000"/>
          <w:szCs w:val="24"/>
        </w:rPr>
        <w:tab/>
        <w:t xml:space="preserve">C. </w:t>
      </w:r>
      <w:r w:rsidRPr="003A78E6">
        <w:rPr>
          <w:rFonts w:ascii="宋体" w:eastAsia="宋体" w:hAnsi="宋体" w:cs="宋体"/>
          <w:color w:val="000000"/>
          <w:szCs w:val="24"/>
        </w:rPr>
        <w:t>净化作用</w:t>
      </w:r>
      <w:r w:rsidRPr="003A78E6">
        <w:rPr>
          <w:rFonts w:ascii="Times New Roman" w:eastAsia="宋体" w:hAnsi="Times New Roman" w:cs="宋体"/>
          <w:color w:val="000000"/>
          <w:szCs w:val="24"/>
        </w:rPr>
        <w:tab/>
        <w:t xml:space="preserve">D. </w:t>
      </w:r>
      <w:r w:rsidRPr="003A78E6">
        <w:rPr>
          <w:rFonts w:ascii="宋体" w:eastAsia="宋体" w:hAnsi="宋体" w:cs="宋体"/>
          <w:color w:val="000000"/>
          <w:szCs w:val="24"/>
        </w:rPr>
        <w:t>吸收作用</w:t>
      </w:r>
    </w:p>
    <w:p w14:paraId="5006899C" w14:textId="77777777" w:rsidR="003A78E6" w:rsidRPr="003A78E6" w:rsidRDefault="003A78E6" w:rsidP="003A78E6">
      <w:pPr>
        <w:spacing w:line="360" w:lineRule="auto"/>
        <w:textAlignment w:val="center"/>
        <w:rPr>
          <w:rFonts w:ascii="Times New Roman" w:eastAsia="宋体" w:hAnsi="Times New Roman" w:cs="宋体"/>
          <w:color w:val="000000"/>
          <w:szCs w:val="24"/>
        </w:rPr>
      </w:pPr>
      <w:r w:rsidRPr="003A78E6">
        <w:rPr>
          <w:rFonts w:ascii="Times New Roman" w:eastAsia="宋体" w:hAnsi="Times New Roman" w:cs="宋体"/>
          <w:color w:val="2E75B6"/>
          <w:szCs w:val="24"/>
        </w:rPr>
        <w:t>【答案】</w:t>
      </w:r>
      <w:r w:rsidRPr="003A78E6">
        <w:rPr>
          <w:rFonts w:ascii="Times New Roman" w:eastAsia="宋体" w:hAnsi="Times New Roman" w:cs="宋体"/>
          <w:color w:val="000000"/>
          <w:szCs w:val="24"/>
        </w:rPr>
        <w:t>A</w:t>
      </w:r>
    </w:p>
    <w:p w14:paraId="25D9FBD7" w14:textId="77777777" w:rsidR="003A78E6" w:rsidRPr="003A78E6" w:rsidRDefault="003A78E6" w:rsidP="003A78E6">
      <w:pPr>
        <w:spacing w:line="360" w:lineRule="auto"/>
        <w:textAlignment w:val="center"/>
        <w:rPr>
          <w:rFonts w:ascii="Times New Roman" w:eastAsia="宋体" w:hAnsi="Times New Roman" w:cs="宋体"/>
          <w:color w:val="000000"/>
          <w:szCs w:val="24"/>
        </w:rPr>
      </w:pPr>
      <w:r w:rsidRPr="003A78E6">
        <w:rPr>
          <w:rFonts w:ascii="Times New Roman" w:eastAsia="宋体" w:hAnsi="Times New Roman" w:cs="宋体"/>
          <w:color w:val="2E75B6"/>
          <w:szCs w:val="24"/>
        </w:rPr>
        <w:t>【解析】</w:t>
      </w:r>
    </w:p>
    <w:p w14:paraId="369F3C99"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【分析】绿色植物通过光合作用消耗大气中的二氧化碳，产生的氧又以气体形式进入大气，这样就使的生物圈中的空气中氧气和二氧化碳的浓度处于相对的平衡状态。</w:t>
      </w:r>
    </w:p>
    <w:p w14:paraId="15E49D17"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【详解】</w:t>
      </w:r>
      <w:r w:rsidRPr="003A78E6">
        <w:rPr>
          <w:rFonts w:ascii="Times New Roman" w:eastAsia="宋体" w:hAnsi="Times New Roman" w:cs="宋体"/>
          <w:color w:val="000000"/>
          <w:szCs w:val="24"/>
        </w:rPr>
        <w:t>A</w:t>
      </w:r>
      <w:r w:rsidRPr="003A78E6">
        <w:rPr>
          <w:rFonts w:ascii="Times New Roman" w:eastAsia="宋体" w:hAnsi="Times New Roman" w:cs="宋体"/>
          <w:color w:val="000000"/>
          <w:szCs w:val="24"/>
        </w:rPr>
        <w:t>．绿色植物通过光合作用消耗大气中的二氧化碳，释放氧气</w:t>
      </w: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t>超过了自身对氧的需要</w:t>
      </w: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t>，维持生物圈中的二氧化碳和氧气的相对平衡，</w:t>
      </w:r>
      <w:r w:rsidRPr="003A78E6">
        <w:rPr>
          <w:rFonts w:ascii="Times New Roman" w:eastAsia="宋体" w:hAnsi="Times New Roman" w:cs="宋体"/>
          <w:color w:val="000000"/>
          <w:szCs w:val="24"/>
        </w:rPr>
        <w:t>A</w:t>
      </w:r>
      <w:r w:rsidRPr="003A78E6">
        <w:rPr>
          <w:rFonts w:ascii="Times New Roman" w:eastAsia="宋体" w:hAnsi="Times New Roman" w:cs="宋体"/>
          <w:color w:val="000000"/>
          <w:szCs w:val="24"/>
        </w:rPr>
        <w:t>符合题意。</w:t>
      </w:r>
    </w:p>
    <w:p w14:paraId="7E6B3738"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B</w:t>
      </w:r>
      <w:r w:rsidRPr="003A78E6">
        <w:rPr>
          <w:rFonts w:ascii="Times New Roman" w:eastAsia="宋体" w:hAnsi="Times New Roman" w:cs="宋体"/>
          <w:color w:val="000000"/>
          <w:szCs w:val="24"/>
        </w:rPr>
        <w:t>．蒸腾作用是植物体内的水分以水蒸气的形式散失到体外的过程，</w:t>
      </w:r>
      <w:r w:rsidRPr="003A78E6">
        <w:rPr>
          <w:rFonts w:ascii="Times New Roman" w:eastAsia="宋体" w:hAnsi="Times New Roman" w:cs="宋体"/>
          <w:color w:val="000000"/>
          <w:szCs w:val="24"/>
        </w:rPr>
        <w:t>B</w:t>
      </w:r>
      <w:r w:rsidRPr="003A78E6">
        <w:rPr>
          <w:rFonts w:ascii="Times New Roman" w:eastAsia="宋体" w:hAnsi="Times New Roman" w:cs="宋体"/>
          <w:color w:val="000000"/>
          <w:szCs w:val="24"/>
        </w:rPr>
        <w:t>不符合题意。</w:t>
      </w:r>
    </w:p>
    <w:p w14:paraId="72326490"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C</w:t>
      </w:r>
      <w:r w:rsidRPr="003A78E6">
        <w:rPr>
          <w:rFonts w:ascii="Times New Roman" w:eastAsia="宋体" w:hAnsi="Times New Roman" w:cs="宋体"/>
          <w:color w:val="000000"/>
          <w:szCs w:val="24"/>
        </w:rPr>
        <w:t>．净化作用是植物通过代谢作用</w:t>
      </w: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t>异化作用和同化作用</w:t>
      </w: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t>使进入环境中的污染物质无害化，</w:t>
      </w:r>
      <w:r w:rsidRPr="003A78E6">
        <w:rPr>
          <w:rFonts w:ascii="Times New Roman" w:eastAsia="宋体" w:hAnsi="Times New Roman" w:cs="宋体"/>
          <w:color w:val="000000"/>
          <w:szCs w:val="24"/>
        </w:rPr>
        <w:t>C</w:t>
      </w:r>
      <w:r w:rsidRPr="003A78E6">
        <w:rPr>
          <w:rFonts w:ascii="Times New Roman" w:eastAsia="宋体" w:hAnsi="Times New Roman" w:cs="宋体"/>
          <w:color w:val="000000"/>
          <w:szCs w:val="24"/>
        </w:rPr>
        <w:t>不符合题意。</w:t>
      </w:r>
    </w:p>
    <w:p w14:paraId="1248E705"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D</w:t>
      </w:r>
      <w:r w:rsidRPr="003A78E6">
        <w:rPr>
          <w:rFonts w:ascii="Times New Roman" w:eastAsia="宋体" w:hAnsi="Times New Roman" w:cs="宋体"/>
          <w:color w:val="000000"/>
          <w:szCs w:val="24"/>
        </w:rPr>
        <w:t>．吸收作用是指植物体生活需要的水分和无机盐</w:t>
      </w: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t>主要是通过根部的成熟区从土壤中吸收，</w:t>
      </w:r>
      <w:r w:rsidRPr="003A78E6">
        <w:rPr>
          <w:rFonts w:ascii="Times New Roman" w:eastAsia="宋体" w:hAnsi="Times New Roman" w:cs="宋体"/>
          <w:color w:val="000000"/>
          <w:szCs w:val="24"/>
        </w:rPr>
        <w:t>D</w:t>
      </w:r>
      <w:r w:rsidRPr="003A78E6">
        <w:rPr>
          <w:rFonts w:ascii="Times New Roman" w:eastAsia="宋体" w:hAnsi="Times New Roman" w:cs="宋体"/>
          <w:color w:val="000000"/>
          <w:szCs w:val="24"/>
        </w:rPr>
        <w:t>不符合题意。</w:t>
      </w:r>
    </w:p>
    <w:p w14:paraId="11D3644A"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故选</w:t>
      </w:r>
      <w:r w:rsidRPr="003A78E6">
        <w:rPr>
          <w:rFonts w:ascii="Times New Roman" w:eastAsia="宋体" w:hAnsi="Times New Roman" w:cs="宋体"/>
          <w:color w:val="000000"/>
          <w:szCs w:val="24"/>
        </w:rPr>
        <w:t>A</w:t>
      </w:r>
      <w:r w:rsidRPr="003A78E6">
        <w:rPr>
          <w:rFonts w:ascii="Times New Roman" w:eastAsia="宋体" w:hAnsi="Times New Roman" w:cs="宋体"/>
          <w:color w:val="000000"/>
          <w:szCs w:val="24"/>
        </w:rPr>
        <w:t>。</w:t>
      </w:r>
    </w:p>
    <w:p w14:paraId="75BB2A92"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22. </w:t>
      </w:r>
      <w:r w:rsidRPr="003A78E6">
        <w:rPr>
          <w:rFonts w:ascii="宋体" w:eastAsia="宋体" w:hAnsi="宋体" w:cs="宋体"/>
          <w:color w:val="000000"/>
          <w:szCs w:val="24"/>
        </w:rPr>
        <w:t>下列关于生态系统的自动调节能力，叙述正确的是（</w:t>
      </w:r>
      <w:r w:rsidRPr="003A78E6">
        <w:rPr>
          <w:rFonts w:ascii="Times New Roman" w:eastAsia="Times New Roman" w:hAnsi="Times New Roman" w:cs="Times New Roman"/>
          <w:color w:val="000000"/>
          <w:szCs w:val="24"/>
        </w:rPr>
        <w:t xml:space="preserve">    </w:t>
      </w:r>
      <w:r w:rsidRPr="003A78E6">
        <w:rPr>
          <w:rFonts w:ascii="宋体" w:eastAsia="宋体" w:hAnsi="宋体" w:cs="宋体"/>
          <w:color w:val="000000"/>
          <w:szCs w:val="24"/>
        </w:rPr>
        <w:t>）</w:t>
      </w:r>
    </w:p>
    <w:p w14:paraId="285D0C04"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A. </w:t>
      </w:r>
      <w:r w:rsidRPr="003A78E6">
        <w:rPr>
          <w:rFonts w:ascii="宋体" w:eastAsia="宋体" w:hAnsi="宋体" w:cs="宋体"/>
          <w:color w:val="000000"/>
          <w:szCs w:val="24"/>
        </w:rPr>
        <w:t>生态系统的成分越简单，其自动调节能力就越强</w:t>
      </w:r>
    </w:p>
    <w:p w14:paraId="14A2BB5D"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B. </w:t>
      </w:r>
      <w:r w:rsidRPr="003A78E6">
        <w:rPr>
          <w:rFonts w:ascii="宋体" w:eastAsia="宋体" w:hAnsi="宋体" w:cs="宋体"/>
          <w:color w:val="000000"/>
          <w:szCs w:val="24"/>
        </w:rPr>
        <w:t>一般情况下，生态系统的自动调节能力是无限的</w:t>
      </w:r>
    </w:p>
    <w:p w14:paraId="41FAA452"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C. </w:t>
      </w:r>
      <w:r w:rsidRPr="003A78E6">
        <w:rPr>
          <w:rFonts w:ascii="宋体" w:eastAsia="宋体" w:hAnsi="宋体" w:cs="宋体"/>
          <w:color w:val="000000"/>
          <w:szCs w:val="24"/>
        </w:rPr>
        <w:t>森林生态系统的自动调节能力强于沙漠生态系统</w:t>
      </w:r>
    </w:p>
    <w:p w14:paraId="477EA6D8"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D. </w:t>
      </w:r>
      <w:r w:rsidRPr="003A78E6">
        <w:rPr>
          <w:rFonts w:ascii="宋体" w:eastAsia="宋体" w:hAnsi="宋体" w:cs="宋体"/>
          <w:color w:val="000000"/>
          <w:szCs w:val="24"/>
        </w:rPr>
        <w:t>生态系统的自动调节能力与所含的生物种类无关</w:t>
      </w:r>
    </w:p>
    <w:p w14:paraId="60D38A21" w14:textId="77777777" w:rsidR="003A78E6" w:rsidRPr="003A78E6" w:rsidRDefault="003A78E6" w:rsidP="003A78E6">
      <w:pPr>
        <w:spacing w:line="360" w:lineRule="auto"/>
        <w:textAlignment w:val="center"/>
        <w:rPr>
          <w:rFonts w:ascii="Times New Roman" w:eastAsia="宋体" w:hAnsi="Times New Roman" w:cs="宋体"/>
          <w:color w:val="000000"/>
          <w:szCs w:val="24"/>
        </w:rPr>
      </w:pPr>
      <w:r w:rsidRPr="003A78E6">
        <w:rPr>
          <w:rFonts w:ascii="Times New Roman" w:eastAsia="宋体" w:hAnsi="Times New Roman" w:cs="宋体"/>
          <w:color w:val="2E75B6"/>
          <w:szCs w:val="24"/>
        </w:rPr>
        <w:t>【答案】</w:t>
      </w:r>
      <w:r w:rsidRPr="003A78E6">
        <w:rPr>
          <w:rFonts w:ascii="Times New Roman" w:eastAsia="宋体" w:hAnsi="Times New Roman" w:cs="宋体"/>
          <w:color w:val="000000"/>
          <w:szCs w:val="24"/>
        </w:rPr>
        <w:t>C</w:t>
      </w:r>
    </w:p>
    <w:p w14:paraId="2E66EFC7" w14:textId="77777777" w:rsidR="003A78E6" w:rsidRPr="003A78E6" w:rsidRDefault="003A78E6" w:rsidP="003A78E6">
      <w:pPr>
        <w:spacing w:line="360" w:lineRule="auto"/>
        <w:textAlignment w:val="center"/>
        <w:rPr>
          <w:rFonts w:ascii="Times New Roman" w:eastAsia="宋体" w:hAnsi="Times New Roman" w:cs="宋体"/>
          <w:color w:val="000000"/>
          <w:szCs w:val="24"/>
        </w:rPr>
      </w:pPr>
      <w:r w:rsidRPr="003A78E6">
        <w:rPr>
          <w:rFonts w:ascii="Times New Roman" w:eastAsia="宋体" w:hAnsi="Times New Roman" w:cs="宋体"/>
          <w:color w:val="2E75B6"/>
          <w:szCs w:val="24"/>
        </w:rPr>
        <w:t>【解析】</w:t>
      </w:r>
    </w:p>
    <w:p w14:paraId="3E096C53"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分析】在一定的空间范围内生物与环境所形成的的统一整体叫做生念系统。生态系统包括生物部分和非生物部分，生物部分有生产者（一般为绿色植物）、消费者（一般为动物）和分解者（一般为细菌真菌），非生物部分有阳光、空气、水、土壤等。在生态系统中，随着环境的不断变化，各种生物的数量也在不断地变化着，但是在一般情况下，生态系统中各种生物的数量和所占比例是相对稳定的，这说明生态系统具有一定的自动调节能力。但是这种调节能力是由一定限度的，生态系统的成分越复杂，其自动调节能力就</w:t>
      </w:r>
      <w:r w:rsidRPr="003A78E6">
        <w:rPr>
          <w:rFonts w:ascii="Times New Roman" w:eastAsia="宋体" w:hAnsi="Times New Roman" w:cs="宋体"/>
          <w:color w:val="000000"/>
          <w:szCs w:val="24"/>
        </w:rPr>
        <w:lastRenderedPageBreak/>
        <w:t>越强。</w:t>
      </w:r>
    </w:p>
    <w:p w14:paraId="0A8D8D7D"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【详解】</w:t>
      </w:r>
      <w:r w:rsidRPr="003A78E6">
        <w:rPr>
          <w:rFonts w:ascii="Times New Roman" w:eastAsia="宋体" w:hAnsi="Times New Roman" w:cs="宋体"/>
          <w:color w:val="000000"/>
          <w:szCs w:val="24"/>
        </w:rPr>
        <w:t>A</w:t>
      </w:r>
      <w:r w:rsidRPr="003A78E6">
        <w:rPr>
          <w:rFonts w:ascii="Times New Roman" w:eastAsia="宋体" w:hAnsi="Times New Roman" w:cs="宋体"/>
          <w:color w:val="000000"/>
          <w:szCs w:val="24"/>
        </w:rPr>
        <w:t>．生态系统的成分越复杂，营养结构越复杂，其自动调节能力就越强，</w:t>
      </w:r>
      <w:r w:rsidRPr="003A78E6">
        <w:rPr>
          <w:rFonts w:ascii="Times New Roman" w:eastAsia="宋体" w:hAnsi="Times New Roman" w:cs="宋体"/>
          <w:color w:val="000000"/>
          <w:szCs w:val="24"/>
        </w:rPr>
        <w:t>A</w:t>
      </w:r>
      <w:r w:rsidRPr="003A78E6">
        <w:rPr>
          <w:rFonts w:ascii="Times New Roman" w:eastAsia="宋体" w:hAnsi="Times New Roman" w:cs="宋体"/>
          <w:color w:val="000000"/>
          <w:szCs w:val="24"/>
        </w:rPr>
        <w:t>错误。</w:t>
      </w:r>
    </w:p>
    <w:p w14:paraId="7379A603"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B</w:t>
      </w:r>
      <w:r w:rsidRPr="003A78E6">
        <w:rPr>
          <w:rFonts w:ascii="Times New Roman" w:eastAsia="宋体" w:hAnsi="Times New Roman" w:cs="宋体"/>
          <w:color w:val="000000"/>
          <w:szCs w:val="24"/>
        </w:rPr>
        <w:t>．在生态系统中，随着环境的不断变化，各种生物的数量也在不断地变化着，但是在一般情况下，生态系统中各种生物的数量和所占比例是相对稳定的，这说明生态系统具有一定的自动调节能力，</w:t>
      </w:r>
      <w:r w:rsidRPr="003A78E6">
        <w:rPr>
          <w:rFonts w:ascii="Times New Roman" w:eastAsia="宋体" w:hAnsi="Times New Roman" w:cs="宋体"/>
          <w:color w:val="000000"/>
          <w:szCs w:val="24"/>
        </w:rPr>
        <w:t>B</w:t>
      </w:r>
      <w:r w:rsidRPr="003A78E6">
        <w:rPr>
          <w:rFonts w:ascii="Times New Roman" w:eastAsia="宋体" w:hAnsi="Times New Roman" w:cs="宋体"/>
          <w:color w:val="000000"/>
          <w:szCs w:val="24"/>
        </w:rPr>
        <w:t>错误。</w:t>
      </w:r>
    </w:p>
    <w:p w14:paraId="1CE2A45F"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C</w:t>
      </w:r>
      <w:r w:rsidRPr="003A78E6">
        <w:rPr>
          <w:rFonts w:ascii="Times New Roman" w:eastAsia="宋体" w:hAnsi="Times New Roman" w:cs="宋体"/>
          <w:color w:val="000000"/>
          <w:szCs w:val="24"/>
        </w:rPr>
        <w:t>．生态系统的自动调节能力是由一定限度的，森林生态系统比沙漠生态系统成分复杂，因此森林生态系统的自动调节能力强于沙漠生态系统，</w:t>
      </w:r>
      <w:r w:rsidRPr="003A78E6">
        <w:rPr>
          <w:rFonts w:ascii="Times New Roman" w:eastAsia="宋体" w:hAnsi="Times New Roman" w:cs="宋体"/>
          <w:color w:val="000000"/>
          <w:szCs w:val="24"/>
        </w:rPr>
        <w:t>C</w:t>
      </w:r>
      <w:r w:rsidRPr="003A78E6">
        <w:rPr>
          <w:rFonts w:ascii="Times New Roman" w:eastAsia="宋体" w:hAnsi="Times New Roman" w:cs="宋体"/>
          <w:color w:val="000000"/>
          <w:szCs w:val="24"/>
        </w:rPr>
        <w:t>正确。</w:t>
      </w:r>
    </w:p>
    <w:p w14:paraId="3DC89DEA"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D</w:t>
      </w:r>
      <w:r w:rsidRPr="003A78E6">
        <w:rPr>
          <w:rFonts w:ascii="Times New Roman" w:eastAsia="宋体" w:hAnsi="Times New Roman" w:cs="宋体"/>
          <w:color w:val="000000"/>
          <w:szCs w:val="24"/>
        </w:rPr>
        <w:t>．生态系统中的生物种类越多，营养结构越复杂，抵抗力稳定性越强，恢复力也越强，自动调节能力越大，</w:t>
      </w:r>
      <w:r w:rsidRPr="003A78E6">
        <w:rPr>
          <w:rFonts w:ascii="Times New Roman" w:eastAsia="宋体" w:hAnsi="Times New Roman" w:cs="宋体"/>
          <w:color w:val="000000"/>
          <w:szCs w:val="24"/>
        </w:rPr>
        <w:t>D</w:t>
      </w:r>
      <w:r w:rsidRPr="003A78E6">
        <w:rPr>
          <w:rFonts w:ascii="Times New Roman" w:eastAsia="宋体" w:hAnsi="Times New Roman" w:cs="宋体"/>
          <w:color w:val="000000"/>
          <w:szCs w:val="24"/>
        </w:rPr>
        <w:t>错误。</w:t>
      </w:r>
    </w:p>
    <w:p w14:paraId="545EE5D6"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故选</w:t>
      </w:r>
      <w:r w:rsidRPr="003A78E6">
        <w:rPr>
          <w:rFonts w:ascii="Times New Roman" w:eastAsia="宋体" w:hAnsi="Times New Roman" w:cs="宋体"/>
          <w:color w:val="000000"/>
          <w:szCs w:val="24"/>
        </w:rPr>
        <w:t>C</w:t>
      </w:r>
      <w:r w:rsidRPr="003A78E6">
        <w:rPr>
          <w:rFonts w:ascii="Times New Roman" w:eastAsia="宋体" w:hAnsi="Times New Roman" w:cs="宋体"/>
          <w:color w:val="000000"/>
          <w:szCs w:val="24"/>
        </w:rPr>
        <w:t>。</w:t>
      </w:r>
    </w:p>
    <w:p w14:paraId="57A415B0"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23. </w:t>
      </w:r>
      <w:r w:rsidRPr="003A78E6">
        <w:rPr>
          <w:rFonts w:ascii="宋体" w:eastAsia="宋体" w:hAnsi="宋体" w:cs="宋体"/>
          <w:color w:val="000000"/>
          <w:szCs w:val="24"/>
        </w:rPr>
        <w:t>学习了</w:t>
      </w:r>
      <w:r w:rsidRPr="003A78E6">
        <w:rPr>
          <w:rFonts w:ascii="Times New Roman" w:eastAsia="Times New Roman" w:hAnsi="Times New Roman" w:cs="Times New Roman"/>
          <w:color w:val="000000"/>
          <w:szCs w:val="24"/>
        </w:rPr>
        <w:t>“</w:t>
      </w:r>
      <w:r w:rsidRPr="003A78E6">
        <w:rPr>
          <w:rFonts w:ascii="宋体" w:eastAsia="宋体" w:hAnsi="宋体" w:cs="宋体"/>
          <w:color w:val="000000"/>
          <w:szCs w:val="24"/>
        </w:rPr>
        <w:t>植物的生殖</w:t>
      </w:r>
      <w:r w:rsidRPr="003A78E6">
        <w:rPr>
          <w:rFonts w:ascii="Times New Roman" w:eastAsia="Times New Roman" w:hAnsi="Times New Roman" w:cs="Times New Roman"/>
          <w:color w:val="000000"/>
          <w:szCs w:val="24"/>
        </w:rPr>
        <w:t>”</w:t>
      </w:r>
      <w:r w:rsidRPr="003A78E6">
        <w:rPr>
          <w:rFonts w:ascii="宋体" w:eastAsia="宋体" w:hAnsi="宋体" w:cs="宋体"/>
          <w:color w:val="000000"/>
          <w:szCs w:val="24"/>
        </w:rPr>
        <w:t>后，小强在家进行了如下操作。该繁殖方式是</w:t>
      </w:r>
    </w:p>
    <w:p w14:paraId="4CE0DDB3"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noProof/>
          <w:color w:val="000000"/>
          <w:szCs w:val="24"/>
        </w:rPr>
        <w:drawing>
          <wp:inline distT="0" distB="0" distL="0" distR="0" wp14:anchorId="40939CBA" wp14:editId="79F066D4">
            <wp:extent cx="2667000" cy="723900"/>
            <wp:effectExtent l="0" t="0" r="0" b="0"/>
            <wp:docPr id="13" name="图片 1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www.szzx100.com江南汇教育网"/>
                    <pic:cNvPicPr>
                      <a:picLocks noChangeAspect="1"/>
                    </pic:cNvPicPr>
                  </pic:nvPicPr>
                  <pic:blipFill>
                    <a:blip r:embed="rId16"/>
                    <a:stretch>
                      <a:fillRect/>
                    </a:stretch>
                  </pic:blipFill>
                  <pic:spPr>
                    <a:xfrm>
                      <a:off x="0" y="0"/>
                      <a:ext cx="2667000" cy="723900"/>
                    </a:xfrm>
                    <a:prstGeom prst="rect">
                      <a:avLst/>
                    </a:prstGeom>
                  </pic:spPr>
                </pic:pic>
              </a:graphicData>
            </a:graphic>
          </wp:inline>
        </w:drawing>
      </w:r>
    </w:p>
    <w:p w14:paraId="69A5F0EB" w14:textId="77777777" w:rsidR="003A78E6" w:rsidRPr="003A78E6" w:rsidRDefault="003A78E6" w:rsidP="003A78E6">
      <w:pPr>
        <w:tabs>
          <w:tab w:val="left" w:pos="2436"/>
          <w:tab w:val="left" w:pos="4873"/>
          <w:tab w:val="left" w:pos="7309"/>
        </w:tabs>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A. </w:t>
      </w:r>
      <w:r w:rsidRPr="003A78E6">
        <w:rPr>
          <w:rFonts w:ascii="宋体" w:eastAsia="宋体" w:hAnsi="宋体" w:cs="宋体"/>
          <w:color w:val="000000"/>
          <w:szCs w:val="24"/>
        </w:rPr>
        <w:t>扦插</w:t>
      </w:r>
      <w:r w:rsidRPr="003A78E6">
        <w:rPr>
          <w:rFonts w:ascii="Times New Roman" w:eastAsia="宋体" w:hAnsi="Times New Roman" w:cs="宋体"/>
          <w:color w:val="000000"/>
          <w:szCs w:val="24"/>
        </w:rPr>
        <w:tab/>
        <w:t xml:space="preserve">B. </w:t>
      </w:r>
      <w:r w:rsidRPr="003A78E6">
        <w:rPr>
          <w:rFonts w:ascii="宋体" w:eastAsia="宋体" w:hAnsi="宋体" w:cs="宋体"/>
          <w:color w:val="000000"/>
          <w:szCs w:val="24"/>
        </w:rPr>
        <w:t>嫁接</w:t>
      </w:r>
      <w:r w:rsidRPr="003A78E6">
        <w:rPr>
          <w:rFonts w:ascii="Times New Roman" w:eastAsia="宋体" w:hAnsi="Times New Roman" w:cs="宋体"/>
          <w:color w:val="000000"/>
          <w:szCs w:val="24"/>
        </w:rPr>
        <w:tab/>
        <w:t xml:space="preserve">C. </w:t>
      </w:r>
      <w:r w:rsidRPr="003A78E6">
        <w:rPr>
          <w:rFonts w:ascii="宋体" w:eastAsia="宋体" w:hAnsi="宋体" w:cs="宋体"/>
          <w:color w:val="000000"/>
          <w:szCs w:val="24"/>
        </w:rPr>
        <w:t>杂交</w:t>
      </w:r>
      <w:r w:rsidRPr="003A78E6">
        <w:rPr>
          <w:rFonts w:ascii="Times New Roman" w:eastAsia="宋体" w:hAnsi="Times New Roman" w:cs="宋体"/>
          <w:color w:val="000000"/>
          <w:szCs w:val="24"/>
        </w:rPr>
        <w:tab/>
        <w:t xml:space="preserve">D. </w:t>
      </w:r>
      <w:r w:rsidRPr="003A78E6">
        <w:rPr>
          <w:rFonts w:ascii="宋体" w:eastAsia="宋体" w:hAnsi="宋体" w:cs="宋体"/>
          <w:color w:val="000000"/>
          <w:szCs w:val="24"/>
        </w:rPr>
        <w:t>植物的组织培养</w:t>
      </w:r>
    </w:p>
    <w:p w14:paraId="1E185FDC" w14:textId="77777777" w:rsidR="003A78E6" w:rsidRPr="003A78E6" w:rsidRDefault="003A78E6" w:rsidP="003A78E6">
      <w:pPr>
        <w:spacing w:line="360" w:lineRule="auto"/>
        <w:textAlignment w:val="center"/>
        <w:rPr>
          <w:rFonts w:ascii="Times New Roman" w:eastAsia="宋体" w:hAnsi="Times New Roman" w:cs="宋体"/>
          <w:color w:val="000000"/>
          <w:szCs w:val="24"/>
        </w:rPr>
      </w:pPr>
      <w:r w:rsidRPr="003A78E6">
        <w:rPr>
          <w:rFonts w:ascii="Times New Roman" w:eastAsia="宋体" w:hAnsi="Times New Roman" w:cs="宋体"/>
          <w:color w:val="2E75B6"/>
          <w:szCs w:val="24"/>
        </w:rPr>
        <w:t>【答案】</w:t>
      </w:r>
      <w:r w:rsidRPr="003A78E6">
        <w:rPr>
          <w:rFonts w:ascii="Times New Roman" w:eastAsia="宋体" w:hAnsi="Times New Roman" w:cs="宋体"/>
          <w:color w:val="000000"/>
          <w:szCs w:val="24"/>
        </w:rPr>
        <w:t>B</w:t>
      </w:r>
    </w:p>
    <w:p w14:paraId="28223166" w14:textId="77777777" w:rsidR="003A78E6" w:rsidRPr="003A78E6" w:rsidRDefault="003A78E6" w:rsidP="003A78E6">
      <w:pPr>
        <w:spacing w:line="360" w:lineRule="auto"/>
        <w:textAlignment w:val="center"/>
        <w:rPr>
          <w:rFonts w:ascii="Times New Roman" w:eastAsia="宋体" w:hAnsi="Times New Roman" w:cs="宋体"/>
          <w:color w:val="000000"/>
          <w:szCs w:val="24"/>
        </w:rPr>
      </w:pPr>
      <w:r w:rsidRPr="003A78E6">
        <w:rPr>
          <w:rFonts w:ascii="Times New Roman" w:eastAsia="宋体" w:hAnsi="Times New Roman" w:cs="宋体"/>
          <w:color w:val="2E75B6"/>
          <w:szCs w:val="24"/>
        </w:rPr>
        <w:t>【解析】</w:t>
      </w:r>
    </w:p>
    <w:p w14:paraId="42CDCB8E"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【分析】嫁接是指把一个植物体的芽或枝，接在另一个植物体上，使结合在一起的两部分长成一个完整的植物体。嫁接时，接上去的部分为接穗，被接的植物是砧木。</w:t>
      </w:r>
    </w:p>
    <w:p w14:paraId="6C06D495"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【详解】结合分析和图可知，小强是将蟹爪兰的芽作为接穗接到作为砧木的仙人掌上，这是运用了嫁接的繁殖方式。</w:t>
      </w:r>
    </w:p>
    <w:p w14:paraId="5D165BB4"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故选</w:t>
      </w:r>
      <w:r w:rsidRPr="003A78E6">
        <w:rPr>
          <w:rFonts w:ascii="Times New Roman" w:eastAsia="宋体" w:hAnsi="Times New Roman" w:cs="宋体"/>
          <w:color w:val="000000"/>
          <w:szCs w:val="24"/>
        </w:rPr>
        <w:t>B</w:t>
      </w:r>
      <w:r w:rsidRPr="003A78E6">
        <w:rPr>
          <w:rFonts w:ascii="Times New Roman" w:eastAsia="宋体" w:hAnsi="Times New Roman" w:cs="宋体"/>
          <w:color w:val="000000"/>
          <w:szCs w:val="24"/>
        </w:rPr>
        <w:t>。</w:t>
      </w:r>
    </w:p>
    <w:p w14:paraId="3DC8E0BB"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24. </w:t>
      </w:r>
      <w:r w:rsidRPr="003A78E6">
        <w:rPr>
          <w:rFonts w:ascii="宋体" w:eastAsia="宋体" w:hAnsi="宋体" w:cs="宋体"/>
          <w:color w:val="000000"/>
          <w:szCs w:val="24"/>
        </w:rPr>
        <w:t>关于绿色开花植物的双受精，下列叙述正确的是</w:t>
      </w:r>
    </w:p>
    <w:p w14:paraId="5E6245B1"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A. </w:t>
      </w:r>
      <w:r w:rsidRPr="003A78E6">
        <w:rPr>
          <w:rFonts w:ascii="宋体" w:eastAsia="宋体" w:hAnsi="宋体" w:cs="宋体"/>
          <w:color w:val="000000"/>
          <w:szCs w:val="24"/>
        </w:rPr>
        <w:t>一个精子与一个卵细胞相融合</w:t>
      </w:r>
    </w:p>
    <w:p w14:paraId="7B187662"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B. </w:t>
      </w:r>
      <w:r w:rsidRPr="003A78E6">
        <w:rPr>
          <w:rFonts w:ascii="宋体" w:eastAsia="宋体" w:hAnsi="宋体" w:cs="宋体"/>
          <w:color w:val="000000"/>
          <w:szCs w:val="24"/>
        </w:rPr>
        <w:t>两个精子与两个卵细胞相融合</w:t>
      </w:r>
    </w:p>
    <w:p w14:paraId="74827AB2"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C. </w:t>
      </w:r>
      <w:r w:rsidRPr="003A78E6">
        <w:rPr>
          <w:rFonts w:ascii="宋体" w:eastAsia="宋体" w:hAnsi="宋体" w:cs="宋体"/>
          <w:color w:val="000000"/>
          <w:szCs w:val="24"/>
        </w:rPr>
        <w:t>两个精子与两个极核相融合</w:t>
      </w:r>
    </w:p>
    <w:p w14:paraId="4CA9EA7C"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D. </w:t>
      </w:r>
      <w:r w:rsidRPr="003A78E6">
        <w:rPr>
          <w:rFonts w:ascii="宋体" w:eastAsia="宋体" w:hAnsi="宋体" w:cs="宋体"/>
          <w:color w:val="000000"/>
          <w:szCs w:val="24"/>
        </w:rPr>
        <w:t>两个精子分别与卵细胞和极核相融合</w:t>
      </w:r>
    </w:p>
    <w:p w14:paraId="2D957F93" w14:textId="77777777" w:rsidR="003A78E6" w:rsidRPr="003A78E6" w:rsidRDefault="003A78E6" w:rsidP="003A78E6">
      <w:pPr>
        <w:spacing w:line="360" w:lineRule="auto"/>
        <w:textAlignment w:val="center"/>
        <w:rPr>
          <w:rFonts w:ascii="Times New Roman" w:eastAsia="宋体" w:hAnsi="Times New Roman" w:cs="宋体"/>
          <w:color w:val="000000"/>
          <w:szCs w:val="24"/>
        </w:rPr>
      </w:pPr>
      <w:r w:rsidRPr="003A78E6">
        <w:rPr>
          <w:rFonts w:ascii="Times New Roman" w:eastAsia="宋体" w:hAnsi="Times New Roman" w:cs="宋体"/>
          <w:color w:val="2E75B6"/>
          <w:szCs w:val="24"/>
        </w:rPr>
        <w:t>【答案】</w:t>
      </w:r>
      <w:r w:rsidRPr="003A78E6">
        <w:rPr>
          <w:rFonts w:ascii="Times New Roman" w:eastAsia="宋体" w:hAnsi="Times New Roman" w:cs="宋体"/>
          <w:color w:val="000000"/>
          <w:szCs w:val="24"/>
        </w:rPr>
        <w:t>D</w:t>
      </w:r>
    </w:p>
    <w:p w14:paraId="5B4BECCA" w14:textId="77777777" w:rsidR="003A78E6" w:rsidRPr="003A78E6" w:rsidRDefault="003A78E6" w:rsidP="003A78E6">
      <w:pPr>
        <w:spacing w:line="360" w:lineRule="auto"/>
        <w:textAlignment w:val="center"/>
        <w:rPr>
          <w:rFonts w:ascii="Times New Roman" w:eastAsia="宋体" w:hAnsi="Times New Roman" w:cs="宋体"/>
          <w:color w:val="000000"/>
          <w:szCs w:val="24"/>
        </w:rPr>
      </w:pPr>
      <w:r w:rsidRPr="003A78E6">
        <w:rPr>
          <w:rFonts w:ascii="Times New Roman" w:eastAsia="宋体" w:hAnsi="Times New Roman" w:cs="宋体"/>
          <w:color w:val="2E75B6"/>
          <w:szCs w:val="24"/>
        </w:rPr>
        <w:t>【解析】</w:t>
      </w:r>
    </w:p>
    <w:p w14:paraId="0AC7D8AE"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【分析】双受精是指一个精子与卵细胞融合形成受精卵，另一精子与极核融合形成受精的极核的过程。双受精现象是绿色开花植物</w:t>
      </w: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t>被子植物</w:t>
      </w: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t>特有的受精方式。</w:t>
      </w:r>
    </w:p>
    <w:p w14:paraId="2FD02FC7"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【详解】双受精现象是被子植物特有的一种受精现象，花粉中的一个精子与两个极核结合形成受精极核，</w:t>
      </w:r>
      <w:r w:rsidRPr="003A78E6">
        <w:rPr>
          <w:rFonts w:ascii="Times New Roman" w:eastAsia="宋体" w:hAnsi="Times New Roman" w:cs="宋体"/>
          <w:color w:val="000000"/>
          <w:szCs w:val="24"/>
        </w:rPr>
        <w:lastRenderedPageBreak/>
        <w:t>将来发育成胚乳；还有一个精子与卵细胞结合，形成受精卵，将来发育成胚，这个过程称为双受精。</w:t>
      </w:r>
    </w:p>
    <w:p w14:paraId="60C5B158"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故选</w:t>
      </w:r>
      <w:r w:rsidRPr="003A78E6">
        <w:rPr>
          <w:rFonts w:ascii="Times New Roman" w:eastAsia="宋体" w:hAnsi="Times New Roman" w:cs="宋体"/>
          <w:color w:val="000000"/>
          <w:szCs w:val="24"/>
        </w:rPr>
        <w:t xml:space="preserve">D </w:t>
      </w:r>
      <w:r w:rsidRPr="003A78E6">
        <w:rPr>
          <w:rFonts w:ascii="Times New Roman" w:eastAsia="宋体" w:hAnsi="Times New Roman" w:cs="宋体"/>
          <w:color w:val="000000"/>
          <w:szCs w:val="24"/>
        </w:rPr>
        <w:t>。</w:t>
      </w:r>
    </w:p>
    <w:p w14:paraId="1B3164D2"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25. </w:t>
      </w:r>
      <w:r w:rsidRPr="003A78E6">
        <w:rPr>
          <w:rFonts w:ascii="宋体" w:eastAsia="宋体" w:hAnsi="宋体" w:cs="宋体"/>
          <w:color w:val="000000"/>
          <w:szCs w:val="24"/>
        </w:rPr>
        <w:t>蚕豆和玉米种子共有的结构是（　　）</w:t>
      </w:r>
    </w:p>
    <w:p w14:paraId="50F59CB0" w14:textId="77777777" w:rsidR="003A78E6" w:rsidRPr="003A78E6" w:rsidRDefault="003A78E6" w:rsidP="003A78E6">
      <w:pPr>
        <w:tabs>
          <w:tab w:val="left" w:pos="4873"/>
        </w:tabs>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A. </w:t>
      </w:r>
      <w:r w:rsidRPr="003A78E6">
        <w:rPr>
          <w:rFonts w:ascii="宋体" w:eastAsia="宋体" w:hAnsi="宋体" w:cs="宋体"/>
          <w:color w:val="000000"/>
          <w:szCs w:val="24"/>
        </w:rPr>
        <w:t>种皮和胚乳</w:t>
      </w:r>
      <w:r w:rsidRPr="003A78E6">
        <w:rPr>
          <w:rFonts w:ascii="Times New Roman" w:eastAsia="宋体" w:hAnsi="Times New Roman" w:cs="宋体"/>
          <w:color w:val="000000"/>
          <w:szCs w:val="24"/>
        </w:rPr>
        <w:tab/>
        <w:t xml:space="preserve">B. </w:t>
      </w:r>
      <w:r w:rsidRPr="003A78E6">
        <w:rPr>
          <w:rFonts w:ascii="宋体" w:eastAsia="宋体" w:hAnsi="宋体" w:cs="宋体"/>
          <w:color w:val="000000"/>
          <w:szCs w:val="24"/>
        </w:rPr>
        <w:t>种皮、胚和胚乳</w:t>
      </w:r>
    </w:p>
    <w:p w14:paraId="7988E1F4" w14:textId="77777777" w:rsidR="003A78E6" w:rsidRPr="003A78E6" w:rsidRDefault="003A78E6" w:rsidP="003A78E6">
      <w:pPr>
        <w:tabs>
          <w:tab w:val="left" w:pos="4873"/>
        </w:tabs>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C. </w:t>
      </w:r>
      <w:r w:rsidRPr="003A78E6">
        <w:rPr>
          <w:rFonts w:ascii="宋体" w:eastAsia="宋体" w:hAnsi="宋体" w:cs="宋体"/>
          <w:color w:val="000000"/>
          <w:szCs w:val="24"/>
        </w:rPr>
        <w:t>种皮和胚</w:t>
      </w:r>
      <w:r w:rsidRPr="003A78E6">
        <w:rPr>
          <w:rFonts w:ascii="Times New Roman" w:eastAsia="宋体" w:hAnsi="Times New Roman" w:cs="宋体"/>
          <w:color w:val="000000"/>
          <w:szCs w:val="24"/>
        </w:rPr>
        <w:tab/>
        <w:t xml:space="preserve">D. </w:t>
      </w:r>
      <w:r w:rsidRPr="003A78E6">
        <w:rPr>
          <w:rFonts w:ascii="宋体" w:eastAsia="宋体" w:hAnsi="宋体" w:cs="宋体"/>
          <w:color w:val="000000"/>
          <w:szCs w:val="24"/>
        </w:rPr>
        <w:t>种皮、胚乳和子叶</w:t>
      </w:r>
    </w:p>
    <w:p w14:paraId="13513B90" w14:textId="77777777" w:rsidR="003A78E6" w:rsidRPr="003A78E6" w:rsidRDefault="003A78E6" w:rsidP="003A78E6">
      <w:pPr>
        <w:spacing w:line="360" w:lineRule="auto"/>
        <w:textAlignment w:val="center"/>
        <w:rPr>
          <w:rFonts w:ascii="Times New Roman" w:eastAsia="宋体" w:hAnsi="Times New Roman" w:cs="宋体"/>
          <w:color w:val="000000"/>
          <w:szCs w:val="24"/>
        </w:rPr>
      </w:pPr>
      <w:r w:rsidRPr="003A78E6">
        <w:rPr>
          <w:rFonts w:ascii="Times New Roman" w:eastAsia="宋体" w:hAnsi="Times New Roman" w:cs="宋体"/>
          <w:color w:val="2E75B6"/>
          <w:szCs w:val="24"/>
        </w:rPr>
        <w:t>【答案】</w:t>
      </w:r>
      <w:r w:rsidRPr="003A78E6">
        <w:rPr>
          <w:rFonts w:ascii="Times New Roman" w:eastAsia="宋体" w:hAnsi="Times New Roman" w:cs="宋体"/>
          <w:color w:val="000000"/>
          <w:szCs w:val="24"/>
        </w:rPr>
        <w:t>C</w:t>
      </w:r>
    </w:p>
    <w:p w14:paraId="2E66C8C6" w14:textId="77777777" w:rsidR="003A78E6" w:rsidRPr="003A78E6" w:rsidRDefault="003A78E6" w:rsidP="003A78E6">
      <w:pPr>
        <w:spacing w:line="360" w:lineRule="auto"/>
        <w:textAlignment w:val="center"/>
        <w:rPr>
          <w:rFonts w:ascii="Times New Roman" w:eastAsia="宋体" w:hAnsi="Times New Roman" w:cs="宋体"/>
          <w:color w:val="000000"/>
          <w:szCs w:val="24"/>
        </w:rPr>
      </w:pPr>
      <w:r w:rsidRPr="003A78E6">
        <w:rPr>
          <w:rFonts w:ascii="Times New Roman" w:eastAsia="宋体" w:hAnsi="Times New Roman" w:cs="宋体"/>
          <w:color w:val="2E75B6"/>
          <w:szCs w:val="24"/>
        </w:rPr>
        <w:t>【解析】</w:t>
      </w:r>
    </w:p>
    <w:p w14:paraId="38311604" w14:textId="77777777" w:rsidR="003A78E6" w:rsidRPr="003A78E6" w:rsidRDefault="003A78E6" w:rsidP="003A78E6">
      <w:pPr>
        <w:spacing w:line="360" w:lineRule="auto"/>
        <w:textAlignment w:val="center"/>
        <w:rPr>
          <w:rFonts w:ascii="宋体" w:eastAsia="宋体" w:hAnsi="宋体" w:cs="宋体"/>
          <w:color w:val="000000"/>
          <w:szCs w:val="24"/>
        </w:rPr>
      </w:pPr>
      <w:r w:rsidRPr="003A78E6">
        <w:rPr>
          <w:rFonts w:ascii="Times New Roman" w:eastAsia="宋体" w:hAnsi="Times New Roman" w:cs="宋体"/>
          <w:color w:val="000000"/>
          <w:szCs w:val="24"/>
        </w:rPr>
        <w:t>【分析】</w:t>
      </w:r>
      <w:r w:rsidRPr="003A78E6">
        <w:rPr>
          <w:rFonts w:ascii="宋体" w:eastAsia="宋体" w:hAnsi="宋体" w:cs="宋体"/>
          <w:color w:val="000000"/>
          <w:szCs w:val="24"/>
        </w:rPr>
        <w:t>一般双子叶植物种子由种皮和胚两部分组成，单子叶植物种子由种皮、胚和胚乳三部分组成。</w:t>
      </w:r>
    </w:p>
    <w:p w14:paraId="4E26793C" w14:textId="77777777" w:rsidR="003A78E6" w:rsidRPr="003A78E6" w:rsidRDefault="003A78E6" w:rsidP="003A78E6">
      <w:pPr>
        <w:spacing w:line="360" w:lineRule="auto"/>
        <w:textAlignment w:val="center"/>
        <w:rPr>
          <w:rFonts w:ascii="宋体" w:eastAsia="宋体" w:hAnsi="宋体" w:cs="宋体"/>
          <w:color w:val="000000"/>
          <w:szCs w:val="24"/>
        </w:rPr>
      </w:pPr>
      <w:r w:rsidRPr="003A78E6">
        <w:rPr>
          <w:rFonts w:ascii="Times New Roman" w:eastAsia="宋体" w:hAnsi="Times New Roman" w:cs="宋体"/>
          <w:color w:val="000000"/>
          <w:szCs w:val="24"/>
        </w:rPr>
        <w:t>【详解】</w:t>
      </w:r>
      <w:r w:rsidRPr="003A78E6">
        <w:rPr>
          <w:rFonts w:ascii="宋体" w:eastAsia="宋体" w:hAnsi="宋体" w:cs="宋体"/>
          <w:color w:val="000000"/>
          <w:szCs w:val="24"/>
        </w:rPr>
        <w:t>玉米属于单子叶植物，种子由种皮、胚和胚乳组成，蚕豆属于双子叶植物，种子由种皮和胚组成，由此可见，玉米和蚕豆的种子中，都具有的结构是种皮和胚。</w:t>
      </w:r>
    </w:p>
    <w:p w14:paraId="3505CE36"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宋体" w:eastAsia="宋体" w:hAnsi="宋体" w:cs="宋体"/>
          <w:color w:val="000000"/>
          <w:szCs w:val="24"/>
        </w:rPr>
        <w:t>故选：</w:t>
      </w:r>
      <w:r w:rsidRPr="003A78E6">
        <w:rPr>
          <w:rFonts w:ascii="Times New Roman" w:eastAsia="Times New Roman" w:hAnsi="Times New Roman" w:cs="Times New Roman"/>
          <w:color w:val="000000"/>
          <w:szCs w:val="24"/>
        </w:rPr>
        <w:t>C</w:t>
      </w:r>
      <w:r w:rsidRPr="003A78E6">
        <w:rPr>
          <w:rFonts w:ascii="宋体" w:eastAsia="宋体" w:hAnsi="宋体" w:cs="宋体"/>
          <w:color w:val="000000"/>
          <w:szCs w:val="24"/>
        </w:rPr>
        <w:t>。</w:t>
      </w:r>
    </w:p>
    <w:p w14:paraId="3AC4B82C"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【点睛】</w:t>
      </w:r>
      <w:r w:rsidRPr="003A78E6">
        <w:rPr>
          <w:rFonts w:ascii="宋体" w:eastAsia="宋体" w:hAnsi="宋体" w:cs="宋体"/>
          <w:color w:val="000000"/>
          <w:szCs w:val="24"/>
        </w:rPr>
        <w:t>掌握单子叶植物种子和双子叶植物种子的异同即能正确答题</w:t>
      </w:r>
    </w:p>
    <w:p w14:paraId="27DA3F8F"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26. </w:t>
      </w:r>
      <w:r w:rsidRPr="003A78E6">
        <w:rPr>
          <w:rFonts w:ascii="宋体" w:eastAsia="宋体" w:hAnsi="宋体" w:cs="宋体"/>
          <w:color w:val="000000"/>
          <w:szCs w:val="24"/>
        </w:rPr>
        <w:t>春播时，土壤需要通过耕和耙而变得松软，这是为了给种子</w:t>
      </w:r>
      <w:r w:rsidRPr="003A78E6">
        <w:rPr>
          <w:rFonts w:ascii="宋体" w:eastAsia="宋体" w:hAnsi="宋体" w:cs="宋体"/>
          <w:noProof/>
          <w:color w:val="000000"/>
          <w:szCs w:val="24"/>
        </w:rPr>
        <w:drawing>
          <wp:inline distT="0" distB="0" distL="0" distR="0" wp14:anchorId="16A5DC5D" wp14:editId="74038D4F">
            <wp:extent cx="133350" cy="177800"/>
            <wp:effectExtent l="0" t="0" r="0" b="0"/>
            <wp:docPr id="14" name="图片 1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www.szzx100.com江南汇教育网"/>
                    <pic:cNvPicPr>
                      <a:picLocks noChangeAspect="1"/>
                    </pic:cNvPicPr>
                  </pic:nvPicPr>
                  <pic:blipFill>
                    <a:blip r:embed="rId36"/>
                    <a:stretch>
                      <a:fillRect/>
                    </a:stretch>
                  </pic:blipFill>
                  <pic:spPr>
                    <a:xfrm>
                      <a:off x="0" y="0"/>
                      <a:ext cx="133350" cy="177800"/>
                    </a:xfrm>
                    <a:prstGeom prst="rect">
                      <a:avLst/>
                    </a:prstGeom>
                  </pic:spPr>
                </pic:pic>
              </a:graphicData>
            </a:graphic>
          </wp:inline>
        </w:drawing>
      </w:r>
      <w:r w:rsidRPr="003A78E6">
        <w:rPr>
          <w:rFonts w:ascii="宋体" w:eastAsia="宋体" w:hAnsi="宋体" w:cs="宋体"/>
          <w:color w:val="000000"/>
          <w:szCs w:val="24"/>
        </w:rPr>
        <w:t>萌发提供</w:t>
      </w:r>
    </w:p>
    <w:p w14:paraId="7AC5270A" w14:textId="77777777" w:rsidR="003A78E6" w:rsidRPr="003A78E6" w:rsidRDefault="003A78E6" w:rsidP="003A78E6">
      <w:pPr>
        <w:tabs>
          <w:tab w:val="left" w:pos="2436"/>
          <w:tab w:val="left" w:pos="4873"/>
          <w:tab w:val="left" w:pos="7309"/>
        </w:tabs>
        <w:spacing w:line="360" w:lineRule="auto"/>
        <w:jc w:val="left"/>
        <w:textAlignment w:val="center"/>
        <w:rPr>
          <w:rFonts w:ascii="宋体" w:eastAsia="宋体" w:hAnsi="宋体" w:cs="宋体"/>
          <w:color w:val="000000"/>
          <w:szCs w:val="24"/>
        </w:rPr>
      </w:pPr>
      <w:r w:rsidRPr="003A78E6">
        <w:rPr>
          <w:rFonts w:ascii="宋体" w:eastAsia="宋体" w:hAnsi="宋体" w:cs="宋体"/>
          <w:color w:val="000000"/>
          <w:szCs w:val="24"/>
        </w:rPr>
        <w:t>A. 一定的水分</w:t>
      </w:r>
      <w:r w:rsidRPr="003A78E6">
        <w:rPr>
          <w:rFonts w:ascii="宋体" w:eastAsia="宋体" w:hAnsi="宋体" w:cs="宋体"/>
          <w:color w:val="000000"/>
          <w:szCs w:val="24"/>
        </w:rPr>
        <w:tab/>
        <w:t>B. 充足的空气</w:t>
      </w:r>
      <w:r w:rsidRPr="003A78E6">
        <w:rPr>
          <w:rFonts w:ascii="宋体" w:eastAsia="宋体" w:hAnsi="宋体" w:cs="宋体"/>
          <w:color w:val="000000"/>
          <w:szCs w:val="24"/>
        </w:rPr>
        <w:tab/>
        <w:t>C. 适宜的温度</w:t>
      </w:r>
      <w:r w:rsidRPr="003A78E6">
        <w:rPr>
          <w:rFonts w:ascii="宋体" w:eastAsia="宋体" w:hAnsi="宋体" w:cs="宋体"/>
          <w:color w:val="000000"/>
          <w:szCs w:val="24"/>
        </w:rPr>
        <w:tab/>
        <w:t>D. 适量的无机盐</w:t>
      </w:r>
    </w:p>
    <w:p w14:paraId="78779F85" w14:textId="77777777" w:rsidR="003A78E6" w:rsidRPr="003A78E6" w:rsidRDefault="003A78E6" w:rsidP="003A78E6">
      <w:pPr>
        <w:spacing w:line="360" w:lineRule="auto"/>
        <w:textAlignment w:val="center"/>
        <w:rPr>
          <w:rFonts w:ascii="Times New Roman" w:eastAsia="宋体" w:hAnsi="Times New Roman" w:cs="宋体"/>
          <w:color w:val="000000"/>
          <w:szCs w:val="24"/>
        </w:rPr>
      </w:pPr>
      <w:r w:rsidRPr="003A78E6">
        <w:rPr>
          <w:rFonts w:ascii="Times New Roman" w:eastAsia="宋体" w:hAnsi="Times New Roman" w:cs="宋体"/>
          <w:color w:val="2E75B6"/>
          <w:szCs w:val="24"/>
        </w:rPr>
        <w:t>【答案】</w:t>
      </w:r>
      <w:r w:rsidRPr="003A78E6">
        <w:rPr>
          <w:rFonts w:ascii="Times New Roman" w:eastAsia="宋体" w:hAnsi="Times New Roman" w:cs="宋体"/>
          <w:color w:val="000000"/>
          <w:szCs w:val="24"/>
        </w:rPr>
        <w:t>B</w:t>
      </w:r>
    </w:p>
    <w:p w14:paraId="202F98F2" w14:textId="77777777" w:rsidR="003A78E6" w:rsidRPr="003A78E6" w:rsidRDefault="003A78E6" w:rsidP="003A78E6">
      <w:pPr>
        <w:spacing w:line="360" w:lineRule="auto"/>
        <w:textAlignment w:val="center"/>
        <w:rPr>
          <w:rFonts w:ascii="Times New Roman" w:eastAsia="宋体" w:hAnsi="Times New Roman" w:cs="宋体"/>
          <w:color w:val="000000"/>
          <w:szCs w:val="24"/>
        </w:rPr>
      </w:pPr>
      <w:r w:rsidRPr="003A78E6">
        <w:rPr>
          <w:rFonts w:ascii="Times New Roman" w:eastAsia="宋体" w:hAnsi="Times New Roman" w:cs="宋体"/>
          <w:color w:val="2E75B6"/>
          <w:szCs w:val="24"/>
        </w:rPr>
        <w:t>【解析】</w:t>
      </w:r>
    </w:p>
    <w:p w14:paraId="5D0B377B"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【分析】种子萌发的条件：</w:t>
      </w:r>
      <w:r w:rsidRPr="003A78E6">
        <w:rPr>
          <w:rFonts w:ascii="Times New Roman" w:eastAsia="宋体" w:hAnsi="Times New Roman" w:cs="宋体"/>
          <w:color w:val="000000"/>
          <w:szCs w:val="24"/>
        </w:rPr>
        <w:t xml:space="preserve"> </w:t>
      </w:r>
      <w:r w:rsidRPr="003A78E6">
        <w:rPr>
          <w:rFonts w:ascii="宋体" w:eastAsia="宋体" w:hAnsi="宋体" w:cs="宋体" w:hint="eastAsia"/>
          <w:color w:val="000000"/>
          <w:szCs w:val="24"/>
        </w:rPr>
        <w:t>①</w:t>
      </w:r>
      <w:r w:rsidRPr="003A78E6">
        <w:rPr>
          <w:rFonts w:ascii="Times New Roman" w:eastAsia="宋体" w:hAnsi="Times New Roman" w:cs="宋体"/>
          <w:color w:val="000000"/>
          <w:szCs w:val="24"/>
        </w:rPr>
        <w:t>环境条件适宜的温度、一定的水分、充足的空气；</w:t>
      </w:r>
      <w:r w:rsidRPr="003A78E6">
        <w:rPr>
          <w:rFonts w:ascii="Times New Roman" w:eastAsia="宋体" w:hAnsi="Times New Roman" w:cs="宋体"/>
          <w:color w:val="000000"/>
          <w:szCs w:val="24"/>
        </w:rPr>
        <w:t xml:space="preserve"> </w:t>
      </w:r>
      <w:r w:rsidRPr="003A78E6">
        <w:rPr>
          <w:rFonts w:ascii="宋体" w:eastAsia="宋体" w:hAnsi="宋体" w:cs="宋体" w:hint="eastAsia"/>
          <w:color w:val="000000"/>
          <w:szCs w:val="24"/>
        </w:rPr>
        <w:t>②</w:t>
      </w:r>
      <w:r w:rsidRPr="003A78E6">
        <w:rPr>
          <w:rFonts w:ascii="Times New Roman" w:eastAsia="宋体" w:hAnsi="Times New Roman" w:cs="宋体"/>
          <w:color w:val="000000"/>
          <w:szCs w:val="24"/>
        </w:rPr>
        <w:t>自身条件：胚是活的、发育成熟且完整的胚、足够的营养储备、不在休眠期。特别提醒：阳光、土壤不是种子萌发的条件。</w:t>
      </w:r>
    </w:p>
    <w:p w14:paraId="125C5309"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详解】植物的根呼吸的是空气中的氧气，经常松土，可以使土壤疏松，土壤缝隙中的空气增多，有利于根的呼吸，促进根的生长。所以，春播时，土壤需要通过耕和耙而变得松软，这是为了给种子的萌发提供充足的空气，故选</w:t>
      </w:r>
      <w:r w:rsidRPr="003A78E6">
        <w:rPr>
          <w:rFonts w:ascii="Times New Roman" w:eastAsia="宋体" w:hAnsi="Times New Roman" w:cs="宋体"/>
          <w:color w:val="000000"/>
          <w:szCs w:val="24"/>
        </w:rPr>
        <w:t>B</w:t>
      </w:r>
      <w:r w:rsidRPr="003A78E6">
        <w:rPr>
          <w:rFonts w:ascii="Times New Roman" w:eastAsia="宋体" w:hAnsi="Times New Roman" w:cs="宋体"/>
          <w:color w:val="000000"/>
          <w:szCs w:val="24"/>
        </w:rPr>
        <w:t>。</w:t>
      </w:r>
    </w:p>
    <w:p w14:paraId="7AEA4294"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【点睛】正确识记并理解种子萌发的条件是解题的关键。</w:t>
      </w:r>
    </w:p>
    <w:p w14:paraId="08091E75"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27. </w:t>
      </w:r>
      <w:r w:rsidRPr="003A78E6">
        <w:rPr>
          <w:rFonts w:ascii="宋体" w:eastAsia="宋体" w:hAnsi="宋体" w:cs="宋体"/>
          <w:color w:val="000000"/>
          <w:szCs w:val="24"/>
        </w:rPr>
        <w:t>从仓库中挑出四粒玉米种子（如图所示，阴影部分表示已损坏），进行种子萌发实验。其中</w:t>
      </w:r>
      <w:r w:rsidRPr="003A78E6">
        <w:rPr>
          <w:rFonts w:ascii="宋体" w:eastAsia="宋体" w:hAnsi="宋体" w:cs="宋体"/>
          <w:color w:val="000000"/>
          <w:szCs w:val="24"/>
          <w:em w:val="dot"/>
        </w:rPr>
        <w:t>不能</w:t>
      </w:r>
      <w:r w:rsidRPr="003A78E6">
        <w:rPr>
          <w:rFonts w:ascii="宋体" w:eastAsia="宋体" w:hAnsi="宋体" w:cs="宋体"/>
          <w:color w:val="000000"/>
          <w:szCs w:val="24"/>
        </w:rPr>
        <w:t>萌发的种子是</w:t>
      </w:r>
    </w:p>
    <w:p w14:paraId="60E21730" w14:textId="77777777" w:rsidR="003A78E6" w:rsidRPr="003A78E6" w:rsidRDefault="003A78E6" w:rsidP="003A78E6">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 xml:space="preserve">A. </w:t>
      </w:r>
      <w:r w:rsidRPr="003A78E6">
        <w:rPr>
          <w:rFonts w:ascii="Times New Roman" w:eastAsia="宋体" w:hAnsi="Times New Roman" w:cs="宋体"/>
          <w:noProof/>
          <w:color w:val="000000"/>
          <w:szCs w:val="24"/>
        </w:rPr>
        <w:drawing>
          <wp:inline distT="0" distB="0" distL="0" distR="0" wp14:anchorId="47511260" wp14:editId="0C3ABE53">
            <wp:extent cx="742950" cy="647700"/>
            <wp:effectExtent l="0" t="0" r="0" b="0"/>
            <wp:docPr id="15" name="图片 1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www.szzx100.com江南汇教育网"/>
                    <pic:cNvPicPr>
                      <a:picLocks noChangeAspect="1"/>
                    </pic:cNvPicPr>
                  </pic:nvPicPr>
                  <pic:blipFill>
                    <a:blip r:embed="rId17"/>
                    <a:stretch>
                      <a:fillRect/>
                    </a:stretch>
                  </pic:blipFill>
                  <pic:spPr>
                    <a:xfrm>
                      <a:off x="0" y="0"/>
                      <a:ext cx="742950" cy="647700"/>
                    </a:xfrm>
                    <a:prstGeom prst="rect">
                      <a:avLst/>
                    </a:prstGeom>
                  </pic:spPr>
                </pic:pic>
              </a:graphicData>
            </a:graphic>
          </wp:inline>
        </w:drawing>
      </w:r>
      <w:r w:rsidRPr="003A78E6">
        <w:rPr>
          <w:rFonts w:ascii="Times New Roman" w:eastAsia="宋体" w:hAnsi="Times New Roman" w:cs="宋体"/>
          <w:color w:val="000000"/>
          <w:szCs w:val="24"/>
        </w:rPr>
        <w:tab/>
        <w:t xml:space="preserve">B. </w:t>
      </w:r>
      <w:r w:rsidRPr="003A78E6">
        <w:rPr>
          <w:rFonts w:ascii="Times New Roman" w:eastAsia="宋体" w:hAnsi="Times New Roman" w:cs="宋体"/>
          <w:noProof/>
          <w:color w:val="000000"/>
          <w:szCs w:val="24"/>
        </w:rPr>
        <w:drawing>
          <wp:inline distT="0" distB="0" distL="0" distR="0" wp14:anchorId="44A43AA3" wp14:editId="6B6A59CD">
            <wp:extent cx="762000" cy="647700"/>
            <wp:effectExtent l="0" t="0" r="0" b="0"/>
            <wp:docPr id="16" name="图片 1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www.szzx100.com江南汇教育网"/>
                    <pic:cNvPicPr>
                      <a:picLocks noChangeAspect="1"/>
                    </pic:cNvPicPr>
                  </pic:nvPicPr>
                  <pic:blipFill>
                    <a:blip r:embed="rId18"/>
                    <a:stretch>
                      <a:fillRect/>
                    </a:stretch>
                  </pic:blipFill>
                  <pic:spPr>
                    <a:xfrm>
                      <a:off x="0" y="0"/>
                      <a:ext cx="762000" cy="647700"/>
                    </a:xfrm>
                    <a:prstGeom prst="rect">
                      <a:avLst/>
                    </a:prstGeom>
                  </pic:spPr>
                </pic:pic>
              </a:graphicData>
            </a:graphic>
          </wp:inline>
        </w:drawing>
      </w:r>
      <w:r w:rsidRPr="003A78E6">
        <w:rPr>
          <w:rFonts w:ascii="Times New Roman" w:eastAsia="宋体" w:hAnsi="Times New Roman" w:cs="宋体"/>
          <w:color w:val="000000"/>
          <w:szCs w:val="24"/>
        </w:rPr>
        <w:tab/>
        <w:t xml:space="preserve">C. </w:t>
      </w:r>
      <w:r w:rsidRPr="003A78E6">
        <w:rPr>
          <w:rFonts w:ascii="Times New Roman" w:eastAsia="宋体" w:hAnsi="Times New Roman" w:cs="宋体"/>
          <w:noProof/>
          <w:color w:val="000000"/>
          <w:szCs w:val="24"/>
        </w:rPr>
        <w:drawing>
          <wp:inline distT="0" distB="0" distL="0" distR="0" wp14:anchorId="6A03FE76" wp14:editId="3645F1C6">
            <wp:extent cx="790575" cy="685800"/>
            <wp:effectExtent l="0" t="0" r="0" b="0"/>
            <wp:docPr id="17" name="图片 1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www.szzx100.com江南汇教育网"/>
                    <pic:cNvPicPr>
                      <a:picLocks noChangeAspect="1"/>
                    </pic:cNvPicPr>
                  </pic:nvPicPr>
                  <pic:blipFill>
                    <a:blip r:embed="rId19"/>
                    <a:stretch>
                      <a:fillRect/>
                    </a:stretch>
                  </pic:blipFill>
                  <pic:spPr>
                    <a:xfrm>
                      <a:off x="0" y="0"/>
                      <a:ext cx="790575" cy="685800"/>
                    </a:xfrm>
                    <a:prstGeom prst="rect">
                      <a:avLst/>
                    </a:prstGeom>
                  </pic:spPr>
                </pic:pic>
              </a:graphicData>
            </a:graphic>
          </wp:inline>
        </w:drawing>
      </w:r>
      <w:r w:rsidRPr="003A78E6">
        <w:rPr>
          <w:rFonts w:ascii="Times New Roman" w:eastAsia="宋体" w:hAnsi="Times New Roman" w:cs="宋体"/>
          <w:color w:val="000000"/>
          <w:szCs w:val="24"/>
        </w:rPr>
        <w:tab/>
        <w:t xml:space="preserve">D. </w:t>
      </w:r>
      <w:r w:rsidRPr="003A78E6">
        <w:rPr>
          <w:rFonts w:ascii="Times New Roman" w:eastAsia="宋体" w:hAnsi="Times New Roman" w:cs="宋体"/>
          <w:noProof/>
          <w:color w:val="000000"/>
          <w:szCs w:val="24"/>
        </w:rPr>
        <w:drawing>
          <wp:inline distT="0" distB="0" distL="0" distR="0" wp14:anchorId="34590AE7" wp14:editId="57040ED1">
            <wp:extent cx="800100" cy="685800"/>
            <wp:effectExtent l="0" t="0" r="0" b="0"/>
            <wp:docPr id="18" name="图片 1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www.szzx100.com江南汇教育网"/>
                    <pic:cNvPicPr>
                      <a:picLocks noChangeAspect="1"/>
                    </pic:cNvPicPr>
                  </pic:nvPicPr>
                  <pic:blipFill>
                    <a:blip r:embed="rId20"/>
                    <a:stretch>
                      <a:fillRect/>
                    </a:stretch>
                  </pic:blipFill>
                  <pic:spPr>
                    <a:xfrm>
                      <a:off x="0" y="0"/>
                      <a:ext cx="800100" cy="685800"/>
                    </a:xfrm>
                    <a:prstGeom prst="rect">
                      <a:avLst/>
                    </a:prstGeom>
                  </pic:spPr>
                </pic:pic>
              </a:graphicData>
            </a:graphic>
          </wp:inline>
        </w:drawing>
      </w:r>
    </w:p>
    <w:p w14:paraId="5CA07E7A" w14:textId="77777777" w:rsidR="003A78E6" w:rsidRPr="003A78E6" w:rsidRDefault="003A78E6" w:rsidP="003A78E6">
      <w:pPr>
        <w:spacing w:line="360" w:lineRule="auto"/>
        <w:textAlignment w:val="center"/>
        <w:rPr>
          <w:rFonts w:ascii="Times New Roman" w:eastAsia="宋体" w:hAnsi="Times New Roman" w:cs="宋体"/>
          <w:color w:val="000000"/>
          <w:szCs w:val="24"/>
        </w:rPr>
      </w:pPr>
      <w:r w:rsidRPr="003A78E6">
        <w:rPr>
          <w:rFonts w:ascii="Times New Roman" w:eastAsia="宋体" w:hAnsi="Times New Roman" w:cs="宋体"/>
          <w:color w:val="2E75B6"/>
          <w:szCs w:val="24"/>
        </w:rPr>
        <w:t>【答案】</w:t>
      </w:r>
      <w:r w:rsidRPr="003A78E6">
        <w:rPr>
          <w:rFonts w:ascii="Times New Roman" w:eastAsia="宋体" w:hAnsi="Times New Roman" w:cs="宋体"/>
          <w:color w:val="000000"/>
          <w:szCs w:val="24"/>
        </w:rPr>
        <w:t>C</w:t>
      </w:r>
    </w:p>
    <w:p w14:paraId="1420F9B2" w14:textId="77777777" w:rsidR="003A78E6" w:rsidRPr="003A78E6" w:rsidRDefault="003A78E6" w:rsidP="003A78E6">
      <w:pPr>
        <w:spacing w:line="360" w:lineRule="auto"/>
        <w:textAlignment w:val="center"/>
        <w:rPr>
          <w:rFonts w:ascii="Times New Roman" w:eastAsia="宋体" w:hAnsi="Times New Roman" w:cs="宋体"/>
          <w:color w:val="000000"/>
          <w:szCs w:val="24"/>
        </w:rPr>
      </w:pPr>
      <w:r w:rsidRPr="003A78E6">
        <w:rPr>
          <w:rFonts w:ascii="Times New Roman" w:eastAsia="宋体" w:hAnsi="Times New Roman" w:cs="宋体"/>
          <w:color w:val="2E75B6"/>
          <w:szCs w:val="24"/>
        </w:rPr>
        <w:t>【解析】</w:t>
      </w:r>
    </w:p>
    <w:p w14:paraId="5017E04E"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【分析】种子萌发满足外界条件的同时还需要满足自身条件，胚是完整的活的且度过休眠期。</w:t>
      </w:r>
    </w:p>
    <w:p w14:paraId="3F04E47B"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【详解】</w:t>
      </w:r>
      <w:r w:rsidRPr="003A78E6">
        <w:rPr>
          <w:rFonts w:ascii="Times New Roman" w:eastAsia="宋体" w:hAnsi="Times New Roman" w:cs="宋体"/>
          <w:color w:val="000000"/>
          <w:szCs w:val="24"/>
        </w:rPr>
        <w:t>ABD</w:t>
      </w:r>
      <w:r w:rsidRPr="003A78E6">
        <w:rPr>
          <w:rFonts w:ascii="Times New Roman" w:eastAsia="宋体" w:hAnsi="Times New Roman" w:cs="宋体"/>
          <w:color w:val="000000"/>
          <w:szCs w:val="24"/>
        </w:rPr>
        <w:t>胚完整，子叶有部分损坏，</w:t>
      </w:r>
      <w:r w:rsidRPr="003A78E6">
        <w:rPr>
          <w:rFonts w:ascii="Times New Roman" w:eastAsia="宋体" w:hAnsi="Times New Roman" w:cs="宋体"/>
          <w:color w:val="000000"/>
          <w:szCs w:val="24"/>
        </w:rPr>
        <w:t>C</w:t>
      </w:r>
      <w:r w:rsidRPr="003A78E6">
        <w:rPr>
          <w:rFonts w:ascii="Times New Roman" w:eastAsia="宋体" w:hAnsi="Times New Roman" w:cs="宋体"/>
          <w:color w:val="000000"/>
          <w:szCs w:val="24"/>
        </w:rPr>
        <w:t>种子胚不完整，不能萌发。</w:t>
      </w:r>
    </w:p>
    <w:p w14:paraId="39BE1BD9"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lastRenderedPageBreak/>
        <w:t>故选</w:t>
      </w:r>
      <w:r w:rsidRPr="003A78E6">
        <w:rPr>
          <w:rFonts w:ascii="Times New Roman" w:eastAsia="宋体" w:hAnsi="Times New Roman" w:cs="宋体"/>
          <w:color w:val="000000"/>
          <w:szCs w:val="24"/>
        </w:rPr>
        <w:t>C</w:t>
      </w:r>
      <w:r w:rsidRPr="003A78E6">
        <w:rPr>
          <w:rFonts w:ascii="Times New Roman" w:eastAsia="宋体" w:hAnsi="Times New Roman" w:cs="宋体"/>
          <w:color w:val="000000"/>
          <w:szCs w:val="24"/>
        </w:rPr>
        <w:t>。</w:t>
      </w:r>
    </w:p>
    <w:p w14:paraId="4D3F3384"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28. </w:t>
      </w:r>
      <w:r w:rsidRPr="003A78E6">
        <w:rPr>
          <w:rFonts w:ascii="宋体" w:eastAsia="宋体" w:hAnsi="宋体" w:cs="宋体"/>
          <w:color w:val="000000"/>
          <w:szCs w:val="24"/>
        </w:rPr>
        <w:t>下列四种昆虫的发育过程中，属于不完全变态发育的是</w:t>
      </w:r>
    </w:p>
    <w:p w14:paraId="0CA82712" w14:textId="77777777" w:rsidR="003A78E6" w:rsidRPr="003A78E6" w:rsidRDefault="003A78E6" w:rsidP="003A78E6">
      <w:pPr>
        <w:tabs>
          <w:tab w:val="left" w:pos="4873"/>
        </w:tabs>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A. </w:t>
      </w:r>
      <w:r w:rsidRPr="003A78E6">
        <w:rPr>
          <w:rFonts w:ascii="宋体" w:eastAsia="宋体" w:hAnsi="宋体" w:cs="宋体"/>
          <w:color w:val="000000"/>
          <w:szCs w:val="24"/>
        </w:rPr>
        <w:t>卵→蛆→蛹→蝇</w:t>
      </w:r>
      <w:r w:rsidRPr="003A78E6">
        <w:rPr>
          <w:rFonts w:ascii="Times New Roman" w:eastAsia="宋体" w:hAnsi="Times New Roman" w:cs="宋体"/>
          <w:color w:val="000000"/>
          <w:szCs w:val="24"/>
        </w:rPr>
        <w:tab/>
        <w:t xml:space="preserve">B. </w:t>
      </w:r>
      <w:r w:rsidRPr="003A78E6">
        <w:rPr>
          <w:rFonts w:ascii="宋体" w:eastAsia="宋体" w:hAnsi="宋体" w:cs="宋体"/>
          <w:color w:val="000000"/>
          <w:szCs w:val="24"/>
        </w:rPr>
        <w:t>卵→毛毛虫→蛹→蝴蝶</w:t>
      </w:r>
    </w:p>
    <w:p w14:paraId="29EFA865" w14:textId="77777777" w:rsidR="003A78E6" w:rsidRPr="003A78E6" w:rsidRDefault="003A78E6" w:rsidP="003A78E6">
      <w:pPr>
        <w:tabs>
          <w:tab w:val="left" w:pos="4873"/>
        </w:tabs>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C. </w:t>
      </w:r>
      <w:r w:rsidRPr="003A78E6">
        <w:rPr>
          <w:rFonts w:ascii="宋体" w:eastAsia="宋体" w:hAnsi="宋体" w:cs="宋体"/>
          <w:color w:val="000000"/>
          <w:szCs w:val="24"/>
        </w:rPr>
        <w:t>卵→蚕→蛹→蚕蛾</w:t>
      </w:r>
      <w:r w:rsidRPr="003A78E6">
        <w:rPr>
          <w:rFonts w:ascii="Times New Roman" w:eastAsia="宋体" w:hAnsi="Times New Roman" w:cs="宋体"/>
          <w:color w:val="000000"/>
          <w:szCs w:val="24"/>
        </w:rPr>
        <w:tab/>
        <w:t xml:space="preserve">D. </w:t>
      </w:r>
      <w:r w:rsidRPr="003A78E6">
        <w:rPr>
          <w:rFonts w:ascii="宋体" w:eastAsia="宋体" w:hAnsi="宋体" w:cs="宋体"/>
          <w:color w:val="000000"/>
          <w:szCs w:val="24"/>
        </w:rPr>
        <w:t>卵→若虫→蝗虫</w:t>
      </w:r>
    </w:p>
    <w:p w14:paraId="6A1BEFC6" w14:textId="77777777" w:rsidR="003A78E6" w:rsidRPr="003A78E6" w:rsidRDefault="003A78E6" w:rsidP="003A78E6">
      <w:pPr>
        <w:spacing w:line="360" w:lineRule="auto"/>
        <w:textAlignment w:val="center"/>
        <w:rPr>
          <w:rFonts w:ascii="Times New Roman" w:eastAsia="宋体" w:hAnsi="Times New Roman" w:cs="宋体"/>
          <w:color w:val="000000"/>
          <w:szCs w:val="24"/>
        </w:rPr>
      </w:pPr>
      <w:r w:rsidRPr="003A78E6">
        <w:rPr>
          <w:rFonts w:ascii="Times New Roman" w:eastAsia="宋体" w:hAnsi="Times New Roman" w:cs="宋体"/>
          <w:color w:val="2E75B6"/>
          <w:szCs w:val="24"/>
        </w:rPr>
        <w:t>【答案】</w:t>
      </w:r>
      <w:r w:rsidRPr="003A78E6">
        <w:rPr>
          <w:rFonts w:ascii="Times New Roman" w:eastAsia="宋体" w:hAnsi="Times New Roman" w:cs="宋体"/>
          <w:color w:val="000000"/>
          <w:szCs w:val="24"/>
        </w:rPr>
        <w:t>D</w:t>
      </w:r>
    </w:p>
    <w:p w14:paraId="4CCA6AE7" w14:textId="77777777" w:rsidR="003A78E6" w:rsidRPr="003A78E6" w:rsidRDefault="003A78E6" w:rsidP="003A78E6">
      <w:pPr>
        <w:spacing w:line="360" w:lineRule="auto"/>
        <w:textAlignment w:val="center"/>
        <w:rPr>
          <w:rFonts w:ascii="Times New Roman" w:eastAsia="宋体" w:hAnsi="Times New Roman" w:cs="宋体"/>
          <w:color w:val="000000"/>
          <w:szCs w:val="24"/>
        </w:rPr>
      </w:pPr>
      <w:r w:rsidRPr="003A78E6">
        <w:rPr>
          <w:rFonts w:ascii="Times New Roman" w:eastAsia="宋体" w:hAnsi="Times New Roman" w:cs="宋体"/>
          <w:color w:val="2E75B6"/>
          <w:szCs w:val="24"/>
        </w:rPr>
        <w:t>【解析】</w:t>
      </w:r>
    </w:p>
    <w:p w14:paraId="0C73EFF2"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【分析】</w:t>
      </w:r>
      <w:r w:rsidRPr="003A78E6">
        <w:rPr>
          <w:rFonts w:ascii="Times New Roman" w:eastAsia="宋体" w:hAnsi="Times New Roman" w:cs="宋体"/>
          <w:color w:val="000000"/>
          <w:szCs w:val="24"/>
        </w:rPr>
        <w:t>1</w:t>
      </w:r>
      <w:r w:rsidRPr="003A78E6">
        <w:rPr>
          <w:rFonts w:ascii="Times New Roman" w:eastAsia="宋体" w:hAnsi="Times New Roman" w:cs="宋体"/>
          <w:color w:val="000000"/>
          <w:szCs w:val="24"/>
        </w:rPr>
        <w:t>．家蚕的生殖和发育经过</w:t>
      </w: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t>卵</w:t>
      </w: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t>幼虫</w:t>
      </w: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t>蛹</w:t>
      </w: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t>成虫</w:t>
      </w: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t>四个时期，这样的变态发育称为完全变态发育，蜜蜂、菜粉蝶、蝇、蚊、蚂蚁等的发育同家蚕。</w:t>
      </w:r>
    </w:p>
    <w:p w14:paraId="56C8CA17"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2</w:t>
      </w:r>
      <w:r w:rsidRPr="003A78E6">
        <w:rPr>
          <w:rFonts w:ascii="Times New Roman" w:eastAsia="宋体" w:hAnsi="Times New Roman" w:cs="宋体"/>
          <w:color w:val="000000"/>
          <w:szCs w:val="24"/>
        </w:rPr>
        <w:t>．蝗虫的生殖和发育经过</w:t>
      </w: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t>卵</w:t>
      </w: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t>若虫</w:t>
      </w: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t>成虫</w:t>
      </w: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t>三个时期，这样的变态发育称为不完全变态发育，蟋蟀、蝼蛄、螳螂、蜻蜓、蝉等的发育同蝗虫。</w:t>
      </w:r>
    </w:p>
    <w:p w14:paraId="6FFDB084"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【详解】结合分析可知：</w:t>
      </w: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t>卵</w:t>
      </w: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t>蛆</w:t>
      </w: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t>蛹</w:t>
      </w: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t>蝇</w:t>
      </w: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t>卵</w:t>
      </w: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t>毛毛虫</w:t>
      </w: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t>蛹</w:t>
      </w: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t>蝴蝶</w:t>
      </w: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t>卵</w:t>
      </w: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t>蚕</w:t>
      </w: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t>蛹</w:t>
      </w: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t>蚕蛾</w:t>
      </w: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t>的生殖和发育经过了包含</w:t>
      </w: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t>蛹期</w:t>
      </w: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t>的四个时期，属于完全变态发育；而</w:t>
      </w: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t>卵</w:t>
      </w: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t>若虫</w:t>
      </w: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t>蝗虫</w:t>
      </w: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t>的生殖和发育经过了三个时期，属于不完全变态发育，故选</w:t>
      </w:r>
      <w:r w:rsidRPr="003A78E6">
        <w:rPr>
          <w:rFonts w:ascii="Times New Roman" w:eastAsia="宋体" w:hAnsi="Times New Roman" w:cs="宋体"/>
          <w:color w:val="000000"/>
          <w:szCs w:val="24"/>
        </w:rPr>
        <w:t>D</w:t>
      </w:r>
      <w:r w:rsidRPr="003A78E6">
        <w:rPr>
          <w:rFonts w:ascii="Times New Roman" w:eastAsia="宋体" w:hAnsi="Times New Roman" w:cs="宋体"/>
          <w:color w:val="000000"/>
          <w:szCs w:val="24"/>
        </w:rPr>
        <w:t>。</w:t>
      </w:r>
    </w:p>
    <w:p w14:paraId="7269A1D3"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29. </w:t>
      </w:r>
      <w:r w:rsidRPr="003A78E6">
        <w:rPr>
          <w:rFonts w:ascii="宋体" w:eastAsia="宋体" w:hAnsi="宋体" w:cs="宋体"/>
          <w:color w:val="000000"/>
          <w:szCs w:val="24"/>
        </w:rPr>
        <w:t>如图是鸟卵的结构示意图，下列叙述</w:t>
      </w:r>
      <w:r w:rsidRPr="003A78E6">
        <w:rPr>
          <w:rFonts w:ascii="宋体" w:eastAsia="宋体" w:hAnsi="宋体" w:cs="宋体"/>
          <w:color w:val="000000"/>
          <w:szCs w:val="24"/>
          <w:em w:val="dot"/>
        </w:rPr>
        <w:t>错误</w:t>
      </w:r>
      <w:r w:rsidRPr="003A78E6">
        <w:rPr>
          <w:rFonts w:ascii="宋体" w:eastAsia="宋体" w:hAnsi="宋体" w:cs="宋体"/>
          <w:color w:val="000000"/>
          <w:szCs w:val="24"/>
        </w:rPr>
        <w:t>的是</w:t>
      </w:r>
    </w:p>
    <w:p w14:paraId="59720ED1"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noProof/>
          <w:color w:val="000000"/>
          <w:szCs w:val="24"/>
        </w:rPr>
        <w:drawing>
          <wp:inline distT="0" distB="0" distL="0" distR="0" wp14:anchorId="51B94C07" wp14:editId="4CA69C28">
            <wp:extent cx="2390775" cy="1647825"/>
            <wp:effectExtent l="0" t="0" r="0" b="0"/>
            <wp:docPr id="19" name="图片 1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www.szzx100.com江南汇教育网"/>
                    <pic:cNvPicPr>
                      <a:picLocks noChangeAspect="1"/>
                    </pic:cNvPicPr>
                  </pic:nvPicPr>
                  <pic:blipFill>
                    <a:blip r:embed="rId21"/>
                    <a:stretch>
                      <a:fillRect/>
                    </a:stretch>
                  </pic:blipFill>
                  <pic:spPr>
                    <a:xfrm>
                      <a:off x="0" y="0"/>
                      <a:ext cx="2390775" cy="1647825"/>
                    </a:xfrm>
                    <a:prstGeom prst="rect">
                      <a:avLst/>
                    </a:prstGeom>
                  </pic:spPr>
                </pic:pic>
              </a:graphicData>
            </a:graphic>
          </wp:inline>
        </w:drawing>
      </w:r>
    </w:p>
    <w:p w14:paraId="07AF48D0"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A. </w:t>
      </w:r>
      <w:r w:rsidRPr="003A78E6">
        <w:rPr>
          <w:rFonts w:ascii="宋体" w:eastAsia="宋体" w:hAnsi="宋体" w:cs="宋体"/>
          <w:color w:val="000000"/>
          <w:szCs w:val="24"/>
        </w:rPr>
        <w:t>①保护鸟卵的内部结构</w:t>
      </w:r>
    </w:p>
    <w:p w14:paraId="6A8901B7"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B. </w:t>
      </w:r>
      <w:r w:rsidRPr="003A78E6">
        <w:rPr>
          <w:rFonts w:ascii="宋体" w:eastAsia="宋体" w:hAnsi="宋体" w:cs="宋体"/>
          <w:color w:val="000000"/>
          <w:szCs w:val="24"/>
        </w:rPr>
        <w:t>②内有细胞核</w:t>
      </w:r>
    </w:p>
    <w:p w14:paraId="2513C57D"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C. </w:t>
      </w:r>
      <w:r w:rsidRPr="003A78E6">
        <w:rPr>
          <w:rFonts w:ascii="宋体" w:eastAsia="宋体" w:hAnsi="宋体" w:cs="宋体"/>
          <w:color w:val="000000"/>
          <w:szCs w:val="24"/>
        </w:rPr>
        <w:t>③是胚胎发育的部位</w:t>
      </w:r>
    </w:p>
    <w:p w14:paraId="028C177E"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D. </w:t>
      </w:r>
      <w:r w:rsidRPr="003A78E6">
        <w:rPr>
          <w:rFonts w:ascii="宋体" w:eastAsia="宋体" w:hAnsi="宋体" w:cs="宋体"/>
          <w:color w:val="000000"/>
          <w:szCs w:val="24"/>
        </w:rPr>
        <w:t>④供给养料和水分</w:t>
      </w:r>
    </w:p>
    <w:p w14:paraId="536DF066" w14:textId="77777777" w:rsidR="003A78E6" w:rsidRPr="003A78E6" w:rsidRDefault="003A78E6" w:rsidP="003A78E6">
      <w:pPr>
        <w:spacing w:line="360" w:lineRule="auto"/>
        <w:textAlignment w:val="center"/>
        <w:rPr>
          <w:rFonts w:ascii="Times New Roman" w:eastAsia="宋体" w:hAnsi="Times New Roman" w:cs="宋体"/>
          <w:color w:val="000000"/>
          <w:szCs w:val="24"/>
        </w:rPr>
      </w:pPr>
      <w:r w:rsidRPr="003A78E6">
        <w:rPr>
          <w:rFonts w:ascii="Times New Roman" w:eastAsia="宋体" w:hAnsi="Times New Roman" w:cs="宋体"/>
          <w:color w:val="2E75B6"/>
          <w:szCs w:val="24"/>
        </w:rPr>
        <w:t>【答案】</w:t>
      </w:r>
      <w:r w:rsidRPr="003A78E6">
        <w:rPr>
          <w:rFonts w:ascii="Times New Roman" w:eastAsia="宋体" w:hAnsi="Times New Roman" w:cs="宋体"/>
          <w:color w:val="000000"/>
          <w:szCs w:val="24"/>
        </w:rPr>
        <w:t>C</w:t>
      </w:r>
    </w:p>
    <w:p w14:paraId="3BAC58AB" w14:textId="77777777" w:rsidR="003A78E6" w:rsidRPr="003A78E6" w:rsidRDefault="003A78E6" w:rsidP="003A78E6">
      <w:pPr>
        <w:spacing w:line="360" w:lineRule="auto"/>
        <w:textAlignment w:val="center"/>
        <w:rPr>
          <w:rFonts w:ascii="Times New Roman" w:eastAsia="宋体" w:hAnsi="Times New Roman" w:cs="宋体"/>
          <w:color w:val="000000"/>
          <w:szCs w:val="24"/>
        </w:rPr>
      </w:pPr>
      <w:r w:rsidRPr="003A78E6">
        <w:rPr>
          <w:rFonts w:ascii="Times New Roman" w:eastAsia="宋体" w:hAnsi="Times New Roman" w:cs="宋体"/>
          <w:color w:val="2E75B6"/>
          <w:szCs w:val="24"/>
        </w:rPr>
        <w:t>【解析】</w:t>
      </w:r>
    </w:p>
    <w:p w14:paraId="5DD259E8"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【分析】鸟卵的结构中</w:t>
      </w:r>
      <w:r w:rsidRPr="003A78E6">
        <w:rPr>
          <w:rFonts w:ascii="宋体" w:eastAsia="宋体" w:hAnsi="宋体" w:cs="宋体" w:hint="eastAsia"/>
          <w:color w:val="000000"/>
          <w:szCs w:val="24"/>
        </w:rPr>
        <w:t>①</w:t>
      </w:r>
      <w:r w:rsidRPr="003A78E6">
        <w:rPr>
          <w:rFonts w:ascii="Times New Roman" w:eastAsia="宋体" w:hAnsi="Times New Roman" w:cs="宋体"/>
          <w:color w:val="000000"/>
          <w:szCs w:val="24"/>
        </w:rPr>
        <w:t>卵壳、</w:t>
      </w:r>
      <w:r w:rsidRPr="003A78E6">
        <w:rPr>
          <w:rFonts w:ascii="宋体" w:eastAsia="宋体" w:hAnsi="宋体" w:cs="宋体" w:hint="eastAsia"/>
          <w:color w:val="000000"/>
          <w:szCs w:val="24"/>
        </w:rPr>
        <w:t>②</w:t>
      </w:r>
      <w:r w:rsidRPr="003A78E6">
        <w:rPr>
          <w:rFonts w:ascii="Times New Roman" w:eastAsia="宋体" w:hAnsi="Times New Roman" w:cs="宋体"/>
          <w:color w:val="000000"/>
          <w:szCs w:val="24"/>
        </w:rPr>
        <w:t>胚盘、</w:t>
      </w:r>
      <w:r w:rsidRPr="003A78E6">
        <w:rPr>
          <w:rFonts w:ascii="宋体" w:eastAsia="宋体" w:hAnsi="宋体" w:cs="宋体" w:hint="eastAsia"/>
          <w:color w:val="000000"/>
          <w:szCs w:val="24"/>
        </w:rPr>
        <w:t>③</w:t>
      </w:r>
      <w:r w:rsidRPr="003A78E6">
        <w:rPr>
          <w:rFonts w:ascii="Times New Roman" w:eastAsia="宋体" w:hAnsi="Times New Roman" w:cs="宋体"/>
          <w:color w:val="000000"/>
          <w:szCs w:val="24"/>
        </w:rPr>
        <w:t>卵黄、</w:t>
      </w:r>
      <w:r w:rsidRPr="003A78E6">
        <w:rPr>
          <w:rFonts w:ascii="宋体" w:eastAsia="宋体" w:hAnsi="宋体" w:cs="宋体" w:hint="eastAsia"/>
          <w:color w:val="000000"/>
          <w:szCs w:val="24"/>
        </w:rPr>
        <w:t>④</w:t>
      </w:r>
      <w:r w:rsidRPr="003A78E6">
        <w:rPr>
          <w:rFonts w:ascii="Times New Roman" w:eastAsia="宋体" w:hAnsi="Times New Roman" w:cs="宋体"/>
          <w:color w:val="000000"/>
          <w:szCs w:val="24"/>
        </w:rPr>
        <w:t>卵白</w:t>
      </w:r>
    </w:p>
    <w:p w14:paraId="69D0058D"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【详解】</w:t>
      </w:r>
      <w:r w:rsidRPr="003A78E6">
        <w:rPr>
          <w:rFonts w:ascii="Times New Roman" w:eastAsia="宋体" w:hAnsi="Times New Roman" w:cs="宋体"/>
          <w:color w:val="000000"/>
          <w:szCs w:val="24"/>
        </w:rPr>
        <w:t>A</w:t>
      </w:r>
      <w:r w:rsidRPr="003A78E6">
        <w:rPr>
          <w:rFonts w:ascii="Times New Roman" w:eastAsia="宋体" w:hAnsi="Times New Roman" w:cs="宋体"/>
          <w:color w:val="000000"/>
          <w:szCs w:val="24"/>
        </w:rPr>
        <w:t>．</w:t>
      </w:r>
      <w:r w:rsidRPr="003A78E6">
        <w:rPr>
          <w:rFonts w:ascii="宋体" w:eastAsia="宋体" w:hAnsi="宋体" w:cs="宋体" w:hint="eastAsia"/>
          <w:color w:val="000000"/>
          <w:szCs w:val="24"/>
        </w:rPr>
        <w:t>①</w:t>
      </w:r>
      <w:r w:rsidRPr="003A78E6">
        <w:rPr>
          <w:rFonts w:ascii="Times New Roman" w:eastAsia="宋体" w:hAnsi="Times New Roman" w:cs="宋体"/>
          <w:color w:val="000000"/>
          <w:szCs w:val="24"/>
        </w:rPr>
        <w:t>卵壳具有保护作用，保护鸟卵的内部结构，</w:t>
      </w:r>
      <w:r w:rsidRPr="003A78E6">
        <w:rPr>
          <w:rFonts w:ascii="Times New Roman" w:eastAsia="宋体" w:hAnsi="Times New Roman" w:cs="宋体"/>
          <w:color w:val="000000"/>
          <w:szCs w:val="24"/>
        </w:rPr>
        <w:t>A</w:t>
      </w:r>
      <w:r w:rsidRPr="003A78E6">
        <w:rPr>
          <w:rFonts w:ascii="Times New Roman" w:eastAsia="宋体" w:hAnsi="Times New Roman" w:cs="宋体"/>
          <w:color w:val="000000"/>
          <w:szCs w:val="24"/>
        </w:rPr>
        <w:t>正确。</w:t>
      </w:r>
    </w:p>
    <w:p w14:paraId="6C71DE1E"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B</w:t>
      </w:r>
      <w:r w:rsidRPr="003A78E6">
        <w:rPr>
          <w:rFonts w:ascii="Times New Roman" w:eastAsia="宋体" w:hAnsi="Times New Roman" w:cs="宋体"/>
          <w:color w:val="000000"/>
          <w:szCs w:val="24"/>
        </w:rPr>
        <w:t>．</w:t>
      </w:r>
      <w:r w:rsidRPr="003A78E6">
        <w:rPr>
          <w:rFonts w:ascii="宋体" w:eastAsia="宋体" w:hAnsi="宋体" w:cs="宋体" w:hint="eastAsia"/>
          <w:color w:val="000000"/>
          <w:szCs w:val="24"/>
        </w:rPr>
        <w:t>②</w:t>
      </w:r>
      <w:r w:rsidRPr="003A78E6">
        <w:rPr>
          <w:rFonts w:ascii="Times New Roman" w:eastAsia="宋体" w:hAnsi="Times New Roman" w:cs="宋体"/>
          <w:color w:val="000000"/>
          <w:szCs w:val="24"/>
        </w:rPr>
        <w:t>是胚盘，内含细胞核，是胚胎发育的场所，</w:t>
      </w:r>
      <w:r w:rsidRPr="003A78E6">
        <w:rPr>
          <w:rFonts w:ascii="Times New Roman" w:eastAsia="宋体" w:hAnsi="Times New Roman" w:cs="宋体"/>
          <w:color w:val="000000"/>
          <w:szCs w:val="24"/>
        </w:rPr>
        <w:t>B</w:t>
      </w:r>
      <w:r w:rsidRPr="003A78E6">
        <w:rPr>
          <w:rFonts w:ascii="Times New Roman" w:eastAsia="宋体" w:hAnsi="Times New Roman" w:cs="宋体"/>
          <w:color w:val="000000"/>
          <w:szCs w:val="24"/>
        </w:rPr>
        <w:t>正确。</w:t>
      </w:r>
    </w:p>
    <w:p w14:paraId="67631451"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C</w:t>
      </w:r>
      <w:r w:rsidRPr="003A78E6">
        <w:rPr>
          <w:rFonts w:ascii="Times New Roman" w:eastAsia="宋体" w:hAnsi="Times New Roman" w:cs="宋体"/>
          <w:color w:val="000000"/>
          <w:szCs w:val="24"/>
        </w:rPr>
        <w:t>．</w:t>
      </w:r>
      <w:r w:rsidRPr="003A78E6">
        <w:rPr>
          <w:rFonts w:ascii="宋体" w:eastAsia="宋体" w:hAnsi="宋体" w:cs="宋体" w:hint="eastAsia"/>
          <w:color w:val="000000"/>
          <w:szCs w:val="24"/>
        </w:rPr>
        <w:t>③</w:t>
      </w:r>
      <w:r w:rsidRPr="003A78E6">
        <w:rPr>
          <w:rFonts w:ascii="Times New Roman" w:eastAsia="宋体" w:hAnsi="Times New Roman" w:cs="宋体"/>
          <w:color w:val="000000"/>
          <w:szCs w:val="24"/>
        </w:rPr>
        <w:t>卵黄为胚胎发育提供营养，胚盘是胚胎发育的场所，</w:t>
      </w:r>
      <w:r w:rsidRPr="003A78E6">
        <w:rPr>
          <w:rFonts w:ascii="Times New Roman" w:eastAsia="宋体" w:hAnsi="Times New Roman" w:cs="宋体"/>
          <w:color w:val="000000"/>
          <w:szCs w:val="24"/>
        </w:rPr>
        <w:t>C</w:t>
      </w:r>
      <w:r w:rsidRPr="003A78E6">
        <w:rPr>
          <w:rFonts w:ascii="Times New Roman" w:eastAsia="宋体" w:hAnsi="Times New Roman" w:cs="宋体"/>
          <w:color w:val="000000"/>
          <w:szCs w:val="24"/>
        </w:rPr>
        <w:t>错误。</w:t>
      </w:r>
    </w:p>
    <w:p w14:paraId="5F0F4529"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D</w:t>
      </w:r>
      <w:r w:rsidRPr="003A78E6">
        <w:rPr>
          <w:rFonts w:ascii="Times New Roman" w:eastAsia="宋体" w:hAnsi="Times New Roman" w:cs="宋体"/>
          <w:color w:val="000000"/>
          <w:szCs w:val="24"/>
        </w:rPr>
        <w:t>．</w:t>
      </w:r>
      <w:r w:rsidRPr="003A78E6">
        <w:rPr>
          <w:rFonts w:ascii="宋体" w:eastAsia="宋体" w:hAnsi="宋体" w:cs="宋体" w:hint="eastAsia"/>
          <w:color w:val="000000"/>
          <w:szCs w:val="24"/>
        </w:rPr>
        <w:t>④</w:t>
      </w:r>
      <w:r w:rsidRPr="003A78E6">
        <w:rPr>
          <w:rFonts w:ascii="Times New Roman" w:eastAsia="宋体" w:hAnsi="Times New Roman" w:cs="宋体"/>
          <w:color w:val="000000"/>
          <w:szCs w:val="24"/>
        </w:rPr>
        <w:t>卵白为胚胎发育提供养料和水分，</w:t>
      </w:r>
      <w:r w:rsidRPr="003A78E6">
        <w:rPr>
          <w:rFonts w:ascii="Times New Roman" w:eastAsia="宋体" w:hAnsi="Times New Roman" w:cs="宋体"/>
          <w:color w:val="000000"/>
          <w:szCs w:val="24"/>
        </w:rPr>
        <w:t>D</w:t>
      </w:r>
      <w:r w:rsidRPr="003A78E6">
        <w:rPr>
          <w:rFonts w:ascii="Times New Roman" w:eastAsia="宋体" w:hAnsi="Times New Roman" w:cs="宋体"/>
          <w:color w:val="000000"/>
          <w:szCs w:val="24"/>
        </w:rPr>
        <w:t>正确。</w:t>
      </w:r>
    </w:p>
    <w:p w14:paraId="67DD18A6"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lastRenderedPageBreak/>
        <w:t>故选</w:t>
      </w:r>
      <w:r w:rsidRPr="003A78E6">
        <w:rPr>
          <w:rFonts w:ascii="Times New Roman" w:eastAsia="宋体" w:hAnsi="Times New Roman" w:cs="宋体"/>
          <w:color w:val="000000"/>
          <w:szCs w:val="24"/>
        </w:rPr>
        <w:t>C</w:t>
      </w:r>
      <w:r w:rsidRPr="003A78E6">
        <w:rPr>
          <w:rFonts w:ascii="Times New Roman" w:eastAsia="宋体" w:hAnsi="Times New Roman" w:cs="宋体"/>
          <w:color w:val="000000"/>
          <w:szCs w:val="24"/>
        </w:rPr>
        <w:t>。</w:t>
      </w:r>
    </w:p>
    <w:p w14:paraId="28078195"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30. </w:t>
      </w:r>
      <w:r w:rsidRPr="003A78E6">
        <w:rPr>
          <w:rFonts w:ascii="宋体" w:eastAsia="宋体" w:hAnsi="宋体" w:cs="宋体"/>
          <w:color w:val="000000"/>
          <w:szCs w:val="24"/>
        </w:rPr>
        <w:t>关于青蛙的生殖和发育，下列叙述</w:t>
      </w:r>
      <w:r w:rsidRPr="003A78E6">
        <w:rPr>
          <w:rFonts w:ascii="宋体" w:eastAsia="宋体" w:hAnsi="宋体" w:cs="宋体"/>
          <w:color w:val="000000"/>
          <w:szCs w:val="24"/>
          <w:em w:val="dot"/>
        </w:rPr>
        <w:t>错误</w:t>
      </w:r>
      <w:r w:rsidRPr="003A78E6">
        <w:rPr>
          <w:rFonts w:ascii="宋体" w:eastAsia="宋体" w:hAnsi="宋体" w:cs="宋体"/>
          <w:color w:val="000000"/>
          <w:szCs w:val="24"/>
        </w:rPr>
        <w:t>的的是</w:t>
      </w:r>
    </w:p>
    <w:p w14:paraId="4302EC79" w14:textId="77777777" w:rsidR="003A78E6" w:rsidRPr="003A78E6" w:rsidRDefault="003A78E6" w:rsidP="003A78E6">
      <w:pPr>
        <w:tabs>
          <w:tab w:val="left" w:pos="4873"/>
        </w:tabs>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A. </w:t>
      </w:r>
      <w:r w:rsidRPr="003A78E6">
        <w:rPr>
          <w:rFonts w:ascii="宋体" w:eastAsia="宋体" w:hAnsi="宋体" w:cs="宋体"/>
          <w:color w:val="000000"/>
          <w:szCs w:val="24"/>
        </w:rPr>
        <w:t>青蛙抱对属于繁殖行为</w:t>
      </w:r>
      <w:r w:rsidRPr="003A78E6">
        <w:rPr>
          <w:rFonts w:ascii="Times New Roman" w:eastAsia="宋体" w:hAnsi="Times New Roman" w:cs="宋体"/>
          <w:color w:val="000000"/>
          <w:szCs w:val="24"/>
        </w:rPr>
        <w:tab/>
        <w:t xml:space="preserve">B. </w:t>
      </w:r>
      <w:r w:rsidRPr="003A78E6">
        <w:rPr>
          <w:rFonts w:ascii="宋体" w:eastAsia="宋体" w:hAnsi="宋体" w:cs="宋体"/>
          <w:color w:val="000000"/>
          <w:szCs w:val="24"/>
        </w:rPr>
        <w:t>青蛙是体内受精</w:t>
      </w:r>
    </w:p>
    <w:p w14:paraId="6236B266" w14:textId="77777777" w:rsidR="003A78E6" w:rsidRPr="003A78E6" w:rsidRDefault="003A78E6" w:rsidP="003A78E6">
      <w:pPr>
        <w:tabs>
          <w:tab w:val="left" w:pos="4873"/>
        </w:tabs>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C. </w:t>
      </w:r>
      <w:r w:rsidRPr="003A78E6">
        <w:rPr>
          <w:rFonts w:ascii="宋体" w:eastAsia="宋体" w:hAnsi="宋体" w:cs="宋体"/>
          <w:color w:val="000000"/>
          <w:szCs w:val="24"/>
        </w:rPr>
        <w:t>青蛙</w:t>
      </w:r>
      <w:r w:rsidRPr="003A78E6">
        <w:rPr>
          <w:rFonts w:ascii="宋体" w:eastAsia="宋体" w:hAnsi="宋体" w:cs="宋体"/>
          <w:noProof/>
          <w:color w:val="000000"/>
          <w:szCs w:val="24"/>
        </w:rPr>
        <w:drawing>
          <wp:inline distT="0" distB="0" distL="0" distR="0" wp14:anchorId="2EC18EC9" wp14:editId="528F9035">
            <wp:extent cx="133350" cy="177800"/>
            <wp:effectExtent l="0" t="0" r="0" b="0"/>
            <wp:docPr id="20" name="图片 2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www.szzx100.com江南汇教育网"/>
                    <pic:cNvPicPr>
                      <a:picLocks noChangeAspect="1"/>
                    </pic:cNvPicPr>
                  </pic:nvPicPr>
                  <pic:blipFill>
                    <a:blip r:embed="rId36"/>
                    <a:stretch>
                      <a:fillRect/>
                    </a:stretch>
                  </pic:blipFill>
                  <pic:spPr>
                    <a:xfrm>
                      <a:off x="0" y="0"/>
                      <a:ext cx="133350" cy="177800"/>
                    </a:xfrm>
                    <a:prstGeom prst="rect">
                      <a:avLst/>
                    </a:prstGeom>
                  </pic:spPr>
                </pic:pic>
              </a:graphicData>
            </a:graphic>
          </wp:inline>
        </w:drawing>
      </w:r>
      <w:r w:rsidRPr="003A78E6">
        <w:rPr>
          <w:rFonts w:ascii="宋体" w:eastAsia="宋体" w:hAnsi="宋体" w:cs="宋体"/>
          <w:color w:val="000000"/>
          <w:szCs w:val="24"/>
        </w:rPr>
        <w:t>发育属于变态发育</w:t>
      </w:r>
      <w:r w:rsidRPr="003A78E6">
        <w:rPr>
          <w:rFonts w:ascii="Times New Roman" w:eastAsia="宋体" w:hAnsi="Times New Roman" w:cs="宋体"/>
          <w:color w:val="000000"/>
          <w:szCs w:val="24"/>
        </w:rPr>
        <w:tab/>
        <w:t xml:space="preserve">D. </w:t>
      </w:r>
      <w:r w:rsidRPr="003A78E6">
        <w:rPr>
          <w:rFonts w:ascii="宋体" w:eastAsia="宋体" w:hAnsi="宋体" w:cs="宋体"/>
          <w:color w:val="000000"/>
          <w:szCs w:val="24"/>
        </w:rPr>
        <w:t>成蛙用肺呼吸，皮肤辅助呼吸</w:t>
      </w:r>
    </w:p>
    <w:p w14:paraId="6766E817" w14:textId="77777777" w:rsidR="003A78E6" w:rsidRPr="003A78E6" w:rsidRDefault="003A78E6" w:rsidP="003A78E6">
      <w:pPr>
        <w:spacing w:line="360" w:lineRule="auto"/>
        <w:textAlignment w:val="center"/>
        <w:rPr>
          <w:rFonts w:ascii="Times New Roman" w:eastAsia="宋体" w:hAnsi="Times New Roman" w:cs="宋体"/>
          <w:color w:val="000000"/>
          <w:szCs w:val="24"/>
        </w:rPr>
      </w:pPr>
      <w:r w:rsidRPr="003A78E6">
        <w:rPr>
          <w:rFonts w:ascii="Times New Roman" w:eastAsia="宋体" w:hAnsi="Times New Roman" w:cs="宋体"/>
          <w:color w:val="2E75B6"/>
          <w:szCs w:val="24"/>
        </w:rPr>
        <w:t>【答案】</w:t>
      </w:r>
      <w:r w:rsidRPr="003A78E6">
        <w:rPr>
          <w:rFonts w:ascii="Times New Roman" w:eastAsia="宋体" w:hAnsi="Times New Roman" w:cs="宋体"/>
          <w:color w:val="000000"/>
          <w:szCs w:val="24"/>
        </w:rPr>
        <w:t>B</w:t>
      </w:r>
    </w:p>
    <w:p w14:paraId="71E2AFEA" w14:textId="77777777" w:rsidR="003A78E6" w:rsidRPr="003A78E6" w:rsidRDefault="003A78E6" w:rsidP="003A78E6">
      <w:pPr>
        <w:spacing w:line="360" w:lineRule="auto"/>
        <w:textAlignment w:val="center"/>
        <w:rPr>
          <w:rFonts w:ascii="Times New Roman" w:eastAsia="宋体" w:hAnsi="Times New Roman" w:cs="宋体"/>
          <w:color w:val="000000"/>
          <w:szCs w:val="24"/>
        </w:rPr>
      </w:pPr>
      <w:r w:rsidRPr="003A78E6">
        <w:rPr>
          <w:rFonts w:ascii="Times New Roman" w:eastAsia="宋体" w:hAnsi="Times New Roman" w:cs="宋体"/>
          <w:color w:val="2E75B6"/>
          <w:szCs w:val="24"/>
        </w:rPr>
        <w:t>【解析】</w:t>
      </w:r>
    </w:p>
    <w:p w14:paraId="2083A3FD"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【分析】两栖动物幼体生活在水中，用鳃呼吸，经变态发育，成体用肺呼吸，皮肤辅助呼吸，水陆两栖。两栖动物幼体和成体的形态结构生活习性差别较大，适于变态发育。如青蛙、蟾蜍，嵘螈。</w:t>
      </w:r>
    </w:p>
    <w:p w14:paraId="7536DDAD"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【详解】</w:t>
      </w:r>
      <w:r w:rsidRPr="003A78E6">
        <w:rPr>
          <w:rFonts w:ascii="Times New Roman" w:eastAsia="宋体" w:hAnsi="Times New Roman" w:cs="宋体"/>
          <w:color w:val="000000"/>
          <w:szCs w:val="24"/>
        </w:rPr>
        <w:t>A</w:t>
      </w:r>
      <w:r w:rsidRPr="003A78E6">
        <w:rPr>
          <w:rFonts w:ascii="Times New Roman" w:eastAsia="宋体" w:hAnsi="Times New Roman" w:cs="宋体"/>
          <w:color w:val="000000"/>
          <w:szCs w:val="24"/>
        </w:rPr>
        <w:t>．繁殖行为包括占巢、求偶、交配、孵卵、哺育等一系列行为，青蛙在繁殖时期的行为是雄蛙先鸣叫吸引雌蛙，雌蛙来后雌雄蛙抱对，促进两性生殖细胞排出，两性生殖细胞在水中结合形成受精卵，抱对都是青蛙的繁殖行，</w:t>
      </w:r>
      <w:r w:rsidRPr="003A78E6">
        <w:rPr>
          <w:rFonts w:ascii="Times New Roman" w:eastAsia="宋体" w:hAnsi="Times New Roman" w:cs="宋体"/>
          <w:color w:val="000000"/>
          <w:szCs w:val="24"/>
        </w:rPr>
        <w:t>A</w:t>
      </w:r>
      <w:r w:rsidRPr="003A78E6">
        <w:rPr>
          <w:rFonts w:ascii="Times New Roman" w:eastAsia="宋体" w:hAnsi="Times New Roman" w:cs="宋体"/>
          <w:color w:val="000000"/>
          <w:szCs w:val="24"/>
        </w:rPr>
        <w:t>正确。</w:t>
      </w:r>
    </w:p>
    <w:p w14:paraId="54E31B99"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B</w:t>
      </w:r>
      <w:r w:rsidRPr="003A78E6">
        <w:rPr>
          <w:rFonts w:ascii="Times New Roman" w:eastAsia="宋体" w:hAnsi="Times New Roman" w:cs="宋体"/>
          <w:color w:val="000000"/>
          <w:szCs w:val="24"/>
        </w:rPr>
        <w:t>．雌雄蛙抱对后，将精子和卵子产在水中，体外受精，</w:t>
      </w:r>
      <w:r w:rsidRPr="003A78E6">
        <w:rPr>
          <w:rFonts w:ascii="Times New Roman" w:eastAsia="宋体" w:hAnsi="Times New Roman" w:cs="宋体"/>
          <w:color w:val="000000"/>
          <w:szCs w:val="24"/>
        </w:rPr>
        <w:t>B</w:t>
      </w:r>
      <w:r w:rsidRPr="003A78E6">
        <w:rPr>
          <w:rFonts w:ascii="Times New Roman" w:eastAsia="宋体" w:hAnsi="Times New Roman" w:cs="宋体"/>
          <w:color w:val="000000"/>
          <w:szCs w:val="24"/>
        </w:rPr>
        <w:t>错误。</w:t>
      </w:r>
    </w:p>
    <w:p w14:paraId="27A6B033"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C</w:t>
      </w:r>
      <w:r w:rsidRPr="003A78E6">
        <w:rPr>
          <w:rFonts w:ascii="Times New Roman" w:eastAsia="宋体" w:hAnsi="Times New Roman" w:cs="宋体"/>
          <w:color w:val="000000"/>
          <w:szCs w:val="24"/>
        </w:rPr>
        <w:t>．青蛙的发育过程：受精卵</w:t>
      </w: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t>蝌蚪</w:t>
      </w: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t>幼蛙</w:t>
      </w: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t>成蛙，青蛙的幼体和成体在形态结构和生活习性上差异很大，这样的发育属于变态发育，</w:t>
      </w:r>
      <w:r w:rsidRPr="003A78E6">
        <w:rPr>
          <w:rFonts w:ascii="Times New Roman" w:eastAsia="宋体" w:hAnsi="Times New Roman" w:cs="宋体"/>
          <w:color w:val="000000"/>
          <w:szCs w:val="24"/>
        </w:rPr>
        <w:t>C</w:t>
      </w:r>
      <w:r w:rsidRPr="003A78E6">
        <w:rPr>
          <w:rFonts w:ascii="Times New Roman" w:eastAsia="宋体" w:hAnsi="Times New Roman" w:cs="宋体"/>
          <w:color w:val="000000"/>
          <w:szCs w:val="24"/>
        </w:rPr>
        <w:t>正确。</w:t>
      </w:r>
    </w:p>
    <w:p w14:paraId="40C2526B"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D</w:t>
      </w:r>
      <w:r w:rsidRPr="003A78E6">
        <w:rPr>
          <w:rFonts w:ascii="Times New Roman" w:eastAsia="宋体" w:hAnsi="Times New Roman" w:cs="宋体"/>
          <w:color w:val="000000"/>
          <w:szCs w:val="24"/>
        </w:rPr>
        <w:t>．青蛙的幼体蝌蚪生活在水中，用鳃呼吸，和鱼一样，经变态发育，成体用肺呼吸，皮肤辅助呼吸，</w:t>
      </w:r>
      <w:r w:rsidRPr="003A78E6">
        <w:rPr>
          <w:rFonts w:ascii="Times New Roman" w:eastAsia="宋体" w:hAnsi="Times New Roman" w:cs="宋体"/>
          <w:color w:val="000000"/>
          <w:szCs w:val="24"/>
        </w:rPr>
        <w:t>D</w:t>
      </w:r>
      <w:r w:rsidRPr="003A78E6">
        <w:rPr>
          <w:rFonts w:ascii="Times New Roman" w:eastAsia="宋体" w:hAnsi="Times New Roman" w:cs="宋体"/>
          <w:color w:val="000000"/>
          <w:szCs w:val="24"/>
        </w:rPr>
        <w:t>正确。</w:t>
      </w:r>
    </w:p>
    <w:p w14:paraId="79E0AE0E"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故选</w:t>
      </w:r>
      <w:r w:rsidRPr="003A78E6">
        <w:rPr>
          <w:rFonts w:ascii="Times New Roman" w:eastAsia="宋体" w:hAnsi="Times New Roman" w:cs="宋体"/>
          <w:color w:val="000000"/>
          <w:szCs w:val="24"/>
        </w:rPr>
        <w:t>B</w:t>
      </w:r>
      <w:r w:rsidRPr="003A78E6">
        <w:rPr>
          <w:rFonts w:ascii="Times New Roman" w:eastAsia="宋体" w:hAnsi="Times New Roman" w:cs="宋体"/>
          <w:color w:val="000000"/>
          <w:szCs w:val="24"/>
        </w:rPr>
        <w:t>。</w:t>
      </w:r>
    </w:p>
    <w:p w14:paraId="3B825176"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31. </w:t>
      </w:r>
      <w:r w:rsidRPr="003A78E6">
        <w:rPr>
          <w:rFonts w:ascii="宋体" w:eastAsia="宋体" w:hAnsi="宋体" w:cs="宋体"/>
          <w:color w:val="000000"/>
          <w:szCs w:val="24"/>
        </w:rPr>
        <w:t>下列示意图中，能正确表示克隆羊多莉诞生的部分过程的是</w:t>
      </w:r>
    </w:p>
    <w:p w14:paraId="117BF7CF"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noProof/>
          <w:color w:val="000000"/>
          <w:szCs w:val="24"/>
        </w:rPr>
        <w:drawing>
          <wp:inline distT="0" distB="0" distL="0" distR="0" wp14:anchorId="689C1D44" wp14:editId="481B95A4">
            <wp:extent cx="981075" cy="1000125"/>
            <wp:effectExtent l="0" t="0" r="0" b="0"/>
            <wp:docPr id="21" name="图片 2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www.szzx100.com江南汇教育网"/>
                    <pic:cNvPicPr>
                      <a:picLocks noChangeAspect="1"/>
                    </pic:cNvPicPr>
                  </pic:nvPicPr>
                  <pic:blipFill>
                    <a:blip r:embed="rId22"/>
                    <a:stretch>
                      <a:fillRect/>
                    </a:stretch>
                  </pic:blipFill>
                  <pic:spPr>
                    <a:xfrm>
                      <a:off x="0" y="0"/>
                      <a:ext cx="981075" cy="1000125"/>
                    </a:xfrm>
                    <a:prstGeom prst="rect">
                      <a:avLst/>
                    </a:prstGeom>
                  </pic:spPr>
                </pic:pic>
              </a:graphicData>
            </a:graphic>
          </wp:inline>
        </w:drawing>
      </w:r>
    </w:p>
    <w:p w14:paraId="5BDE6ECE" w14:textId="77777777" w:rsidR="003A78E6" w:rsidRPr="003A78E6" w:rsidRDefault="003A78E6" w:rsidP="003A78E6">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 xml:space="preserve">A. </w:t>
      </w:r>
      <w:r w:rsidRPr="003A78E6">
        <w:rPr>
          <w:rFonts w:ascii="Times New Roman" w:eastAsia="宋体" w:hAnsi="Times New Roman" w:cs="宋体"/>
          <w:noProof/>
          <w:color w:val="000000"/>
          <w:szCs w:val="24"/>
        </w:rPr>
        <w:drawing>
          <wp:inline distT="0" distB="0" distL="0" distR="0" wp14:anchorId="6548898B" wp14:editId="2AD198F3">
            <wp:extent cx="828675" cy="714375"/>
            <wp:effectExtent l="0" t="0" r="0" b="0"/>
            <wp:docPr id="22" name="图片 2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www.szzx100.com江南汇教育网"/>
                    <pic:cNvPicPr>
                      <a:picLocks noChangeAspect="1"/>
                    </pic:cNvPicPr>
                  </pic:nvPicPr>
                  <pic:blipFill>
                    <a:blip r:embed="rId23"/>
                    <a:stretch>
                      <a:fillRect/>
                    </a:stretch>
                  </pic:blipFill>
                  <pic:spPr>
                    <a:xfrm>
                      <a:off x="0" y="0"/>
                      <a:ext cx="828675" cy="714375"/>
                    </a:xfrm>
                    <a:prstGeom prst="rect">
                      <a:avLst/>
                    </a:prstGeom>
                  </pic:spPr>
                </pic:pic>
              </a:graphicData>
            </a:graphic>
          </wp:inline>
        </w:drawing>
      </w:r>
      <w:r w:rsidRPr="003A78E6">
        <w:rPr>
          <w:rFonts w:ascii="Times New Roman" w:eastAsia="宋体" w:hAnsi="Times New Roman" w:cs="宋体"/>
          <w:color w:val="000000"/>
          <w:szCs w:val="24"/>
        </w:rPr>
        <w:tab/>
        <w:t xml:space="preserve">B. </w:t>
      </w:r>
      <w:r w:rsidRPr="003A78E6">
        <w:rPr>
          <w:rFonts w:ascii="Times New Roman" w:eastAsia="宋体" w:hAnsi="Times New Roman" w:cs="宋体"/>
          <w:noProof/>
          <w:color w:val="000000"/>
          <w:szCs w:val="24"/>
        </w:rPr>
        <w:drawing>
          <wp:inline distT="0" distB="0" distL="0" distR="0" wp14:anchorId="45E57AFE" wp14:editId="0FAC3E83">
            <wp:extent cx="657225" cy="742950"/>
            <wp:effectExtent l="0" t="0" r="0" b="0"/>
            <wp:docPr id="23" name="图片 2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www.szzx100.com江南汇教育网"/>
                    <pic:cNvPicPr>
                      <a:picLocks noChangeAspect="1"/>
                    </pic:cNvPicPr>
                  </pic:nvPicPr>
                  <pic:blipFill>
                    <a:blip r:embed="rId24"/>
                    <a:stretch>
                      <a:fillRect/>
                    </a:stretch>
                  </pic:blipFill>
                  <pic:spPr>
                    <a:xfrm>
                      <a:off x="0" y="0"/>
                      <a:ext cx="657225" cy="742950"/>
                    </a:xfrm>
                    <a:prstGeom prst="rect">
                      <a:avLst/>
                    </a:prstGeom>
                  </pic:spPr>
                </pic:pic>
              </a:graphicData>
            </a:graphic>
          </wp:inline>
        </w:drawing>
      </w:r>
      <w:r w:rsidRPr="003A78E6">
        <w:rPr>
          <w:rFonts w:ascii="Times New Roman" w:eastAsia="宋体" w:hAnsi="Times New Roman" w:cs="宋体"/>
          <w:color w:val="000000"/>
          <w:szCs w:val="24"/>
        </w:rPr>
        <w:tab/>
        <w:t xml:space="preserve">C. </w:t>
      </w:r>
      <w:r w:rsidRPr="003A78E6">
        <w:rPr>
          <w:rFonts w:ascii="Times New Roman" w:eastAsia="宋体" w:hAnsi="Times New Roman" w:cs="宋体"/>
          <w:noProof/>
          <w:color w:val="000000"/>
          <w:szCs w:val="24"/>
        </w:rPr>
        <w:drawing>
          <wp:inline distT="0" distB="0" distL="0" distR="0" wp14:anchorId="5DE6F211" wp14:editId="7FE16524">
            <wp:extent cx="1095375" cy="1000125"/>
            <wp:effectExtent l="0" t="0" r="0" b="0"/>
            <wp:docPr id="24" name="图片 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www.szzx100.com江南汇教育网"/>
                    <pic:cNvPicPr>
                      <a:picLocks noChangeAspect="1"/>
                    </pic:cNvPicPr>
                  </pic:nvPicPr>
                  <pic:blipFill>
                    <a:blip r:embed="rId25"/>
                    <a:stretch>
                      <a:fillRect/>
                    </a:stretch>
                  </pic:blipFill>
                  <pic:spPr>
                    <a:xfrm>
                      <a:off x="0" y="0"/>
                      <a:ext cx="1095375" cy="1000125"/>
                    </a:xfrm>
                    <a:prstGeom prst="rect">
                      <a:avLst/>
                    </a:prstGeom>
                  </pic:spPr>
                </pic:pic>
              </a:graphicData>
            </a:graphic>
          </wp:inline>
        </w:drawing>
      </w:r>
      <w:r w:rsidRPr="003A78E6">
        <w:rPr>
          <w:rFonts w:ascii="Times New Roman" w:eastAsia="宋体" w:hAnsi="Times New Roman" w:cs="宋体"/>
          <w:color w:val="000000"/>
          <w:szCs w:val="24"/>
        </w:rPr>
        <w:tab/>
        <w:t xml:space="preserve">D. </w:t>
      </w:r>
      <w:r w:rsidRPr="003A78E6">
        <w:rPr>
          <w:rFonts w:ascii="Times New Roman" w:eastAsia="宋体" w:hAnsi="Times New Roman" w:cs="宋体"/>
          <w:noProof/>
          <w:color w:val="000000"/>
          <w:szCs w:val="24"/>
        </w:rPr>
        <w:drawing>
          <wp:inline distT="0" distB="0" distL="0" distR="0" wp14:anchorId="04F216A9" wp14:editId="565BF92E">
            <wp:extent cx="1133475" cy="990600"/>
            <wp:effectExtent l="0" t="0" r="0" b="0"/>
            <wp:docPr id="25" name="图片 2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www.szzx100.com江南汇教育网"/>
                    <pic:cNvPicPr>
                      <a:picLocks noChangeAspect="1"/>
                    </pic:cNvPicPr>
                  </pic:nvPicPr>
                  <pic:blipFill>
                    <a:blip r:embed="rId26"/>
                    <a:stretch>
                      <a:fillRect/>
                    </a:stretch>
                  </pic:blipFill>
                  <pic:spPr>
                    <a:xfrm>
                      <a:off x="0" y="0"/>
                      <a:ext cx="1133475" cy="990600"/>
                    </a:xfrm>
                    <a:prstGeom prst="rect">
                      <a:avLst/>
                    </a:prstGeom>
                  </pic:spPr>
                </pic:pic>
              </a:graphicData>
            </a:graphic>
          </wp:inline>
        </w:drawing>
      </w:r>
    </w:p>
    <w:p w14:paraId="7F4DADEC" w14:textId="77777777" w:rsidR="003A78E6" w:rsidRPr="003A78E6" w:rsidRDefault="003A78E6" w:rsidP="003A78E6">
      <w:pPr>
        <w:spacing w:line="360" w:lineRule="auto"/>
        <w:textAlignment w:val="center"/>
        <w:rPr>
          <w:rFonts w:ascii="Times New Roman" w:eastAsia="宋体" w:hAnsi="Times New Roman" w:cs="宋体"/>
          <w:color w:val="000000"/>
          <w:szCs w:val="24"/>
        </w:rPr>
      </w:pPr>
      <w:r w:rsidRPr="003A78E6">
        <w:rPr>
          <w:rFonts w:ascii="Times New Roman" w:eastAsia="宋体" w:hAnsi="Times New Roman" w:cs="宋体"/>
          <w:color w:val="2E75B6"/>
          <w:szCs w:val="24"/>
        </w:rPr>
        <w:t>【答案】</w:t>
      </w:r>
      <w:r w:rsidRPr="003A78E6">
        <w:rPr>
          <w:rFonts w:ascii="Times New Roman" w:eastAsia="宋体" w:hAnsi="Times New Roman" w:cs="宋体"/>
          <w:color w:val="000000"/>
          <w:szCs w:val="24"/>
        </w:rPr>
        <w:t>C</w:t>
      </w:r>
    </w:p>
    <w:p w14:paraId="621635D0" w14:textId="77777777" w:rsidR="003A78E6" w:rsidRPr="003A78E6" w:rsidRDefault="003A78E6" w:rsidP="003A78E6">
      <w:pPr>
        <w:spacing w:line="360" w:lineRule="auto"/>
        <w:textAlignment w:val="center"/>
        <w:rPr>
          <w:rFonts w:ascii="Times New Roman" w:eastAsia="宋体" w:hAnsi="Times New Roman" w:cs="宋体"/>
          <w:color w:val="000000"/>
          <w:szCs w:val="24"/>
        </w:rPr>
      </w:pPr>
      <w:r w:rsidRPr="003A78E6">
        <w:rPr>
          <w:rFonts w:ascii="Times New Roman" w:eastAsia="宋体" w:hAnsi="Times New Roman" w:cs="宋体"/>
          <w:color w:val="2E75B6"/>
          <w:szCs w:val="24"/>
        </w:rPr>
        <w:t>【解析】</w:t>
      </w:r>
    </w:p>
    <w:p w14:paraId="091B48CE"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分析】克隆指的是先将含有遗传物质的供体细胞的核移植到去除了细胞核的卵细胞中，然后促使这一新细胞分裂繁殖发育成胚胎，当胚胎发育到一定程度后，再被植入动物子宫中使动物怀孕，便可产下与提供细胞者基因相同的动物。</w:t>
      </w:r>
    </w:p>
    <w:p w14:paraId="76C4AAF3"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lastRenderedPageBreak/>
        <w:t>【详解】克隆羊多莉的是先将含有遗传物质的供体细胞的核移植到去除了细胞核的卵细胞中，因此</w:t>
      </w:r>
      <w:r w:rsidRPr="003A78E6">
        <w:rPr>
          <w:rFonts w:ascii="Times New Roman" w:eastAsia="宋体" w:hAnsi="Times New Roman" w:cs="宋体"/>
          <w:color w:val="000000"/>
          <w:szCs w:val="24"/>
        </w:rPr>
        <w:t>C</w:t>
      </w:r>
      <w:r w:rsidRPr="003A78E6">
        <w:rPr>
          <w:rFonts w:ascii="Times New Roman" w:eastAsia="宋体" w:hAnsi="Times New Roman" w:cs="宋体"/>
          <w:color w:val="000000"/>
          <w:szCs w:val="24"/>
        </w:rPr>
        <w:t>选项可以表示这个过程。</w:t>
      </w:r>
    </w:p>
    <w:p w14:paraId="71DF1B3E"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故选</w:t>
      </w:r>
      <w:r w:rsidRPr="003A78E6">
        <w:rPr>
          <w:rFonts w:ascii="Times New Roman" w:eastAsia="宋体" w:hAnsi="Times New Roman" w:cs="宋体"/>
          <w:color w:val="000000"/>
          <w:szCs w:val="24"/>
        </w:rPr>
        <w:t>C</w:t>
      </w:r>
      <w:r w:rsidRPr="003A78E6">
        <w:rPr>
          <w:rFonts w:ascii="Times New Roman" w:eastAsia="宋体" w:hAnsi="Times New Roman" w:cs="宋体"/>
          <w:color w:val="000000"/>
          <w:szCs w:val="24"/>
        </w:rPr>
        <w:t>。</w:t>
      </w:r>
    </w:p>
    <w:p w14:paraId="17251A2E"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 xml:space="preserve">32. </w:t>
      </w:r>
      <w:r w:rsidRPr="003A78E6">
        <w:rPr>
          <w:rFonts w:ascii="Times New Roman" w:eastAsia="宋体" w:hAnsi="Times New Roman" w:cs="宋体"/>
          <w:color w:val="000000"/>
          <w:szCs w:val="24"/>
        </w:rPr>
        <w:t>男性生殖系统中既能产成生殖细胞，又能分泌性激素的器官是（　　）</w:t>
      </w:r>
    </w:p>
    <w:p w14:paraId="056A058C" w14:textId="77777777" w:rsidR="003A78E6" w:rsidRPr="003A78E6" w:rsidRDefault="003A78E6" w:rsidP="003A78E6">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 xml:space="preserve">A. </w:t>
      </w:r>
      <w:r w:rsidRPr="003A78E6">
        <w:rPr>
          <w:rFonts w:ascii="Times New Roman" w:eastAsia="宋体" w:hAnsi="Times New Roman" w:cs="宋体"/>
          <w:color w:val="000000"/>
          <w:szCs w:val="24"/>
        </w:rPr>
        <w:t>睾丸</w:t>
      </w:r>
      <w:r w:rsidRPr="003A78E6">
        <w:rPr>
          <w:rFonts w:ascii="Times New Roman" w:eastAsia="宋体" w:hAnsi="Times New Roman" w:cs="宋体"/>
          <w:color w:val="000000"/>
          <w:szCs w:val="24"/>
        </w:rPr>
        <w:tab/>
        <w:t xml:space="preserve">B. </w:t>
      </w:r>
      <w:r w:rsidRPr="003A78E6">
        <w:rPr>
          <w:rFonts w:ascii="Times New Roman" w:eastAsia="宋体" w:hAnsi="Times New Roman" w:cs="宋体"/>
          <w:color w:val="000000"/>
          <w:szCs w:val="24"/>
        </w:rPr>
        <w:t>附睾</w:t>
      </w:r>
      <w:r w:rsidRPr="003A78E6">
        <w:rPr>
          <w:rFonts w:ascii="Times New Roman" w:eastAsia="宋体" w:hAnsi="Times New Roman" w:cs="宋体"/>
          <w:color w:val="000000"/>
          <w:szCs w:val="24"/>
        </w:rPr>
        <w:tab/>
        <w:t xml:space="preserve">C. </w:t>
      </w:r>
      <w:r w:rsidRPr="003A78E6">
        <w:rPr>
          <w:rFonts w:ascii="Times New Roman" w:eastAsia="宋体" w:hAnsi="Times New Roman" w:cs="宋体"/>
          <w:color w:val="000000"/>
          <w:szCs w:val="24"/>
        </w:rPr>
        <w:t>输精管</w:t>
      </w:r>
      <w:r w:rsidRPr="003A78E6">
        <w:rPr>
          <w:rFonts w:ascii="Times New Roman" w:eastAsia="宋体" w:hAnsi="Times New Roman" w:cs="宋体"/>
          <w:color w:val="000000"/>
          <w:szCs w:val="24"/>
        </w:rPr>
        <w:tab/>
        <w:t xml:space="preserve">D. </w:t>
      </w:r>
      <w:r w:rsidRPr="003A78E6">
        <w:rPr>
          <w:rFonts w:ascii="Times New Roman" w:eastAsia="宋体" w:hAnsi="Times New Roman" w:cs="宋体"/>
          <w:color w:val="000000"/>
          <w:szCs w:val="24"/>
        </w:rPr>
        <w:t>前列腺</w:t>
      </w:r>
    </w:p>
    <w:p w14:paraId="4F636D20" w14:textId="77777777" w:rsidR="003A78E6" w:rsidRPr="003A78E6" w:rsidRDefault="003A78E6" w:rsidP="003A78E6">
      <w:pPr>
        <w:spacing w:line="360" w:lineRule="auto"/>
        <w:textAlignment w:val="center"/>
        <w:rPr>
          <w:rFonts w:ascii="Times New Roman" w:eastAsia="宋体" w:hAnsi="Times New Roman" w:cs="宋体"/>
          <w:color w:val="000000"/>
          <w:szCs w:val="24"/>
        </w:rPr>
      </w:pPr>
      <w:r w:rsidRPr="003A78E6">
        <w:rPr>
          <w:rFonts w:ascii="Times New Roman" w:eastAsia="宋体" w:hAnsi="Times New Roman" w:cs="宋体"/>
          <w:color w:val="2E75B6"/>
          <w:szCs w:val="24"/>
        </w:rPr>
        <w:t>【答案】</w:t>
      </w:r>
      <w:r w:rsidRPr="003A78E6">
        <w:rPr>
          <w:rFonts w:ascii="Times New Roman" w:eastAsia="宋体" w:hAnsi="Times New Roman" w:cs="宋体"/>
          <w:color w:val="000000"/>
          <w:szCs w:val="24"/>
        </w:rPr>
        <w:t>A</w:t>
      </w:r>
    </w:p>
    <w:p w14:paraId="345E5757" w14:textId="77777777" w:rsidR="003A78E6" w:rsidRPr="003A78E6" w:rsidRDefault="003A78E6" w:rsidP="003A78E6">
      <w:pPr>
        <w:spacing w:line="360" w:lineRule="auto"/>
        <w:textAlignment w:val="center"/>
        <w:rPr>
          <w:rFonts w:ascii="Times New Roman" w:eastAsia="宋体" w:hAnsi="Times New Roman" w:cs="宋体"/>
          <w:color w:val="000000"/>
          <w:szCs w:val="24"/>
        </w:rPr>
      </w:pPr>
      <w:r w:rsidRPr="003A78E6">
        <w:rPr>
          <w:rFonts w:ascii="Times New Roman" w:eastAsia="宋体" w:hAnsi="Times New Roman" w:cs="宋体"/>
          <w:color w:val="2E75B6"/>
          <w:szCs w:val="24"/>
        </w:rPr>
        <w:t>【解析】</w:t>
      </w:r>
    </w:p>
    <w:p w14:paraId="224981F8" w14:textId="77777777" w:rsidR="003A78E6" w:rsidRPr="003A78E6" w:rsidRDefault="003A78E6" w:rsidP="003A78E6">
      <w:pPr>
        <w:spacing w:line="360" w:lineRule="auto"/>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详解】试题分析：此题考查的是男性生殖系统的结构和功能，可结合人体的生殖器官图示及功能记性记忆．男性的生殖系统包括精囊，输精管，睾丸，阴茎等；睾丸是男性的主要性器官，睾丸的功能是产生精子以及雄性激素，所以睾丸又属于内分泌器官．附睾紧贴睾丸的上端和后缘，分泌附睾液，有助于精子的成熟，具有贮存和输送精液的作用．</w:t>
      </w:r>
      <w:r w:rsidRPr="003A78E6">
        <w:rPr>
          <w:rFonts w:ascii="Times New Roman" w:eastAsia="宋体" w:hAnsi="Times New Roman" w:cs="宋体"/>
          <w:color w:val="000000"/>
          <w:szCs w:val="24"/>
        </w:rPr>
        <w:t xml:space="preserve"> </w:t>
      </w:r>
      <w:r w:rsidRPr="003A78E6">
        <w:rPr>
          <w:rFonts w:ascii="Times New Roman" w:eastAsia="宋体" w:hAnsi="Times New Roman" w:cs="宋体"/>
          <w:color w:val="000000"/>
          <w:szCs w:val="24"/>
        </w:rPr>
        <w:t>输精管主要作用是输送精子．前列腺能分泌前列腺液，是精液的成分．可见</w:t>
      </w:r>
      <w:r w:rsidRPr="003A78E6">
        <w:rPr>
          <w:rFonts w:ascii="Times New Roman" w:eastAsia="宋体" w:hAnsi="Times New Roman" w:cs="宋体"/>
          <w:color w:val="000000"/>
          <w:szCs w:val="24"/>
        </w:rPr>
        <w:t>A</w:t>
      </w:r>
      <w:r w:rsidRPr="003A78E6">
        <w:rPr>
          <w:rFonts w:ascii="Times New Roman" w:eastAsia="宋体" w:hAnsi="Times New Roman" w:cs="宋体"/>
          <w:color w:val="000000"/>
          <w:szCs w:val="24"/>
        </w:rPr>
        <w:t>符合题意．</w:t>
      </w:r>
      <w:r w:rsidRPr="003A78E6">
        <w:rPr>
          <w:rFonts w:ascii="Times New Roman" w:eastAsia="宋体" w:hAnsi="Times New Roman" w:cs="宋体"/>
          <w:color w:val="000000"/>
          <w:szCs w:val="24"/>
        </w:rPr>
        <w:t xml:space="preserve"> </w:t>
      </w:r>
    </w:p>
    <w:p w14:paraId="790BC701"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故选</w:t>
      </w:r>
      <w:r w:rsidRPr="003A78E6">
        <w:rPr>
          <w:rFonts w:ascii="Times New Roman" w:eastAsia="宋体" w:hAnsi="Times New Roman" w:cs="宋体"/>
          <w:color w:val="000000"/>
          <w:szCs w:val="24"/>
        </w:rPr>
        <w:t>A</w:t>
      </w:r>
    </w:p>
    <w:p w14:paraId="53DE6F3E"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考点：人体男性生殖系统的结构和功能．</w:t>
      </w:r>
    </w:p>
    <w:p w14:paraId="175E7D5C"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点评：本题是一个基础题，本题解题的关键是正确记忆人体生殖系统的结构和功能．</w:t>
      </w:r>
    </w:p>
    <w:p w14:paraId="1EFBF21D"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33. </w:t>
      </w:r>
      <w:r w:rsidRPr="003A78E6">
        <w:rPr>
          <w:rFonts w:ascii="宋体" w:eastAsia="宋体" w:hAnsi="宋体" w:cs="宋体"/>
          <w:color w:val="000000"/>
          <w:szCs w:val="24"/>
        </w:rPr>
        <w:t>青春期是人体生长发育的重要阶段，下列关于青春期的特征描述错误的是</w:t>
      </w:r>
    </w:p>
    <w:p w14:paraId="42840526" w14:textId="77777777" w:rsidR="003A78E6" w:rsidRPr="003A78E6" w:rsidRDefault="003A78E6" w:rsidP="003A78E6">
      <w:pPr>
        <w:tabs>
          <w:tab w:val="left" w:pos="4873"/>
        </w:tabs>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A. </w:t>
      </w:r>
      <w:r w:rsidRPr="003A78E6">
        <w:rPr>
          <w:rFonts w:ascii="宋体" w:eastAsia="宋体" w:hAnsi="宋体" w:cs="宋体"/>
          <w:color w:val="000000"/>
          <w:szCs w:val="24"/>
        </w:rPr>
        <w:t>身高、体重迅速增长</w:t>
      </w:r>
      <w:r w:rsidRPr="003A78E6">
        <w:rPr>
          <w:rFonts w:ascii="Times New Roman" w:eastAsia="宋体" w:hAnsi="Times New Roman" w:cs="宋体"/>
          <w:color w:val="000000"/>
          <w:szCs w:val="24"/>
        </w:rPr>
        <w:tab/>
        <w:t xml:space="preserve">B. </w:t>
      </w:r>
      <w:r w:rsidRPr="003A78E6">
        <w:rPr>
          <w:rFonts w:ascii="宋体" w:eastAsia="宋体" w:hAnsi="宋体" w:cs="宋体"/>
          <w:color w:val="000000"/>
          <w:szCs w:val="24"/>
        </w:rPr>
        <w:t>生殖器官发育、性功能成熟</w:t>
      </w:r>
    </w:p>
    <w:p w14:paraId="5DC648A3" w14:textId="77777777" w:rsidR="003A78E6" w:rsidRPr="003A78E6" w:rsidRDefault="003A78E6" w:rsidP="003A78E6">
      <w:pPr>
        <w:tabs>
          <w:tab w:val="left" w:pos="4873"/>
        </w:tabs>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C. </w:t>
      </w:r>
      <w:r w:rsidRPr="003A78E6">
        <w:rPr>
          <w:rFonts w:ascii="宋体" w:eastAsia="宋体" w:hAnsi="宋体" w:cs="宋体"/>
          <w:color w:val="000000"/>
          <w:szCs w:val="24"/>
        </w:rPr>
        <w:t>自我意识逐渐增强</w:t>
      </w:r>
      <w:r w:rsidRPr="003A78E6">
        <w:rPr>
          <w:rFonts w:ascii="Times New Roman" w:eastAsia="宋体" w:hAnsi="Times New Roman" w:cs="宋体"/>
          <w:color w:val="000000"/>
          <w:szCs w:val="24"/>
        </w:rPr>
        <w:tab/>
        <w:t xml:space="preserve">D. </w:t>
      </w:r>
      <w:r w:rsidRPr="003A78E6">
        <w:rPr>
          <w:rFonts w:ascii="宋体" w:eastAsia="宋体" w:hAnsi="宋体" w:cs="宋体"/>
          <w:color w:val="000000"/>
          <w:szCs w:val="24"/>
        </w:rPr>
        <w:t>不容易接受新鲜事物</w:t>
      </w:r>
    </w:p>
    <w:p w14:paraId="1ADD7A25" w14:textId="77777777" w:rsidR="003A78E6" w:rsidRPr="003A78E6" w:rsidRDefault="003A78E6" w:rsidP="003A78E6">
      <w:pPr>
        <w:spacing w:line="360" w:lineRule="auto"/>
        <w:textAlignment w:val="center"/>
        <w:rPr>
          <w:rFonts w:ascii="Times New Roman" w:eastAsia="宋体" w:hAnsi="Times New Roman" w:cs="宋体"/>
          <w:color w:val="000000"/>
          <w:szCs w:val="24"/>
        </w:rPr>
      </w:pPr>
      <w:r w:rsidRPr="003A78E6">
        <w:rPr>
          <w:rFonts w:ascii="Times New Roman" w:eastAsia="宋体" w:hAnsi="Times New Roman" w:cs="宋体"/>
          <w:color w:val="2E75B6"/>
          <w:szCs w:val="24"/>
        </w:rPr>
        <w:t>【答案】</w:t>
      </w:r>
      <w:r w:rsidRPr="003A78E6">
        <w:rPr>
          <w:rFonts w:ascii="Times New Roman" w:eastAsia="宋体" w:hAnsi="Times New Roman" w:cs="宋体"/>
          <w:color w:val="000000"/>
          <w:szCs w:val="24"/>
        </w:rPr>
        <w:t>D</w:t>
      </w:r>
    </w:p>
    <w:p w14:paraId="3DA3AA9E" w14:textId="77777777" w:rsidR="003A78E6" w:rsidRPr="003A78E6" w:rsidRDefault="003A78E6" w:rsidP="003A78E6">
      <w:pPr>
        <w:spacing w:line="360" w:lineRule="auto"/>
        <w:textAlignment w:val="center"/>
        <w:rPr>
          <w:rFonts w:ascii="Times New Roman" w:eastAsia="宋体" w:hAnsi="Times New Roman" w:cs="宋体"/>
          <w:color w:val="000000"/>
          <w:szCs w:val="24"/>
        </w:rPr>
      </w:pPr>
      <w:r w:rsidRPr="003A78E6">
        <w:rPr>
          <w:rFonts w:ascii="Times New Roman" w:eastAsia="宋体" w:hAnsi="Times New Roman" w:cs="宋体"/>
          <w:color w:val="2E75B6"/>
          <w:szCs w:val="24"/>
        </w:rPr>
        <w:t>【解析】</w:t>
      </w:r>
    </w:p>
    <w:p w14:paraId="4AD54CAF"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【分析】青春期是一个生长和发育发生重要变化的时期，其中身高突增是青春期的一个显著特点，进入青春期之后，男孩和女孩的性器官都迅速发育，并出现第二性征。</w:t>
      </w:r>
    </w:p>
    <w:p w14:paraId="73EBB4E1"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详解】青春期是一个生长和发育发生重要变化的时期，其中人体形态发育的显著特点是身高突增和体重增加，另外，神经系统和心、肺等器官的功能也显著增强，青春期是人一生中身体发育和智力发展的黄金时期。其次性发育和性成熟也是青春期的突出特征。并且自我意识逐渐增强</w:t>
      </w:r>
      <w:r w:rsidRPr="003A78E6">
        <w:rPr>
          <w:rFonts w:ascii="Times New Roman" w:eastAsia="宋体" w:hAnsi="Times New Roman" w:cs="宋体"/>
          <w:color w:val="000000"/>
          <w:szCs w:val="24"/>
        </w:rPr>
        <w:t xml:space="preserve"> </w:t>
      </w:r>
      <w:r w:rsidRPr="003A78E6">
        <w:rPr>
          <w:rFonts w:ascii="Times New Roman" w:eastAsia="宋体" w:hAnsi="Times New Roman" w:cs="宋体"/>
          <w:color w:val="000000"/>
          <w:szCs w:val="24"/>
        </w:rPr>
        <w:t>，青春期大脑兴奋性增加，容易接受新鲜事物。</w:t>
      </w:r>
    </w:p>
    <w:p w14:paraId="34871DBD"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故选</w:t>
      </w:r>
      <w:r w:rsidRPr="003A78E6">
        <w:rPr>
          <w:rFonts w:ascii="Times New Roman" w:eastAsia="宋体" w:hAnsi="Times New Roman" w:cs="宋体"/>
          <w:color w:val="000000"/>
          <w:szCs w:val="24"/>
        </w:rPr>
        <w:t>D</w:t>
      </w:r>
      <w:r w:rsidRPr="003A78E6">
        <w:rPr>
          <w:rFonts w:ascii="Times New Roman" w:eastAsia="宋体" w:hAnsi="Times New Roman" w:cs="宋体"/>
          <w:color w:val="000000"/>
          <w:szCs w:val="24"/>
        </w:rPr>
        <w:t>。</w:t>
      </w:r>
    </w:p>
    <w:p w14:paraId="3E8CBB32"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【点睛】只要熟练掌握了青春期发育的主要特点，即可正确解答本题。</w:t>
      </w:r>
    </w:p>
    <w:p w14:paraId="37F63758"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34. </w:t>
      </w:r>
      <w:r w:rsidRPr="003A78E6">
        <w:rPr>
          <w:rFonts w:ascii="宋体" w:eastAsia="宋体" w:hAnsi="宋体" w:cs="宋体"/>
          <w:color w:val="000000"/>
          <w:szCs w:val="24"/>
        </w:rPr>
        <w:t>下列有关实验操作的叙述，错误的是</w:t>
      </w:r>
    </w:p>
    <w:p w14:paraId="7BB5FE10"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A. </w:t>
      </w:r>
      <w:r w:rsidRPr="003A78E6">
        <w:rPr>
          <w:rFonts w:ascii="宋体" w:eastAsia="宋体" w:hAnsi="宋体" w:cs="宋体"/>
          <w:color w:val="000000"/>
          <w:szCs w:val="24"/>
        </w:rPr>
        <w:t>在安静状态下测量脉搏</w:t>
      </w:r>
    </w:p>
    <w:p w14:paraId="0FE09683"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B. </w:t>
      </w:r>
      <w:r w:rsidRPr="003A78E6">
        <w:rPr>
          <w:rFonts w:ascii="宋体" w:eastAsia="宋体" w:hAnsi="宋体" w:cs="宋体"/>
          <w:color w:val="000000"/>
          <w:szCs w:val="24"/>
        </w:rPr>
        <w:t>膝跳反射时受测同学绷紧了膝关节</w:t>
      </w:r>
    </w:p>
    <w:p w14:paraId="35FAEC3E"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lastRenderedPageBreak/>
        <w:t xml:space="preserve">C. </w:t>
      </w:r>
      <w:r w:rsidRPr="003A78E6">
        <w:rPr>
          <w:rFonts w:ascii="宋体" w:eastAsia="宋体" w:hAnsi="宋体" w:cs="宋体"/>
          <w:color w:val="000000"/>
          <w:szCs w:val="24"/>
        </w:rPr>
        <w:t>用手捏的方法判断心脏的左右</w:t>
      </w:r>
    </w:p>
    <w:p w14:paraId="7645D964"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D. </w:t>
      </w:r>
      <w:r w:rsidRPr="003A78E6">
        <w:rPr>
          <w:rFonts w:ascii="宋体" w:eastAsia="宋体" w:hAnsi="宋体" w:cs="宋体"/>
          <w:color w:val="000000"/>
          <w:szCs w:val="24"/>
        </w:rPr>
        <w:t>用低倍镜观察小鱼尾鳍的血液流动</w:t>
      </w:r>
    </w:p>
    <w:p w14:paraId="70B1CD7B" w14:textId="77777777" w:rsidR="003A78E6" w:rsidRPr="003A78E6" w:rsidRDefault="003A78E6" w:rsidP="003A78E6">
      <w:pPr>
        <w:spacing w:line="360" w:lineRule="auto"/>
        <w:textAlignment w:val="center"/>
        <w:rPr>
          <w:rFonts w:ascii="Times New Roman" w:eastAsia="宋体" w:hAnsi="Times New Roman" w:cs="宋体"/>
          <w:color w:val="000000"/>
          <w:szCs w:val="24"/>
        </w:rPr>
      </w:pPr>
      <w:r w:rsidRPr="003A78E6">
        <w:rPr>
          <w:rFonts w:ascii="Times New Roman" w:eastAsia="宋体" w:hAnsi="Times New Roman" w:cs="宋体"/>
          <w:color w:val="2E75B6"/>
          <w:szCs w:val="24"/>
        </w:rPr>
        <w:t>【答案】</w:t>
      </w:r>
      <w:r w:rsidRPr="003A78E6">
        <w:rPr>
          <w:rFonts w:ascii="Times New Roman" w:eastAsia="宋体" w:hAnsi="Times New Roman" w:cs="宋体"/>
          <w:color w:val="000000"/>
          <w:szCs w:val="24"/>
        </w:rPr>
        <w:t>B</w:t>
      </w:r>
    </w:p>
    <w:p w14:paraId="7024E722" w14:textId="77777777" w:rsidR="003A78E6" w:rsidRPr="003A78E6" w:rsidRDefault="003A78E6" w:rsidP="003A78E6">
      <w:pPr>
        <w:spacing w:line="360" w:lineRule="auto"/>
        <w:textAlignment w:val="center"/>
        <w:rPr>
          <w:rFonts w:ascii="Times New Roman" w:eastAsia="宋体" w:hAnsi="Times New Roman" w:cs="宋体"/>
          <w:color w:val="000000"/>
          <w:szCs w:val="24"/>
        </w:rPr>
      </w:pPr>
      <w:r w:rsidRPr="003A78E6">
        <w:rPr>
          <w:rFonts w:ascii="Times New Roman" w:eastAsia="宋体" w:hAnsi="Times New Roman" w:cs="宋体"/>
          <w:color w:val="2E75B6"/>
          <w:szCs w:val="24"/>
        </w:rPr>
        <w:t>【解析】</w:t>
      </w:r>
    </w:p>
    <w:p w14:paraId="52C40281" w14:textId="77777777" w:rsidR="003A78E6" w:rsidRPr="003A78E6" w:rsidRDefault="003A78E6" w:rsidP="003A78E6">
      <w:pPr>
        <w:spacing w:line="360" w:lineRule="auto"/>
        <w:textAlignment w:val="center"/>
        <w:rPr>
          <w:rFonts w:ascii="宋体" w:eastAsia="宋体" w:hAnsi="宋体" w:cs="宋体"/>
          <w:color w:val="000000"/>
          <w:szCs w:val="24"/>
        </w:rPr>
      </w:pPr>
      <w:r w:rsidRPr="003A78E6">
        <w:rPr>
          <w:rFonts w:ascii="Times New Roman" w:eastAsia="宋体" w:hAnsi="Times New Roman" w:cs="宋体"/>
          <w:color w:val="000000"/>
          <w:szCs w:val="24"/>
        </w:rPr>
        <w:t>【分析】</w:t>
      </w:r>
      <w:r w:rsidRPr="003A78E6">
        <w:rPr>
          <w:rFonts w:ascii="宋体" w:eastAsia="宋体" w:hAnsi="宋体" w:cs="宋体"/>
          <w:color w:val="000000"/>
          <w:szCs w:val="24"/>
        </w:rPr>
        <w:t>①脉搏是心脏射血时血液对动脉血管产生的压力变化造成的，正常情况下心跳和脉搏数相等。脉搏即动脉搏动，随着心脏有节律性的收缩和舒张，动脉管壁相应的出现扩张和回缩，在体表浅动脉上可触到搏动。</w:t>
      </w:r>
    </w:p>
    <w:p w14:paraId="44A0F225"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宋体" w:eastAsia="宋体" w:hAnsi="宋体" w:cs="宋体"/>
          <w:color w:val="000000"/>
          <w:szCs w:val="24"/>
        </w:rPr>
        <w:t>②显微镜的使用过程分为：取镜与安放、对光、观察和整理四步。为方便寻找物像，用显微镜观察时一般先用低倍镜观察。</w:t>
      </w:r>
    </w:p>
    <w:p w14:paraId="6D7642C4"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宋体" w:eastAsia="宋体" w:hAnsi="宋体" w:cs="宋体"/>
          <w:color w:val="000000"/>
          <w:szCs w:val="24"/>
        </w:rPr>
        <w:t>③心脏有四个腔：左心房、右心房、左心室、右心室．只有心房与心室是相通的，心脏的左右是不相通的，左心房连通肺静脉，右心房连通上下腔静脉，左心室连通主动脉，右心室连通肺动脉。</w:t>
      </w:r>
    </w:p>
    <w:p w14:paraId="6CEC446C"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宋体" w:eastAsia="宋体" w:hAnsi="宋体" w:cs="宋体"/>
          <w:color w:val="000000"/>
          <w:szCs w:val="24"/>
        </w:rPr>
        <w:t>④膝跳反射的神经中枢位于脊髓，属于非条件反射，这种反射是生来就有的。</w:t>
      </w:r>
    </w:p>
    <w:p w14:paraId="3F09E0BD"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【详解】</w:t>
      </w:r>
      <w:r w:rsidRPr="003A78E6">
        <w:rPr>
          <w:rFonts w:ascii="Times New Roman" w:eastAsia="Times New Roman" w:hAnsi="Times New Roman" w:cs="Times New Roman"/>
          <w:color w:val="000000"/>
          <w:szCs w:val="24"/>
        </w:rPr>
        <w:t>A</w:t>
      </w:r>
      <w:r w:rsidRPr="003A78E6">
        <w:rPr>
          <w:rFonts w:ascii="宋体" w:eastAsia="宋体" w:hAnsi="宋体" w:cs="宋体"/>
          <w:color w:val="000000"/>
          <w:szCs w:val="24"/>
        </w:rPr>
        <w:t>、测量脉搏应在安静状态下，正常情况下心率和脉搏是一致的；不符合题意；</w:t>
      </w:r>
    </w:p>
    <w:p w14:paraId="78FF9616" w14:textId="77777777" w:rsidR="003A78E6" w:rsidRPr="003A78E6" w:rsidRDefault="003A78E6" w:rsidP="003A78E6">
      <w:pPr>
        <w:spacing w:line="360" w:lineRule="auto"/>
        <w:jc w:val="left"/>
        <w:textAlignment w:val="center"/>
        <w:rPr>
          <w:rFonts w:ascii="Times New Roman" w:eastAsia="Times New Roman" w:hAnsi="Times New Roman" w:cs="Times New Roman"/>
          <w:color w:val="000000"/>
          <w:szCs w:val="24"/>
        </w:rPr>
      </w:pPr>
      <w:r w:rsidRPr="003A78E6">
        <w:rPr>
          <w:rFonts w:ascii="Times New Roman" w:eastAsia="Times New Roman" w:hAnsi="Times New Roman" w:cs="Times New Roman"/>
          <w:color w:val="000000"/>
          <w:szCs w:val="24"/>
        </w:rPr>
        <w:t>B</w:t>
      </w:r>
      <w:r w:rsidRPr="003A78E6">
        <w:rPr>
          <w:rFonts w:ascii="宋体" w:eastAsia="宋体" w:hAnsi="宋体" w:cs="宋体"/>
          <w:color w:val="000000"/>
          <w:szCs w:val="24"/>
        </w:rPr>
        <w:t>、被测试同学要自然放松，不要绷紧膝关节，符合题意；</w:t>
      </w:r>
      <w:r w:rsidRPr="003A78E6">
        <w:rPr>
          <w:rFonts w:ascii="Times New Roman" w:eastAsia="Times New Roman" w:hAnsi="Times New Roman" w:cs="Times New Roman"/>
          <w:color w:val="000000"/>
          <w:szCs w:val="24"/>
        </w:rPr>
        <w:t xml:space="preserve"> </w:t>
      </w:r>
    </w:p>
    <w:p w14:paraId="002DCB9F"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Times New Roman" w:hAnsi="Times New Roman" w:cs="Times New Roman"/>
          <w:color w:val="000000"/>
          <w:szCs w:val="24"/>
        </w:rPr>
        <w:t>C</w:t>
      </w:r>
      <w:r w:rsidRPr="003A78E6">
        <w:rPr>
          <w:rFonts w:ascii="宋体" w:eastAsia="宋体" w:hAnsi="宋体" w:cs="宋体"/>
          <w:color w:val="000000"/>
          <w:szCs w:val="24"/>
        </w:rPr>
        <w:t>、要判断心脏的左右，最简单的方法就是用手捏心室壁，厚的一侧是心脏的左边。不符合题意；</w:t>
      </w:r>
    </w:p>
    <w:p w14:paraId="77E94F87"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Times New Roman" w:hAnsi="Times New Roman" w:cs="Times New Roman"/>
          <w:color w:val="000000"/>
          <w:szCs w:val="24"/>
        </w:rPr>
        <w:t>D</w:t>
      </w:r>
      <w:r w:rsidRPr="003A78E6">
        <w:rPr>
          <w:rFonts w:ascii="宋体" w:eastAsia="宋体" w:hAnsi="宋体" w:cs="宋体"/>
          <w:color w:val="000000"/>
          <w:szCs w:val="24"/>
        </w:rPr>
        <w:t>、用显微镜观察小鱼尾鳍时，所用的是低倍镜，判断动脉、静脉和毛细血管的依据是：从主干流向分支的血管是动脉，由分支汇集而成的血管是静脉，红细胞单行通过的是毛细血管。符合题意。</w:t>
      </w:r>
    </w:p>
    <w:p w14:paraId="4C9CD3CC"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【点睛】</w:t>
      </w:r>
      <w:r w:rsidRPr="003A78E6">
        <w:rPr>
          <w:rFonts w:ascii="宋体" w:eastAsia="宋体" w:hAnsi="宋体" w:cs="宋体"/>
          <w:color w:val="000000"/>
          <w:szCs w:val="24"/>
        </w:rPr>
        <w:t>观察蛙蹼或小鱼尾鳍内血液流动现象，心脏的结构，脉搏，膝跳反射实验。</w:t>
      </w:r>
    </w:p>
    <w:p w14:paraId="37761499"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35. </w:t>
      </w:r>
      <w:r w:rsidRPr="003A78E6">
        <w:rPr>
          <w:rFonts w:ascii="宋体" w:eastAsia="宋体" w:hAnsi="宋体" w:cs="宋体"/>
          <w:color w:val="000000"/>
          <w:szCs w:val="24"/>
        </w:rPr>
        <w:t>如图表示几种概念之间的关系。下表中甲、乙、丙间的关系，与图示相符的是</w:t>
      </w:r>
    </w:p>
    <w:p w14:paraId="4801031B"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宋体" w:eastAsia="宋体" w:hAnsi="宋体" w:cs="宋体"/>
          <w:noProof/>
          <w:color w:val="000000"/>
          <w:szCs w:val="24"/>
        </w:rPr>
        <w:drawing>
          <wp:inline distT="0" distB="0" distL="0" distR="0" wp14:anchorId="217344DC" wp14:editId="5E257C05">
            <wp:extent cx="1524000" cy="942975"/>
            <wp:effectExtent l="0" t="0" r="0" b="0"/>
            <wp:docPr id="26" name="图片 2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www.szzx100.com江南汇教育网"/>
                    <pic:cNvPicPr>
                      <a:picLocks noChangeAspect="1"/>
                    </pic:cNvPicPr>
                  </pic:nvPicPr>
                  <pic:blipFill>
                    <a:blip r:embed="rId27"/>
                    <a:stretch>
                      <a:fillRect/>
                    </a:stretch>
                  </pic:blipFill>
                  <pic:spPr>
                    <a:xfrm>
                      <a:off x="0" y="0"/>
                      <a:ext cx="1524000" cy="942975"/>
                    </a:xfrm>
                    <a:prstGeom prst="rect">
                      <a:avLst/>
                    </a:prstGeom>
                  </pic:spPr>
                </pic:pic>
              </a:graphicData>
            </a:graphic>
          </wp:inline>
        </w:drawing>
      </w:r>
    </w:p>
    <w:tbl>
      <w:tblPr>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145"/>
        <w:gridCol w:w="2750"/>
        <w:gridCol w:w="2215"/>
        <w:gridCol w:w="2215"/>
      </w:tblGrid>
      <w:tr w:rsidR="003A78E6" w:rsidRPr="003A78E6" w14:paraId="15CAB53F" w14:textId="77777777" w:rsidTr="00DB390F">
        <w:trPr>
          <w:trHeight w:val="105"/>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9E0EE42" w14:textId="77777777" w:rsidR="003A78E6" w:rsidRPr="003A78E6" w:rsidRDefault="003A78E6" w:rsidP="003A78E6">
            <w:pPr>
              <w:spacing w:line="360" w:lineRule="auto"/>
              <w:jc w:val="center"/>
              <w:textAlignment w:val="center"/>
              <w:rPr>
                <w:rFonts w:ascii="Times New Roman" w:eastAsia="宋体" w:hAnsi="Times New Roman" w:cs="宋体"/>
                <w:color w:val="000000"/>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52156CE" w14:textId="77777777" w:rsidR="003A78E6" w:rsidRPr="003A78E6" w:rsidRDefault="003A78E6" w:rsidP="003A78E6">
            <w:pPr>
              <w:spacing w:line="360" w:lineRule="auto"/>
              <w:jc w:val="center"/>
              <w:textAlignment w:val="center"/>
              <w:rPr>
                <w:rFonts w:ascii="宋体" w:eastAsia="宋体" w:hAnsi="宋体" w:cs="宋体"/>
                <w:color w:val="000000"/>
                <w:szCs w:val="24"/>
              </w:rPr>
            </w:pPr>
            <w:r w:rsidRPr="003A78E6">
              <w:rPr>
                <w:rFonts w:ascii="宋体" w:eastAsia="宋体" w:hAnsi="宋体" w:cs="宋体"/>
                <w:color w:val="000000"/>
                <w:szCs w:val="24"/>
              </w:rPr>
              <w:t>甲</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B0C0E34" w14:textId="77777777" w:rsidR="003A78E6" w:rsidRPr="003A78E6" w:rsidRDefault="003A78E6" w:rsidP="003A78E6">
            <w:pPr>
              <w:spacing w:line="360" w:lineRule="auto"/>
              <w:jc w:val="center"/>
              <w:textAlignment w:val="center"/>
              <w:rPr>
                <w:rFonts w:ascii="宋体" w:eastAsia="宋体" w:hAnsi="宋体" w:cs="宋体"/>
                <w:color w:val="000000"/>
                <w:szCs w:val="24"/>
              </w:rPr>
            </w:pPr>
            <w:r w:rsidRPr="003A78E6">
              <w:rPr>
                <w:rFonts w:ascii="宋体" w:eastAsia="宋体" w:hAnsi="宋体" w:cs="宋体"/>
                <w:color w:val="000000"/>
                <w:szCs w:val="24"/>
              </w:rPr>
              <w:t>乙</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889B3FD" w14:textId="77777777" w:rsidR="003A78E6" w:rsidRPr="003A78E6" w:rsidRDefault="003A78E6" w:rsidP="003A78E6">
            <w:pPr>
              <w:spacing w:line="360" w:lineRule="auto"/>
              <w:jc w:val="center"/>
              <w:textAlignment w:val="center"/>
              <w:rPr>
                <w:rFonts w:ascii="宋体" w:eastAsia="宋体" w:hAnsi="宋体" w:cs="宋体"/>
                <w:color w:val="000000"/>
                <w:szCs w:val="24"/>
              </w:rPr>
            </w:pPr>
            <w:r w:rsidRPr="003A78E6">
              <w:rPr>
                <w:rFonts w:ascii="宋体" w:eastAsia="宋体" w:hAnsi="宋体" w:cs="宋体"/>
                <w:color w:val="000000"/>
                <w:szCs w:val="24"/>
              </w:rPr>
              <w:t>丙</w:t>
            </w:r>
          </w:p>
        </w:tc>
      </w:tr>
      <w:tr w:rsidR="003A78E6" w:rsidRPr="003A78E6" w14:paraId="5AD9A69B" w14:textId="77777777" w:rsidTr="00DB390F">
        <w:trPr>
          <w:trHeight w:val="195"/>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C97FE8A" w14:textId="77777777" w:rsidR="003A78E6" w:rsidRPr="003A78E6" w:rsidRDefault="003A78E6" w:rsidP="003A78E6">
            <w:pPr>
              <w:spacing w:line="360" w:lineRule="auto"/>
              <w:jc w:val="center"/>
              <w:textAlignment w:val="center"/>
              <w:rPr>
                <w:rFonts w:ascii="宋体" w:eastAsia="宋体" w:hAnsi="宋体" w:cs="宋体"/>
                <w:color w:val="000000"/>
                <w:szCs w:val="24"/>
              </w:rPr>
            </w:pPr>
            <w:r w:rsidRPr="003A78E6">
              <w:rPr>
                <w:rFonts w:ascii="宋体" w:eastAsia="宋体" w:hAnsi="宋体" w:cs="宋体"/>
                <w:color w:val="000000"/>
                <w:szCs w:val="24"/>
              </w:rPr>
              <w:t>①</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E0CC702" w14:textId="77777777" w:rsidR="003A78E6" w:rsidRPr="003A78E6" w:rsidRDefault="003A78E6" w:rsidP="003A78E6">
            <w:pPr>
              <w:spacing w:line="360" w:lineRule="auto"/>
              <w:jc w:val="center"/>
              <w:textAlignment w:val="center"/>
              <w:rPr>
                <w:rFonts w:ascii="宋体" w:eastAsia="宋体" w:hAnsi="宋体" w:cs="宋体"/>
                <w:color w:val="000000"/>
                <w:szCs w:val="24"/>
              </w:rPr>
            </w:pPr>
            <w:r w:rsidRPr="003A78E6">
              <w:rPr>
                <w:rFonts w:ascii="宋体" w:eastAsia="宋体" w:hAnsi="宋体" w:cs="宋体"/>
                <w:color w:val="000000"/>
                <w:szCs w:val="24"/>
              </w:rPr>
              <w:t>骨连结</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B3B4729" w14:textId="77777777" w:rsidR="003A78E6" w:rsidRPr="003A78E6" w:rsidRDefault="003A78E6" w:rsidP="003A78E6">
            <w:pPr>
              <w:spacing w:line="360" w:lineRule="auto"/>
              <w:jc w:val="center"/>
              <w:textAlignment w:val="center"/>
              <w:rPr>
                <w:rFonts w:ascii="宋体" w:eastAsia="宋体" w:hAnsi="宋体" w:cs="宋体"/>
                <w:color w:val="000000"/>
                <w:szCs w:val="24"/>
              </w:rPr>
            </w:pPr>
            <w:r w:rsidRPr="003A78E6">
              <w:rPr>
                <w:rFonts w:ascii="宋体" w:eastAsia="宋体" w:hAnsi="宋体" w:cs="宋体"/>
                <w:color w:val="000000"/>
                <w:szCs w:val="24"/>
              </w:rPr>
              <w:t>关节</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C25A28C" w14:textId="77777777" w:rsidR="003A78E6" w:rsidRPr="003A78E6" w:rsidRDefault="003A78E6" w:rsidP="003A78E6">
            <w:pPr>
              <w:spacing w:line="360" w:lineRule="auto"/>
              <w:jc w:val="center"/>
              <w:textAlignment w:val="center"/>
              <w:rPr>
                <w:rFonts w:ascii="宋体" w:eastAsia="宋体" w:hAnsi="宋体" w:cs="宋体"/>
                <w:color w:val="000000"/>
                <w:szCs w:val="24"/>
              </w:rPr>
            </w:pPr>
            <w:r w:rsidRPr="003A78E6">
              <w:rPr>
                <w:rFonts w:ascii="宋体" w:eastAsia="宋体" w:hAnsi="宋体" w:cs="宋体"/>
                <w:color w:val="000000"/>
                <w:szCs w:val="24"/>
              </w:rPr>
              <w:t>关节头</w:t>
            </w:r>
          </w:p>
        </w:tc>
      </w:tr>
      <w:tr w:rsidR="003A78E6" w:rsidRPr="003A78E6" w14:paraId="68FA54B6" w14:textId="77777777" w:rsidTr="00DB390F">
        <w:trPr>
          <w:trHeight w:val="195"/>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AD968AA" w14:textId="77777777" w:rsidR="003A78E6" w:rsidRPr="003A78E6" w:rsidRDefault="003A78E6" w:rsidP="003A78E6">
            <w:pPr>
              <w:spacing w:line="360" w:lineRule="auto"/>
              <w:jc w:val="center"/>
              <w:textAlignment w:val="center"/>
              <w:rPr>
                <w:rFonts w:ascii="宋体" w:eastAsia="宋体" w:hAnsi="宋体" w:cs="宋体"/>
                <w:color w:val="000000"/>
                <w:szCs w:val="24"/>
              </w:rPr>
            </w:pPr>
            <w:r w:rsidRPr="003A78E6">
              <w:rPr>
                <w:rFonts w:ascii="宋体" w:eastAsia="宋体" w:hAnsi="宋体" w:cs="宋体"/>
                <w:color w:val="000000"/>
                <w:szCs w:val="24"/>
              </w:rPr>
              <w:t>②</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191323A" w14:textId="77777777" w:rsidR="003A78E6" w:rsidRPr="003A78E6" w:rsidRDefault="003A78E6" w:rsidP="003A78E6">
            <w:pPr>
              <w:spacing w:line="360" w:lineRule="auto"/>
              <w:jc w:val="center"/>
              <w:textAlignment w:val="center"/>
              <w:rPr>
                <w:rFonts w:ascii="宋体" w:eastAsia="宋体" w:hAnsi="宋体" w:cs="宋体"/>
                <w:color w:val="000000"/>
                <w:szCs w:val="24"/>
              </w:rPr>
            </w:pPr>
            <w:r w:rsidRPr="003A78E6">
              <w:rPr>
                <w:rFonts w:ascii="宋体" w:eastAsia="宋体" w:hAnsi="宋体" w:cs="宋体"/>
                <w:color w:val="000000"/>
                <w:szCs w:val="24"/>
              </w:rPr>
              <w:t>反射弧</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A40A746" w14:textId="77777777" w:rsidR="003A78E6" w:rsidRPr="003A78E6" w:rsidRDefault="003A78E6" w:rsidP="003A78E6">
            <w:pPr>
              <w:spacing w:line="360" w:lineRule="auto"/>
              <w:jc w:val="center"/>
              <w:textAlignment w:val="center"/>
              <w:rPr>
                <w:rFonts w:ascii="宋体" w:eastAsia="宋体" w:hAnsi="宋体" w:cs="宋体"/>
                <w:color w:val="000000"/>
                <w:szCs w:val="24"/>
              </w:rPr>
            </w:pPr>
            <w:r w:rsidRPr="003A78E6">
              <w:rPr>
                <w:rFonts w:ascii="宋体" w:eastAsia="宋体" w:hAnsi="宋体" w:cs="宋体"/>
                <w:color w:val="000000"/>
                <w:szCs w:val="24"/>
              </w:rPr>
              <w:t>感受器</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D5DF7DB" w14:textId="77777777" w:rsidR="003A78E6" w:rsidRPr="003A78E6" w:rsidRDefault="003A78E6" w:rsidP="003A78E6">
            <w:pPr>
              <w:spacing w:line="360" w:lineRule="auto"/>
              <w:jc w:val="center"/>
              <w:textAlignment w:val="center"/>
              <w:rPr>
                <w:rFonts w:ascii="宋体" w:eastAsia="宋体" w:hAnsi="宋体" w:cs="宋体"/>
                <w:color w:val="000000"/>
                <w:szCs w:val="24"/>
              </w:rPr>
            </w:pPr>
            <w:r w:rsidRPr="003A78E6">
              <w:rPr>
                <w:rFonts w:ascii="宋体" w:eastAsia="宋体" w:hAnsi="宋体" w:cs="宋体"/>
                <w:color w:val="000000"/>
                <w:szCs w:val="24"/>
              </w:rPr>
              <w:t>效应器</w:t>
            </w:r>
          </w:p>
        </w:tc>
      </w:tr>
      <w:tr w:rsidR="003A78E6" w:rsidRPr="003A78E6" w14:paraId="316DFB84" w14:textId="77777777" w:rsidTr="00DB390F">
        <w:trPr>
          <w:trHeight w:val="15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690C73F" w14:textId="77777777" w:rsidR="003A78E6" w:rsidRPr="003A78E6" w:rsidRDefault="003A78E6" w:rsidP="003A78E6">
            <w:pPr>
              <w:spacing w:line="360" w:lineRule="auto"/>
              <w:jc w:val="center"/>
              <w:textAlignment w:val="center"/>
              <w:rPr>
                <w:rFonts w:ascii="宋体" w:eastAsia="宋体" w:hAnsi="宋体" w:cs="宋体"/>
                <w:color w:val="000000"/>
                <w:szCs w:val="24"/>
              </w:rPr>
            </w:pPr>
            <w:r w:rsidRPr="003A78E6">
              <w:rPr>
                <w:rFonts w:ascii="宋体" w:eastAsia="宋体" w:hAnsi="宋体" w:cs="宋体"/>
                <w:color w:val="000000"/>
                <w:szCs w:val="24"/>
              </w:rPr>
              <w:t>③</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B38A2C3" w14:textId="77777777" w:rsidR="003A78E6" w:rsidRPr="003A78E6" w:rsidRDefault="003A78E6" w:rsidP="003A78E6">
            <w:pPr>
              <w:spacing w:line="360" w:lineRule="auto"/>
              <w:jc w:val="center"/>
              <w:textAlignment w:val="center"/>
              <w:rPr>
                <w:rFonts w:ascii="宋体" w:eastAsia="宋体" w:hAnsi="宋体" w:cs="宋体"/>
                <w:color w:val="000000"/>
                <w:szCs w:val="24"/>
              </w:rPr>
            </w:pPr>
            <w:r w:rsidRPr="003A78E6">
              <w:rPr>
                <w:rFonts w:ascii="宋体" w:eastAsia="宋体" w:hAnsi="宋体" w:cs="宋体"/>
                <w:color w:val="000000"/>
                <w:szCs w:val="24"/>
              </w:rPr>
              <w:t>神经系统</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6C8FBBE" w14:textId="77777777" w:rsidR="003A78E6" w:rsidRPr="003A78E6" w:rsidRDefault="003A78E6" w:rsidP="003A78E6">
            <w:pPr>
              <w:spacing w:line="360" w:lineRule="auto"/>
              <w:jc w:val="center"/>
              <w:textAlignment w:val="center"/>
              <w:rPr>
                <w:rFonts w:ascii="宋体" w:eastAsia="宋体" w:hAnsi="宋体" w:cs="宋体"/>
                <w:color w:val="000000"/>
                <w:szCs w:val="24"/>
              </w:rPr>
            </w:pPr>
            <w:r w:rsidRPr="003A78E6">
              <w:rPr>
                <w:rFonts w:ascii="宋体" w:eastAsia="宋体" w:hAnsi="宋体" w:cs="宋体"/>
                <w:color w:val="000000"/>
                <w:szCs w:val="24"/>
              </w:rPr>
              <w:t>脑</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76E66E4" w14:textId="77777777" w:rsidR="003A78E6" w:rsidRPr="003A78E6" w:rsidRDefault="003A78E6" w:rsidP="003A78E6">
            <w:pPr>
              <w:spacing w:line="360" w:lineRule="auto"/>
              <w:jc w:val="center"/>
              <w:textAlignment w:val="center"/>
              <w:rPr>
                <w:rFonts w:ascii="宋体" w:eastAsia="宋体" w:hAnsi="宋体" w:cs="宋体"/>
                <w:color w:val="000000"/>
                <w:szCs w:val="24"/>
              </w:rPr>
            </w:pPr>
            <w:r w:rsidRPr="003A78E6">
              <w:rPr>
                <w:rFonts w:ascii="宋体" w:eastAsia="宋体" w:hAnsi="宋体" w:cs="宋体"/>
                <w:color w:val="000000"/>
                <w:szCs w:val="24"/>
              </w:rPr>
              <w:t>脑神经</w:t>
            </w:r>
          </w:p>
        </w:tc>
      </w:tr>
      <w:tr w:rsidR="003A78E6" w:rsidRPr="003A78E6" w14:paraId="2DC40F39" w14:textId="77777777" w:rsidTr="00DB390F">
        <w:trPr>
          <w:trHeight w:val="165"/>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356C3C1" w14:textId="77777777" w:rsidR="003A78E6" w:rsidRPr="003A78E6" w:rsidRDefault="003A78E6" w:rsidP="003A78E6">
            <w:pPr>
              <w:spacing w:line="360" w:lineRule="auto"/>
              <w:jc w:val="center"/>
              <w:textAlignment w:val="center"/>
              <w:rPr>
                <w:rFonts w:ascii="宋体" w:eastAsia="宋体" w:hAnsi="宋体" w:cs="宋体"/>
                <w:color w:val="000000"/>
                <w:szCs w:val="24"/>
              </w:rPr>
            </w:pPr>
            <w:r w:rsidRPr="003A78E6">
              <w:rPr>
                <w:rFonts w:ascii="宋体" w:eastAsia="宋体" w:hAnsi="宋体" w:cs="宋体"/>
                <w:color w:val="000000"/>
                <w:szCs w:val="24"/>
              </w:rPr>
              <w:t>④</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2A0A3EC" w14:textId="77777777" w:rsidR="003A78E6" w:rsidRPr="003A78E6" w:rsidRDefault="003A78E6" w:rsidP="003A78E6">
            <w:pPr>
              <w:spacing w:line="360" w:lineRule="auto"/>
              <w:jc w:val="center"/>
              <w:textAlignment w:val="center"/>
              <w:rPr>
                <w:rFonts w:ascii="宋体" w:eastAsia="宋体" w:hAnsi="宋体" w:cs="宋体"/>
                <w:color w:val="000000"/>
                <w:szCs w:val="24"/>
              </w:rPr>
            </w:pPr>
            <w:r w:rsidRPr="003A78E6">
              <w:rPr>
                <w:rFonts w:ascii="宋体" w:eastAsia="宋体" w:hAnsi="宋体" w:cs="宋体"/>
                <w:color w:val="000000"/>
                <w:szCs w:val="24"/>
              </w:rPr>
              <w:t>血管</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7BD6249" w14:textId="77777777" w:rsidR="003A78E6" w:rsidRPr="003A78E6" w:rsidRDefault="003A78E6" w:rsidP="003A78E6">
            <w:pPr>
              <w:spacing w:line="360" w:lineRule="auto"/>
              <w:jc w:val="center"/>
              <w:textAlignment w:val="center"/>
              <w:rPr>
                <w:rFonts w:ascii="宋体" w:eastAsia="宋体" w:hAnsi="宋体" w:cs="宋体"/>
                <w:color w:val="000000"/>
                <w:szCs w:val="24"/>
              </w:rPr>
            </w:pPr>
            <w:r w:rsidRPr="003A78E6">
              <w:rPr>
                <w:rFonts w:ascii="宋体" w:eastAsia="宋体" w:hAnsi="宋体" w:cs="宋体"/>
                <w:color w:val="000000"/>
                <w:szCs w:val="24"/>
              </w:rPr>
              <w:t>心脏</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7706448" w14:textId="77777777" w:rsidR="003A78E6" w:rsidRPr="003A78E6" w:rsidRDefault="003A78E6" w:rsidP="003A78E6">
            <w:pPr>
              <w:spacing w:line="360" w:lineRule="auto"/>
              <w:jc w:val="center"/>
              <w:textAlignment w:val="center"/>
              <w:rPr>
                <w:rFonts w:ascii="宋体" w:eastAsia="宋体" w:hAnsi="宋体" w:cs="宋体"/>
                <w:color w:val="000000"/>
                <w:szCs w:val="24"/>
              </w:rPr>
            </w:pPr>
            <w:r w:rsidRPr="003A78E6">
              <w:rPr>
                <w:rFonts w:ascii="宋体" w:eastAsia="宋体" w:hAnsi="宋体" w:cs="宋体"/>
                <w:color w:val="000000"/>
                <w:szCs w:val="24"/>
              </w:rPr>
              <w:t>血液</w:t>
            </w:r>
          </w:p>
        </w:tc>
      </w:tr>
    </w:tbl>
    <w:p w14:paraId="5588DB4B"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p>
    <w:p w14:paraId="7E51A110" w14:textId="77777777" w:rsidR="003A78E6" w:rsidRPr="003A78E6" w:rsidRDefault="003A78E6" w:rsidP="003A78E6">
      <w:pPr>
        <w:tabs>
          <w:tab w:val="left" w:pos="2436"/>
          <w:tab w:val="left" w:pos="4873"/>
          <w:tab w:val="left" w:pos="7309"/>
        </w:tabs>
        <w:spacing w:line="360" w:lineRule="auto"/>
        <w:jc w:val="left"/>
        <w:textAlignment w:val="center"/>
        <w:rPr>
          <w:rFonts w:ascii="宋体" w:eastAsia="宋体" w:hAnsi="宋体" w:cs="宋体"/>
          <w:color w:val="000000"/>
          <w:szCs w:val="24"/>
        </w:rPr>
      </w:pPr>
      <w:r w:rsidRPr="003A78E6">
        <w:rPr>
          <w:rFonts w:ascii="宋体" w:eastAsia="宋体" w:hAnsi="宋体" w:cs="宋体"/>
          <w:color w:val="000000"/>
          <w:szCs w:val="24"/>
        </w:rPr>
        <w:t>A. ①</w:t>
      </w:r>
      <w:r w:rsidRPr="003A78E6">
        <w:rPr>
          <w:rFonts w:ascii="宋体" w:eastAsia="宋体" w:hAnsi="宋体" w:cs="宋体"/>
          <w:color w:val="000000"/>
          <w:szCs w:val="24"/>
        </w:rPr>
        <w:tab/>
        <w:t>B. ②</w:t>
      </w:r>
      <w:r w:rsidRPr="003A78E6">
        <w:rPr>
          <w:rFonts w:ascii="宋体" w:eastAsia="宋体" w:hAnsi="宋体" w:cs="宋体"/>
          <w:color w:val="000000"/>
          <w:szCs w:val="24"/>
        </w:rPr>
        <w:tab/>
        <w:t>C. ③</w:t>
      </w:r>
      <w:r w:rsidRPr="003A78E6">
        <w:rPr>
          <w:rFonts w:ascii="宋体" w:eastAsia="宋体" w:hAnsi="宋体" w:cs="宋体"/>
          <w:color w:val="000000"/>
          <w:szCs w:val="24"/>
        </w:rPr>
        <w:tab/>
        <w:t>D. ④</w:t>
      </w:r>
    </w:p>
    <w:p w14:paraId="1C9CD455" w14:textId="77777777" w:rsidR="003A78E6" w:rsidRPr="003A78E6" w:rsidRDefault="003A78E6" w:rsidP="003A78E6">
      <w:pPr>
        <w:spacing w:line="360" w:lineRule="auto"/>
        <w:textAlignment w:val="center"/>
        <w:rPr>
          <w:rFonts w:ascii="Times New Roman" w:eastAsia="宋体" w:hAnsi="Times New Roman" w:cs="宋体"/>
          <w:color w:val="000000"/>
          <w:szCs w:val="24"/>
        </w:rPr>
      </w:pPr>
      <w:r w:rsidRPr="003A78E6">
        <w:rPr>
          <w:rFonts w:ascii="Times New Roman" w:eastAsia="宋体" w:hAnsi="Times New Roman" w:cs="宋体"/>
          <w:color w:val="2E75B6"/>
          <w:szCs w:val="24"/>
        </w:rPr>
        <w:lastRenderedPageBreak/>
        <w:t>【答案】</w:t>
      </w:r>
      <w:r w:rsidRPr="003A78E6">
        <w:rPr>
          <w:rFonts w:ascii="Times New Roman" w:eastAsia="宋体" w:hAnsi="Times New Roman" w:cs="宋体"/>
          <w:color w:val="000000"/>
          <w:szCs w:val="24"/>
        </w:rPr>
        <w:t>A</w:t>
      </w:r>
    </w:p>
    <w:p w14:paraId="478A7B8C" w14:textId="77777777" w:rsidR="003A78E6" w:rsidRPr="003A78E6" w:rsidRDefault="003A78E6" w:rsidP="003A78E6">
      <w:pPr>
        <w:spacing w:line="360" w:lineRule="auto"/>
        <w:textAlignment w:val="center"/>
        <w:rPr>
          <w:rFonts w:ascii="Times New Roman" w:eastAsia="宋体" w:hAnsi="Times New Roman" w:cs="宋体"/>
          <w:color w:val="000000"/>
          <w:szCs w:val="24"/>
        </w:rPr>
      </w:pPr>
      <w:r w:rsidRPr="003A78E6">
        <w:rPr>
          <w:rFonts w:ascii="Times New Roman" w:eastAsia="宋体" w:hAnsi="Times New Roman" w:cs="宋体"/>
          <w:color w:val="2E75B6"/>
          <w:szCs w:val="24"/>
        </w:rPr>
        <w:t>【解析】</w:t>
      </w:r>
    </w:p>
    <w:p w14:paraId="26B28C51"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【分析】图中表示甲包含乙，乙包含丙的关系。</w:t>
      </w:r>
    </w:p>
    <w:p w14:paraId="2ABDCCD4"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【详解】</w:t>
      </w:r>
      <w:r w:rsidRPr="003A78E6">
        <w:rPr>
          <w:rFonts w:ascii="Times New Roman" w:eastAsia="宋体" w:hAnsi="Times New Roman" w:cs="宋体"/>
          <w:color w:val="000000"/>
          <w:szCs w:val="24"/>
        </w:rPr>
        <w:t>A</w:t>
      </w:r>
      <w:r w:rsidRPr="003A78E6">
        <w:rPr>
          <w:rFonts w:ascii="Times New Roman" w:eastAsia="宋体" w:hAnsi="Times New Roman" w:cs="宋体"/>
          <w:color w:val="000000"/>
          <w:szCs w:val="24"/>
        </w:rPr>
        <w:t>．骨连结是指骨与骨之间的连结，包括关节，关节由关节头和关节窝等组成，</w:t>
      </w:r>
      <w:r w:rsidRPr="003A78E6">
        <w:rPr>
          <w:rFonts w:ascii="Times New Roman" w:eastAsia="宋体" w:hAnsi="Times New Roman" w:cs="宋体"/>
          <w:color w:val="000000"/>
          <w:szCs w:val="24"/>
        </w:rPr>
        <w:t>A</w:t>
      </w:r>
      <w:r w:rsidRPr="003A78E6">
        <w:rPr>
          <w:rFonts w:ascii="Times New Roman" w:eastAsia="宋体" w:hAnsi="Times New Roman" w:cs="宋体"/>
          <w:color w:val="000000"/>
          <w:szCs w:val="24"/>
        </w:rPr>
        <w:t>正确。</w:t>
      </w:r>
    </w:p>
    <w:p w14:paraId="4E67ACD8"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B</w:t>
      </w:r>
      <w:r w:rsidRPr="003A78E6">
        <w:rPr>
          <w:rFonts w:ascii="Times New Roman" w:eastAsia="宋体" w:hAnsi="Times New Roman" w:cs="宋体"/>
          <w:color w:val="000000"/>
          <w:szCs w:val="24"/>
        </w:rPr>
        <w:t>．完整的反射弧包括感受器、传入神经、神经中枢、传出神经、效应器，感受器和效应器不存在包含关系，</w:t>
      </w:r>
      <w:r w:rsidRPr="003A78E6">
        <w:rPr>
          <w:rFonts w:ascii="Times New Roman" w:eastAsia="宋体" w:hAnsi="Times New Roman" w:cs="宋体"/>
          <w:color w:val="000000"/>
          <w:szCs w:val="24"/>
        </w:rPr>
        <w:t>B</w:t>
      </w:r>
      <w:r w:rsidRPr="003A78E6">
        <w:rPr>
          <w:rFonts w:ascii="Times New Roman" w:eastAsia="宋体" w:hAnsi="Times New Roman" w:cs="宋体"/>
          <w:color w:val="000000"/>
          <w:szCs w:val="24"/>
        </w:rPr>
        <w:t>错误。</w:t>
      </w:r>
    </w:p>
    <w:p w14:paraId="7A5EAD69"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C</w:t>
      </w:r>
      <w:r w:rsidRPr="003A78E6">
        <w:rPr>
          <w:rFonts w:ascii="Times New Roman" w:eastAsia="宋体" w:hAnsi="Times New Roman" w:cs="宋体"/>
          <w:color w:val="000000"/>
          <w:szCs w:val="24"/>
        </w:rPr>
        <w:t>．人的神经系统是由脑、脊髓和他们所发出的神经组成，脑和脑神经不属于包含关系，</w:t>
      </w:r>
      <w:r w:rsidRPr="003A78E6">
        <w:rPr>
          <w:rFonts w:ascii="Times New Roman" w:eastAsia="宋体" w:hAnsi="Times New Roman" w:cs="宋体"/>
          <w:color w:val="000000"/>
          <w:szCs w:val="24"/>
        </w:rPr>
        <w:t>C</w:t>
      </w:r>
      <w:r w:rsidRPr="003A78E6">
        <w:rPr>
          <w:rFonts w:ascii="Times New Roman" w:eastAsia="宋体" w:hAnsi="Times New Roman" w:cs="宋体"/>
          <w:color w:val="000000"/>
          <w:szCs w:val="24"/>
        </w:rPr>
        <w:t>错误。</w:t>
      </w:r>
    </w:p>
    <w:p w14:paraId="1D2F9846"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D</w:t>
      </w:r>
      <w:r w:rsidRPr="003A78E6">
        <w:rPr>
          <w:rFonts w:ascii="Times New Roman" w:eastAsia="宋体" w:hAnsi="Times New Roman" w:cs="宋体"/>
          <w:color w:val="000000"/>
          <w:szCs w:val="24"/>
        </w:rPr>
        <w:t>．血管、心脏、血液之间不存在包含关系，</w:t>
      </w:r>
      <w:r w:rsidRPr="003A78E6">
        <w:rPr>
          <w:rFonts w:ascii="Times New Roman" w:eastAsia="宋体" w:hAnsi="Times New Roman" w:cs="宋体"/>
          <w:color w:val="000000"/>
          <w:szCs w:val="24"/>
        </w:rPr>
        <w:t>D</w:t>
      </w:r>
      <w:r w:rsidRPr="003A78E6">
        <w:rPr>
          <w:rFonts w:ascii="Times New Roman" w:eastAsia="宋体" w:hAnsi="Times New Roman" w:cs="宋体"/>
          <w:color w:val="000000"/>
          <w:szCs w:val="24"/>
        </w:rPr>
        <w:t>错误。</w:t>
      </w:r>
    </w:p>
    <w:p w14:paraId="45F1641C"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故选</w:t>
      </w:r>
      <w:r w:rsidRPr="003A78E6">
        <w:rPr>
          <w:rFonts w:ascii="Times New Roman" w:eastAsia="宋体" w:hAnsi="Times New Roman" w:cs="宋体"/>
          <w:color w:val="000000"/>
          <w:szCs w:val="24"/>
        </w:rPr>
        <w:t>A</w:t>
      </w:r>
      <w:r w:rsidRPr="003A78E6">
        <w:rPr>
          <w:rFonts w:ascii="Times New Roman" w:eastAsia="宋体" w:hAnsi="Times New Roman" w:cs="宋体"/>
          <w:color w:val="000000"/>
          <w:szCs w:val="24"/>
        </w:rPr>
        <w:t>。</w:t>
      </w:r>
    </w:p>
    <w:p w14:paraId="589A663B" w14:textId="77777777" w:rsidR="003A78E6" w:rsidRPr="003A78E6" w:rsidRDefault="003A78E6" w:rsidP="003A78E6">
      <w:pPr>
        <w:spacing w:line="360" w:lineRule="auto"/>
        <w:jc w:val="left"/>
        <w:textAlignment w:val="center"/>
        <w:rPr>
          <w:rFonts w:ascii="宋体" w:eastAsia="宋体" w:hAnsi="宋体" w:cs="宋体"/>
          <w:b/>
          <w:color w:val="000000"/>
          <w:sz w:val="24"/>
          <w:szCs w:val="24"/>
        </w:rPr>
      </w:pPr>
      <w:r w:rsidRPr="003A78E6">
        <w:rPr>
          <w:rFonts w:ascii="宋体" w:eastAsia="宋体" w:hAnsi="宋体" w:cs="宋体"/>
          <w:b/>
          <w:color w:val="000000"/>
          <w:sz w:val="24"/>
          <w:szCs w:val="24"/>
        </w:rPr>
        <w:t>二、综合题</w:t>
      </w:r>
    </w:p>
    <w:p w14:paraId="3650BA07"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36. </w:t>
      </w:r>
      <w:r w:rsidRPr="003A78E6">
        <w:rPr>
          <w:rFonts w:ascii="宋体" w:eastAsia="宋体" w:hAnsi="宋体" w:cs="宋体"/>
          <w:color w:val="000000"/>
          <w:szCs w:val="24"/>
        </w:rPr>
        <w:t>下图</w:t>
      </w:r>
      <w:r w:rsidRPr="003A78E6">
        <w:rPr>
          <w:rFonts w:ascii="Times New Roman" w:eastAsia="Times New Roman" w:hAnsi="Times New Roman" w:cs="Times New Roman"/>
          <w:color w:val="000000"/>
          <w:szCs w:val="24"/>
        </w:rPr>
        <w:t>1</w:t>
      </w:r>
      <w:r w:rsidRPr="003A78E6">
        <w:rPr>
          <w:rFonts w:ascii="宋体" w:eastAsia="宋体" w:hAnsi="宋体" w:cs="宋体"/>
          <w:color w:val="000000"/>
          <w:szCs w:val="24"/>
        </w:rPr>
        <w:t>是观察小鱼尾鳍血液流动的实验图，图</w:t>
      </w:r>
      <w:r w:rsidRPr="003A78E6">
        <w:rPr>
          <w:rFonts w:ascii="Times New Roman" w:eastAsia="Times New Roman" w:hAnsi="Times New Roman" w:cs="Times New Roman"/>
          <w:color w:val="000000"/>
          <w:szCs w:val="24"/>
        </w:rPr>
        <w:t>2</w:t>
      </w:r>
      <w:r w:rsidRPr="003A78E6">
        <w:rPr>
          <w:rFonts w:ascii="宋体" w:eastAsia="宋体" w:hAnsi="宋体" w:cs="宋体"/>
          <w:color w:val="000000"/>
          <w:szCs w:val="24"/>
        </w:rPr>
        <w:t>是显微镜下观察到的视野图。请回答下列问题：</w:t>
      </w:r>
    </w:p>
    <w:p w14:paraId="51FD7B27"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noProof/>
          <w:color w:val="000000"/>
          <w:szCs w:val="24"/>
        </w:rPr>
        <w:drawing>
          <wp:inline distT="0" distB="0" distL="0" distR="0" wp14:anchorId="5F13AC53" wp14:editId="10C6C432">
            <wp:extent cx="4057650" cy="1562100"/>
            <wp:effectExtent l="0" t="0" r="0" b="0"/>
            <wp:docPr id="27" name="图片 2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www.szzx100.com江南汇教育网"/>
                    <pic:cNvPicPr>
                      <a:picLocks noChangeAspect="1"/>
                    </pic:cNvPicPr>
                  </pic:nvPicPr>
                  <pic:blipFill>
                    <a:blip r:embed="rId28"/>
                    <a:stretch>
                      <a:fillRect/>
                    </a:stretch>
                  </pic:blipFill>
                  <pic:spPr>
                    <a:xfrm>
                      <a:off x="0" y="0"/>
                      <a:ext cx="4057650" cy="1562100"/>
                    </a:xfrm>
                    <a:prstGeom prst="rect">
                      <a:avLst/>
                    </a:prstGeom>
                  </pic:spPr>
                </pic:pic>
              </a:graphicData>
            </a:graphic>
          </wp:inline>
        </w:drawing>
      </w:r>
    </w:p>
    <w:p w14:paraId="046A747E"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t>1</w:t>
      </w:r>
      <w:r w:rsidRPr="003A78E6">
        <w:rPr>
          <w:rFonts w:ascii="Times New Roman" w:eastAsia="宋体" w:hAnsi="Times New Roman" w:cs="宋体"/>
          <w:color w:val="000000"/>
          <w:szCs w:val="24"/>
        </w:rPr>
        <w:t>）</w:t>
      </w:r>
      <w:r w:rsidRPr="003A78E6">
        <w:rPr>
          <w:rFonts w:ascii="宋体" w:eastAsia="宋体" w:hAnsi="宋体" w:cs="宋体"/>
          <w:color w:val="000000"/>
          <w:szCs w:val="24"/>
        </w:rPr>
        <w:t>观察小鱼尾鳍血液的流动，应选用尾鳍色素较</w:t>
      </w:r>
      <w:r w:rsidRPr="003A78E6">
        <w:rPr>
          <w:rFonts w:ascii="Times New Roman" w:eastAsia="宋体" w:hAnsi="Times New Roman" w:cs="宋体"/>
          <w:color w:val="000000"/>
          <w:szCs w:val="24"/>
        </w:rPr>
        <w:t>______</w:t>
      </w:r>
      <w:r w:rsidRPr="003A78E6">
        <w:rPr>
          <w:rFonts w:ascii="宋体" w:eastAsia="宋体" w:hAnsi="宋体" w:cs="宋体"/>
          <w:color w:val="000000"/>
          <w:szCs w:val="24"/>
        </w:rPr>
        <w:t>（选填“多”或“少”）的小鱼。</w:t>
      </w:r>
    </w:p>
    <w:p w14:paraId="0303B9C7"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t>2</w:t>
      </w:r>
      <w:r w:rsidRPr="003A78E6">
        <w:rPr>
          <w:rFonts w:ascii="Times New Roman" w:eastAsia="宋体" w:hAnsi="Times New Roman" w:cs="宋体"/>
          <w:color w:val="000000"/>
          <w:szCs w:val="24"/>
        </w:rPr>
        <w:t>）</w:t>
      </w:r>
      <w:r w:rsidRPr="003A78E6">
        <w:rPr>
          <w:rFonts w:ascii="宋体" w:eastAsia="宋体" w:hAnsi="宋体" w:cs="宋体"/>
          <w:color w:val="000000"/>
          <w:szCs w:val="24"/>
        </w:rPr>
        <w:t>用湿纱布包裹小鱼头部和躯干部，在实验过程中，还应时常往纱布上滴加</w:t>
      </w:r>
      <w:r w:rsidRPr="003A78E6">
        <w:rPr>
          <w:rFonts w:ascii="Times New Roman" w:eastAsia="宋体" w:hAnsi="Times New Roman" w:cs="宋体"/>
          <w:color w:val="000000"/>
          <w:szCs w:val="24"/>
        </w:rPr>
        <w:t>______</w:t>
      </w:r>
      <w:r w:rsidRPr="003A78E6">
        <w:rPr>
          <w:rFonts w:ascii="宋体" w:eastAsia="宋体" w:hAnsi="宋体" w:cs="宋体"/>
          <w:color w:val="000000"/>
          <w:szCs w:val="24"/>
        </w:rPr>
        <w:t>，以保证小鱼能正常</w:t>
      </w:r>
      <w:r w:rsidRPr="003A78E6">
        <w:rPr>
          <w:rFonts w:ascii="Times New Roman" w:eastAsia="宋体" w:hAnsi="Times New Roman" w:cs="宋体"/>
          <w:color w:val="000000"/>
          <w:szCs w:val="24"/>
        </w:rPr>
        <w:t>______</w:t>
      </w:r>
      <w:r w:rsidRPr="003A78E6">
        <w:rPr>
          <w:rFonts w:ascii="宋体" w:eastAsia="宋体" w:hAnsi="宋体" w:cs="宋体"/>
          <w:color w:val="000000"/>
          <w:szCs w:val="24"/>
        </w:rPr>
        <w:t>。</w:t>
      </w:r>
    </w:p>
    <w:p w14:paraId="40FABD04"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t>3</w:t>
      </w:r>
      <w:r w:rsidRPr="003A78E6">
        <w:rPr>
          <w:rFonts w:ascii="Times New Roman" w:eastAsia="宋体" w:hAnsi="Times New Roman" w:cs="宋体"/>
          <w:color w:val="000000"/>
          <w:szCs w:val="24"/>
        </w:rPr>
        <w:t>）</w:t>
      </w:r>
      <w:r w:rsidRPr="003A78E6">
        <w:rPr>
          <w:rFonts w:ascii="宋体" w:eastAsia="宋体" w:hAnsi="宋体" w:cs="宋体"/>
          <w:color w:val="000000"/>
          <w:szCs w:val="24"/>
        </w:rPr>
        <w:t>图</w:t>
      </w:r>
      <w:r w:rsidRPr="003A78E6">
        <w:rPr>
          <w:rFonts w:ascii="Times New Roman" w:eastAsia="Times New Roman" w:hAnsi="Times New Roman" w:cs="Times New Roman"/>
          <w:color w:val="000000"/>
          <w:szCs w:val="24"/>
        </w:rPr>
        <w:t>2</w:t>
      </w:r>
      <w:r w:rsidRPr="003A78E6">
        <w:rPr>
          <w:rFonts w:ascii="宋体" w:eastAsia="宋体" w:hAnsi="宋体" w:cs="宋体"/>
          <w:color w:val="000000"/>
          <w:szCs w:val="24"/>
        </w:rPr>
        <w:t>中，②的血管类型是</w:t>
      </w:r>
      <w:r w:rsidRPr="003A78E6">
        <w:rPr>
          <w:rFonts w:ascii="Times New Roman" w:eastAsia="宋体" w:hAnsi="Times New Roman" w:cs="宋体"/>
          <w:color w:val="000000"/>
          <w:szCs w:val="24"/>
        </w:rPr>
        <w:t>______</w:t>
      </w:r>
      <w:r w:rsidRPr="003A78E6">
        <w:rPr>
          <w:rFonts w:ascii="宋体" w:eastAsia="宋体" w:hAnsi="宋体" w:cs="宋体"/>
          <w:color w:val="000000"/>
          <w:szCs w:val="24"/>
        </w:rPr>
        <w:t>，判断的主要依据是</w:t>
      </w:r>
      <w:r w:rsidRPr="003A78E6">
        <w:rPr>
          <w:rFonts w:ascii="Times New Roman" w:eastAsia="宋体" w:hAnsi="Times New Roman" w:cs="宋体"/>
          <w:color w:val="000000"/>
          <w:szCs w:val="24"/>
        </w:rPr>
        <w:t>______</w:t>
      </w:r>
      <w:r w:rsidRPr="003A78E6">
        <w:rPr>
          <w:rFonts w:ascii="宋体" w:eastAsia="宋体" w:hAnsi="宋体" w:cs="宋体"/>
          <w:color w:val="000000"/>
          <w:szCs w:val="24"/>
        </w:rPr>
        <w:t>；①的血管类型是</w:t>
      </w:r>
      <w:r w:rsidRPr="003A78E6">
        <w:rPr>
          <w:rFonts w:ascii="Times New Roman" w:eastAsia="宋体" w:hAnsi="Times New Roman" w:cs="宋体"/>
          <w:color w:val="000000"/>
          <w:szCs w:val="24"/>
        </w:rPr>
        <w:t>______</w:t>
      </w:r>
      <w:r w:rsidRPr="003A78E6">
        <w:rPr>
          <w:rFonts w:ascii="宋体" w:eastAsia="宋体" w:hAnsi="宋体" w:cs="宋体"/>
          <w:color w:val="000000"/>
          <w:szCs w:val="24"/>
        </w:rPr>
        <w:t>。</w:t>
      </w:r>
    </w:p>
    <w:p w14:paraId="6E32255C" w14:textId="77777777" w:rsidR="003A78E6" w:rsidRPr="003A78E6" w:rsidRDefault="003A78E6" w:rsidP="003A78E6">
      <w:pPr>
        <w:spacing w:line="360" w:lineRule="auto"/>
        <w:textAlignment w:val="center"/>
        <w:rPr>
          <w:rFonts w:ascii="宋体" w:eastAsia="宋体" w:hAnsi="宋体" w:cs="宋体"/>
          <w:color w:val="000000"/>
          <w:szCs w:val="24"/>
        </w:rPr>
      </w:pPr>
      <w:r w:rsidRPr="003A78E6">
        <w:rPr>
          <w:rFonts w:ascii="Times New Roman" w:eastAsia="宋体" w:hAnsi="Times New Roman" w:cs="宋体"/>
          <w:color w:val="2E75B6"/>
          <w:szCs w:val="24"/>
        </w:rPr>
        <w:t>【答案】</w:t>
      </w: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t>1</w:t>
      </w:r>
      <w:r w:rsidRPr="003A78E6">
        <w:rPr>
          <w:rFonts w:ascii="Times New Roman" w:eastAsia="宋体" w:hAnsi="Times New Roman" w:cs="宋体"/>
          <w:color w:val="000000"/>
          <w:szCs w:val="24"/>
        </w:rPr>
        <w:t>）</w:t>
      </w:r>
      <w:r w:rsidRPr="003A78E6">
        <w:rPr>
          <w:rFonts w:ascii="宋体" w:eastAsia="宋体" w:hAnsi="宋体" w:cs="宋体"/>
          <w:color w:val="000000"/>
          <w:szCs w:val="24"/>
        </w:rPr>
        <w:t>少</w:t>
      </w:r>
      <w:r w:rsidRPr="003A78E6">
        <w:rPr>
          <w:rFonts w:ascii="Times New Roman" w:eastAsia="宋体" w:hAnsi="Times New Roman" w:cs="宋体"/>
          <w:color w:val="000000"/>
          <w:szCs w:val="24"/>
        </w:rPr>
        <w:t xml:space="preserve">    </w:t>
      </w: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t>2</w:t>
      </w: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t xml:space="preserve">    </w:t>
      </w:r>
      <w:r w:rsidRPr="003A78E6">
        <w:rPr>
          <w:rFonts w:ascii="宋体" w:eastAsia="宋体" w:hAnsi="宋体" w:cs="宋体" w:hint="eastAsia"/>
          <w:color w:val="000000"/>
          <w:szCs w:val="24"/>
        </w:rPr>
        <w:t>①</w:t>
      </w:r>
      <w:r w:rsidRPr="003A78E6">
        <w:rPr>
          <w:rFonts w:ascii="Times New Roman" w:eastAsia="宋体" w:hAnsi="Times New Roman" w:cs="宋体"/>
          <w:color w:val="000000"/>
          <w:szCs w:val="24"/>
        </w:rPr>
        <w:t xml:space="preserve">. </w:t>
      </w:r>
      <w:r w:rsidRPr="003A78E6">
        <w:rPr>
          <w:rFonts w:ascii="宋体" w:eastAsia="宋体" w:hAnsi="宋体" w:cs="宋体"/>
          <w:color w:val="000000"/>
          <w:szCs w:val="24"/>
        </w:rPr>
        <w:t>清水</w:t>
      </w:r>
      <w:r w:rsidRPr="003A78E6">
        <w:rPr>
          <w:rFonts w:ascii="Times New Roman" w:eastAsia="宋体" w:hAnsi="Times New Roman" w:cs="宋体"/>
          <w:color w:val="000000"/>
          <w:szCs w:val="24"/>
        </w:rPr>
        <w:t xml:space="preserve">    </w:t>
      </w:r>
      <w:r w:rsidRPr="003A78E6">
        <w:rPr>
          <w:rFonts w:ascii="宋体" w:eastAsia="宋体" w:hAnsi="宋体" w:cs="宋体" w:hint="eastAsia"/>
          <w:color w:val="000000"/>
          <w:szCs w:val="24"/>
        </w:rPr>
        <w:t>②</w:t>
      </w:r>
      <w:r w:rsidRPr="003A78E6">
        <w:rPr>
          <w:rFonts w:ascii="Times New Roman" w:eastAsia="宋体" w:hAnsi="Times New Roman" w:cs="宋体"/>
          <w:color w:val="000000"/>
          <w:szCs w:val="24"/>
        </w:rPr>
        <w:t xml:space="preserve">. </w:t>
      </w:r>
      <w:r w:rsidRPr="003A78E6">
        <w:rPr>
          <w:rFonts w:ascii="宋体" w:eastAsia="宋体" w:hAnsi="宋体" w:cs="宋体"/>
          <w:color w:val="000000"/>
          <w:szCs w:val="24"/>
        </w:rPr>
        <w:t>呼吸</w:t>
      </w:r>
      <w:r w:rsidRPr="003A78E6">
        <w:rPr>
          <w:rFonts w:ascii="Times New Roman" w:eastAsia="宋体" w:hAnsi="Times New Roman" w:cs="宋体"/>
          <w:color w:val="000000"/>
          <w:szCs w:val="24"/>
        </w:rPr>
        <w:t xml:space="preserve">    </w:t>
      </w:r>
    </w:p>
    <w:p w14:paraId="14D02247" w14:textId="77777777" w:rsidR="003A78E6" w:rsidRPr="003A78E6" w:rsidRDefault="003A78E6" w:rsidP="003A78E6">
      <w:pPr>
        <w:spacing w:line="360" w:lineRule="auto"/>
        <w:textAlignment w:val="center"/>
        <w:rPr>
          <w:rFonts w:ascii="宋体" w:eastAsia="宋体" w:hAnsi="宋体" w:cs="宋体"/>
          <w:color w:val="000000"/>
          <w:szCs w:val="24"/>
        </w:rPr>
      </w:pP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t>3</w:t>
      </w: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t xml:space="preserve">    </w:t>
      </w:r>
      <w:r w:rsidRPr="003A78E6">
        <w:rPr>
          <w:rFonts w:ascii="宋体" w:eastAsia="宋体" w:hAnsi="宋体" w:cs="宋体" w:hint="eastAsia"/>
          <w:color w:val="000000"/>
          <w:szCs w:val="24"/>
        </w:rPr>
        <w:t>①</w:t>
      </w:r>
      <w:r w:rsidRPr="003A78E6">
        <w:rPr>
          <w:rFonts w:ascii="Times New Roman" w:eastAsia="宋体" w:hAnsi="Times New Roman" w:cs="宋体"/>
          <w:color w:val="000000"/>
          <w:szCs w:val="24"/>
        </w:rPr>
        <w:t xml:space="preserve">. </w:t>
      </w:r>
      <w:r w:rsidRPr="003A78E6">
        <w:rPr>
          <w:rFonts w:ascii="宋体" w:eastAsia="宋体" w:hAnsi="宋体" w:cs="宋体"/>
          <w:color w:val="000000"/>
          <w:szCs w:val="24"/>
        </w:rPr>
        <w:t>毛细血管</w:t>
      </w:r>
      <w:r w:rsidRPr="003A78E6">
        <w:rPr>
          <w:rFonts w:ascii="Times New Roman" w:eastAsia="宋体" w:hAnsi="Times New Roman" w:cs="宋体"/>
          <w:color w:val="000000"/>
          <w:szCs w:val="24"/>
        </w:rPr>
        <w:t xml:space="preserve">    </w:t>
      </w:r>
      <w:r w:rsidRPr="003A78E6">
        <w:rPr>
          <w:rFonts w:ascii="宋体" w:eastAsia="宋体" w:hAnsi="宋体" w:cs="宋体" w:hint="eastAsia"/>
          <w:color w:val="000000"/>
          <w:szCs w:val="24"/>
        </w:rPr>
        <w:t>②</w:t>
      </w:r>
      <w:r w:rsidRPr="003A78E6">
        <w:rPr>
          <w:rFonts w:ascii="Times New Roman" w:eastAsia="宋体" w:hAnsi="Times New Roman" w:cs="宋体"/>
          <w:color w:val="000000"/>
          <w:szCs w:val="24"/>
        </w:rPr>
        <w:t xml:space="preserve">. </w:t>
      </w:r>
      <w:r w:rsidRPr="003A78E6">
        <w:rPr>
          <w:rFonts w:ascii="宋体" w:eastAsia="宋体" w:hAnsi="宋体" w:cs="宋体"/>
          <w:color w:val="000000"/>
          <w:szCs w:val="24"/>
        </w:rPr>
        <w:t>红细胞单行通过＃＃或血细胞一个个通过</w:t>
      </w:r>
      <w:r w:rsidRPr="003A78E6">
        <w:rPr>
          <w:rFonts w:ascii="Times New Roman" w:eastAsia="宋体" w:hAnsi="Times New Roman" w:cs="宋体"/>
          <w:color w:val="000000"/>
          <w:szCs w:val="24"/>
        </w:rPr>
        <w:t xml:space="preserve">    </w:t>
      </w:r>
      <w:r w:rsidRPr="003A78E6">
        <w:rPr>
          <w:rFonts w:ascii="宋体" w:eastAsia="宋体" w:hAnsi="宋体" w:cs="宋体" w:hint="eastAsia"/>
          <w:color w:val="000000"/>
          <w:szCs w:val="24"/>
        </w:rPr>
        <w:t>③</w:t>
      </w:r>
      <w:r w:rsidRPr="003A78E6">
        <w:rPr>
          <w:rFonts w:ascii="Times New Roman" w:eastAsia="宋体" w:hAnsi="Times New Roman" w:cs="宋体"/>
          <w:color w:val="000000"/>
          <w:szCs w:val="24"/>
        </w:rPr>
        <w:t xml:space="preserve">. </w:t>
      </w:r>
      <w:r w:rsidRPr="003A78E6">
        <w:rPr>
          <w:rFonts w:ascii="宋体" w:eastAsia="宋体" w:hAnsi="宋体" w:cs="宋体"/>
          <w:color w:val="000000"/>
          <w:szCs w:val="24"/>
        </w:rPr>
        <w:t>动脉</w:t>
      </w:r>
    </w:p>
    <w:p w14:paraId="0FBFA7FB" w14:textId="77777777" w:rsidR="003A78E6" w:rsidRPr="003A78E6" w:rsidRDefault="003A78E6" w:rsidP="003A78E6">
      <w:pPr>
        <w:spacing w:line="360" w:lineRule="auto"/>
        <w:textAlignment w:val="center"/>
        <w:rPr>
          <w:rFonts w:ascii="Times New Roman" w:eastAsia="宋体" w:hAnsi="Times New Roman" w:cs="宋体"/>
          <w:color w:val="000000"/>
          <w:szCs w:val="24"/>
        </w:rPr>
      </w:pPr>
      <w:r w:rsidRPr="003A78E6">
        <w:rPr>
          <w:rFonts w:ascii="Times New Roman" w:eastAsia="宋体" w:hAnsi="Times New Roman" w:cs="宋体"/>
          <w:color w:val="2E75B6"/>
          <w:szCs w:val="24"/>
        </w:rPr>
        <w:t>【解析】</w:t>
      </w:r>
    </w:p>
    <w:p w14:paraId="469C05C6"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【分析】用显微镜观察小鱼尾鳍时，判断动脉、静脉和毛细血管的依据是：从主干流向分支的血管是动脉，由分支流向主干的血管是静脉，红细胞单行通过的是毛细血管。图乙中</w:t>
      </w:r>
      <w:r w:rsidRPr="003A78E6">
        <w:rPr>
          <w:rFonts w:ascii="宋体" w:eastAsia="宋体" w:hAnsi="宋体" w:cs="宋体" w:hint="eastAsia"/>
          <w:color w:val="000000"/>
          <w:szCs w:val="24"/>
        </w:rPr>
        <w:t>①</w:t>
      </w:r>
      <w:r w:rsidRPr="003A78E6">
        <w:rPr>
          <w:rFonts w:ascii="Times New Roman" w:eastAsia="宋体" w:hAnsi="Times New Roman" w:cs="宋体"/>
          <w:color w:val="000000"/>
          <w:szCs w:val="24"/>
        </w:rPr>
        <w:t>是动脉，</w:t>
      </w:r>
      <w:r w:rsidRPr="003A78E6">
        <w:rPr>
          <w:rFonts w:ascii="宋体" w:eastAsia="宋体" w:hAnsi="宋体" w:cs="宋体" w:hint="eastAsia"/>
          <w:color w:val="000000"/>
          <w:szCs w:val="24"/>
        </w:rPr>
        <w:t>②</w:t>
      </w:r>
      <w:r w:rsidRPr="003A78E6">
        <w:rPr>
          <w:rFonts w:ascii="Times New Roman" w:eastAsia="宋体" w:hAnsi="Times New Roman" w:cs="宋体"/>
          <w:color w:val="000000"/>
          <w:szCs w:val="24"/>
        </w:rPr>
        <w:t>是毛细血管，</w:t>
      </w:r>
      <w:r w:rsidRPr="003A78E6">
        <w:rPr>
          <w:rFonts w:ascii="宋体" w:eastAsia="宋体" w:hAnsi="宋体" w:cs="宋体" w:hint="eastAsia"/>
          <w:color w:val="000000"/>
          <w:szCs w:val="24"/>
        </w:rPr>
        <w:t>③</w:t>
      </w:r>
      <w:r w:rsidRPr="003A78E6">
        <w:rPr>
          <w:rFonts w:ascii="Times New Roman" w:eastAsia="宋体" w:hAnsi="Times New Roman" w:cs="宋体"/>
          <w:color w:val="000000"/>
          <w:szCs w:val="24"/>
        </w:rPr>
        <w:t>是静脉。</w:t>
      </w:r>
    </w:p>
    <w:p w14:paraId="6A96629B"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【小问</w:t>
      </w:r>
      <w:r w:rsidRPr="003A78E6">
        <w:rPr>
          <w:rFonts w:ascii="Times New Roman" w:eastAsia="宋体" w:hAnsi="Times New Roman" w:cs="宋体"/>
          <w:color w:val="000000"/>
          <w:szCs w:val="24"/>
        </w:rPr>
        <w:t>1</w:t>
      </w:r>
      <w:r w:rsidRPr="003A78E6">
        <w:rPr>
          <w:rFonts w:ascii="Times New Roman" w:eastAsia="宋体" w:hAnsi="Times New Roman" w:cs="宋体"/>
          <w:color w:val="000000"/>
          <w:szCs w:val="24"/>
        </w:rPr>
        <w:t>详解】</w:t>
      </w:r>
    </w:p>
    <w:p w14:paraId="2651C0CF"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为了便于观察，应选取尾鳍含色素少的活小鱼。</w:t>
      </w:r>
    </w:p>
    <w:p w14:paraId="295E7947"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【小问</w:t>
      </w:r>
      <w:r w:rsidRPr="003A78E6">
        <w:rPr>
          <w:rFonts w:ascii="Times New Roman" w:eastAsia="宋体" w:hAnsi="Times New Roman" w:cs="宋体"/>
          <w:color w:val="000000"/>
          <w:szCs w:val="24"/>
        </w:rPr>
        <w:t>2</w:t>
      </w:r>
      <w:r w:rsidRPr="003A78E6">
        <w:rPr>
          <w:rFonts w:ascii="Times New Roman" w:eastAsia="宋体" w:hAnsi="Times New Roman" w:cs="宋体"/>
          <w:color w:val="000000"/>
          <w:szCs w:val="24"/>
        </w:rPr>
        <w:t>详解】</w:t>
      </w:r>
    </w:p>
    <w:p w14:paraId="285F557D"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小鱼生活在水中，用鳃呼吸，来获得水中的溶解氧，因此在观察小鱼尾鳍内血液的流动的实验过程中，要</w:t>
      </w:r>
      <w:r w:rsidRPr="003A78E6">
        <w:rPr>
          <w:rFonts w:ascii="Times New Roman" w:eastAsia="宋体" w:hAnsi="Times New Roman" w:cs="宋体"/>
          <w:color w:val="000000"/>
          <w:szCs w:val="24"/>
        </w:rPr>
        <w:lastRenderedPageBreak/>
        <w:t>用浸湿的棉絮，并经常滴加清水，将小鱼的头部的鳃盖和躯干包裹起来，目的是保持小鱼正常的呼吸。</w:t>
      </w:r>
    </w:p>
    <w:p w14:paraId="6C5F54D4"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【小问</w:t>
      </w:r>
      <w:r w:rsidRPr="003A78E6">
        <w:rPr>
          <w:rFonts w:ascii="Times New Roman" w:eastAsia="宋体" w:hAnsi="Times New Roman" w:cs="宋体"/>
          <w:color w:val="000000"/>
          <w:szCs w:val="24"/>
        </w:rPr>
        <w:t>3</w:t>
      </w:r>
      <w:r w:rsidRPr="003A78E6">
        <w:rPr>
          <w:rFonts w:ascii="Times New Roman" w:eastAsia="宋体" w:hAnsi="Times New Roman" w:cs="宋体"/>
          <w:color w:val="000000"/>
          <w:szCs w:val="24"/>
        </w:rPr>
        <w:t>详解】</w:t>
      </w:r>
    </w:p>
    <w:p w14:paraId="2046409A"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宋体" w:eastAsia="宋体" w:hAnsi="宋体" w:cs="宋体" w:hint="eastAsia"/>
          <w:color w:val="000000"/>
          <w:szCs w:val="24"/>
        </w:rPr>
        <w:t>②</w:t>
      </w:r>
      <w:r w:rsidRPr="003A78E6">
        <w:rPr>
          <w:rFonts w:ascii="Times New Roman" w:eastAsia="宋体" w:hAnsi="Times New Roman" w:cs="宋体"/>
          <w:color w:val="000000"/>
          <w:szCs w:val="24"/>
        </w:rPr>
        <w:t>只允许红细胞单行通过，血流速度最慢，因此</w:t>
      </w:r>
      <w:r w:rsidRPr="003A78E6">
        <w:rPr>
          <w:rFonts w:ascii="Times New Roman" w:eastAsia="宋体" w:hAnsi="Times New Roman" w:cs="宋体"/>
          <w:color w:val="000000"/>
          <w:szCs w:val="24"/>
        </w:rPr>
        <w:t>2</w:t>
      </w:r>
      <w:r w:rsidRPr="003A78E6">
        <w:rPr>
          <w:rFonts w:ascii="Times New Roman" w:eastAsia="宋体" w:hAnsi="Times New Roman" w:cs="宋体"/>
          <w:color w:val="000000"/>
          <w:szCs w:val="24"/>
        </w:rPr>
        <w:t>是毛细血管。</w:t>
      </w:r>
      <w:r w:rsidRPr="003A78E6">
        <w:rPr>
          <w:rFonts w:ascii="宋体" w:eastAsia="宋体" w:hAnsi="宋体" w:cs="宋体" w:hint="eastAsia"/>
          <w:color w:val="000000"/>
          <w:szCs w:val="24"/>
        </w:rPr>
        <w:t>①</w:t>
      </w:r>
      <w:r w:rsidRPr="003A78E6">
        <w:rPr>
          <w:rFonts w:ascii="Times New Roman" w:eastAsia="宋体" w:hAnsi="Times New Roman" w:cs="宋体"/>
          <w:color w:val="000000"/>
          <w:szCs w:val="24"/>
        </w:rPr>
        <w:t>是动脉，从图中可以看出是从主干到分支。</w:t>
      </w:r>
    </w:p>
    <w:p w14:paraId="422929E3"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37. </w:t>
      </w:r>
      <w:r w:rsidRPr="003A78E6">
        <w:rPr>
          <w:rFonts w:ascii="宋体" w:eastAsia="宋体" w:hAnsi="宋体" w:cs="宋体"/>
          <w:color w:val="000000"/>
          <w:szCs w:val="24"/>
        </w:rPr>
        <w:t>模型构建是学习生物学的有效策略。下图是小李同学用两片长方形的木板（②、⑤），两条橡皮筋（①、③）和一颗螺丝（④）制作的肌肉牵拉骨运动的模型。请回答下列问题：</w:t>
      </w:r>
    </w:p>
    <w:p w14:paraId="4038D06B"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noProof/>
          <w:color w:val="000000"/>
          <w:szCs w:val="24"/>
        </w:rPr>
        <w:drawing>
          <wp:inline distT="0" distB="0" distL="0" distR="0" wp14:anchorId="3461760D" wp14:editId="19FA99EE">
            <wp:extent cx="1895475" cy="1352550"/>
            <wp:effectExtent l="0" t="0" r="0" b="0"/>
            <wp:docPr id="28" name="图片 2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www.szzx100.com江南汇教育网"/>
                    <pic:cNvPicPr>
                      <a:picLocks noChangeAspect="1"/>
                    </pic:cNvPicPr>
                  </pic:nvPicPr>
                  <pic:blipFill>
                    <a:blip r:embed="rId29"/>
                    <a:stretch>
                      <a:fillRect/>
                    </a:stretch>
                  </pic:blipFill>
                  <pic:spPr>
                    <a:xfrm>
                      <a:off x="0" y="0"/>
                      <a:ext cx="1895475" cy="1352550"/>
                    </a:xfrm>
                    <a:prstGeom prst="rect">
                      <a:avLst/>
                    </a:prstGeom>
                  </pic:spPr>
                </pic:pic>
              </a:graphicData>
            </a:graphic>
          </wp:inline>
        </w:drawing>
      </w:r>
    </w:p>
    <w:p w14:paraId="5EA06260"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t>1</w:t>
      </w:r>
      <w:r w:rsidRPr="003A78E6">
        <w:rPr>
          <w:rFonts w:ascii="Times New Roman" w:eastAsia="宋体" w:hAnsi="Times New Roman" w:cs="宋体"/>
          <w:color w:val="000000"/>
          <w:szCs w:val="24"/>
        </w:rPr>
        <w:t>）</w:t>
      </w:r>
      <w:r w:rsidRPr="003A78E6">
        <w:rPr>
          <w:rFonts w:ascii="宋体" w:eastAsia="宋体" w:hAnsi="宋体" w:cs="宋体"/>
          <w:color w:val="000000"/>
          <w:szCs w:val="24"/>
        </w:rPr>
        <w:t>人体的运动系统由骨、骨连结和骨骼肌构成。图中的木板模拟了运动系统中的</w:t>
      </w:r>
      <w:r w:rsidRPr="003A78E6">
        <w:rPr>
          <w:rFonts w:ascii="Times New Roman" w:eastAsia="宋体" w:hAnsi="Times New Roman" w:cs="宋体"/>
          <w:color w:val="000000"/>
          <w:szCs w:val="24"/>
        </w:rPr>
        <w:t>______</w:t>
      </w:r>
      <w:r w:rsidRPr="003A78E6">
        <w:rPr>
          <w:rFonts w:ascii="宋体" w:eastAsia="宋体" w:hAnsi="宋体" w:cs="宋体"/>
          <w:color w:val="000000"/>
          <w:szCs w:val="24"/>
        </w:rPr>
        <w:t>，橡皮筋模拟</w:t>
      </w:r>
      <w:r w:rsidRPr="003A78E6">
        <w:rPr>
          <w:rFonts w:ascii="Times New Roman" w:eastAsia="宋体" w:hAnsi="Times New Roman" w:cs="宋体"/>
          <w:color w:val="000000"/>
          <w:szCs w:val="24"/>
        </w:rPr>
        <w:t>______</w:t>
      </w:r>
      <w:r w:rsidRPr="003A78E6">
        <w:rPr>
          <w:rFonts w:ascii="宋体" w:eastAsia="宋体" w:hAnsi="宋体" w:cs="宋体"/>
          <w:color w:val="000000"/>
          <w:szCs w:val="24"/>
        </w:rPr>
        <w:t>，螺丝模拟</w:t>
      </w:r>
      <w:r w:rsidRPr="003A78E6">
        <w:rPr>
          <w:rFonts w:ascii="Times New Roman" w:eastAsia="宋体" w:hAnsi="Times New Roman" w:cs="宋体"/>
          <w:color w:val="000000"/>
          <w:szCs w:val="24"/>
        </w:rPr>
        <w:t>______</w:t>
      </w:r>
      <w:r w:rsidRPr="003A78E6">
        <w:rPr>
          <w:rFonts w:ascii="宋体" w:eastAsia="宋体" w:hAnsi="宋体" w:cs="宋体"/>
          <w:color w:val="000000"/>
          <w:szCs w:val="24"/>
        </w:rPr>
        <w:t>。</w:t>
      </w:r>
    </w:p>
    <w:p w14:paraId="49EADDFB"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t>2</w:t>
      </w:r>
      <w:r w:rsidRPr="003A78E6">
        <w:rPr>
          <w:rFonts w:ascii="Times New Roman" w:eastAsia="宋体" w:hAnsi="Times New Roman" w:cs="宋体"/>
          <w:color w:val="000000"/>
          <w:szCs w:val="24"/>
        </w:rPr>
        <w:t>）</w:t>
      </w:r>
      <w:r w:rsidRPr="003A78E6">
        <w:rPr>
          <w:rFonts w:ascii="宋体" w:eastAsia="宋体" w:hAnsi="宋体" w:cs="宋体"/>
          <w:color w:val="000000"/>
          <w:szCs w:val="24"/>
        </w:rPr>
        <w:t>若图中①模拟肱二头肌，则③模拟</w:t>
      </w:r>
      <w:r w:rsidRPr="003A78E6">
        <w:rPr>
          <w:rFonts w:ascii="Times New Roman" w:eastAsia="宋体" w:hAnsi="Times New Roman" w:cs="宋体"/>
          <w:color w:val="000000"/>
          <w:szCs w:val="24"/>
        </w:rPr>
        <w:t>______</w:t>
      </w:r>
      <w:r w:rsidRPr="003A78E6">
        <w:rPr>
          <w:rFonts w:ascii="宋体" w:eastAsia="宋体" w:hAnsi="宋体" w:cs="宋体"/>
          <w:color w:val="000000"/>
          <w:szCs w:val="24"/>
        </w:rPr>
        <w:t>。若先固定②，后收缩①，则⑤会绕着④向上运动，此时③处于</w:t>
      </w:r>
      <w:r w:rsidRPr="003A78E6">
        <w:rPr>
          <w:rFonts w:ascii="Times New Roman" w:eastAsia="宋体" w:hAnsi="Times New Roman" w:cs="宋体"/>
          <w:color w:val="000000"/>
          <w:szCs w:val="24"/>
        </w:rPr>
        <w:t>______</w:t>
      </w:r>
      <w:r w:rsidRPr="003A78E6">
        <w:rPr>
          <w:rFonts w:ascii="宋体" w:eastAsia="宋体" w:hAnsi="宋体" w:cs="宋体"/>
          <w:color w:val="000000"/>
          <w:szCs w:val="24"/>
        </w:rPr>
        <w:t>（选填“收缩”或“舒张”）状态，该活动模拟了人体的</w:t>
      </w:r>
      <w:r w:rsidRPr="003A78E6">
        <w:rPr>
          <w:rFonts w:ascii="Times New Roman" w:eastAsia="宋体" w:hAnsi="Times New Roman" w:cs="宋体"/>
          <w:color w:val="000000"/>
          <w:szCs w:val="24"/>
        </w:rPr>
        <w:t>______</w:t>
      </w:r>
      <w:r w:rsidRPr="003A78E6">
        <w:rPr>
          <w:rFonts w:ascii="宋体" w:eastAsia="宋体" w:hAnsi="宋体" w:cs="宋体"/>
          <w:color w:val="000000"/>
          <w:szCs w:val="24"/>
        </w:rPr>
        <w:t>（选填“屈肘”或“伸肘”）动作。</w:t>
      </w:r>
    </w:p>
    <w:p w14:paraId="5252CF9B" w14:textId="77777777" w:rsidR="003A78E6" w:rsidRPr="003A78E6" w:rsidRDefault="003A78E6" w:rsidP="003A78E6">
      <w:pPr>
        <w:spacing w:line="360" w:lineRule="auto"/>
        <w:textAlignment w:val="center"/>
        <w:rPr>
          <w:rFonts w:ascii="宋体" w:eastAsia="宋体" w:hAnsi="宋体" w:cs="宋体"/>
          <w:color w:val="000000"/>
          <w:szCs w:val="24"/>
        </w:rPr>
      </w:pPr>
      <w:r w:rsidRPr="003A78E6">
        <w:rPr>
          <w:rFonts w:ascii="Times New Roman" w:eastAsia="宋体" w:hAnsi="Times New Roman" w:cs="宋体"/>
          <w:color w:val="2E75B6"/>
          <w:szCs w:val="24"/>
        </w:rPr>
        <w:t>【答案】</w:t>
      </w: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t>1</w:t>
      </w: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t xml:space="preserve">    </w:t>
      </w:r>
      <w:r w:rsidRPr="003A78E6">
        <w:rPr>
          <w:rFonts w:ascii="宋体" w:eastAsia="宋体" w:hAnsi="宋体" w:cs="宋体" w:hint="eastAsia"/>
          <w:color w:val="000000"/>
          <w:szCs w:val="24"/>
        </w:rPr>
        <w:t>①</w:t>
      </w:r>
      <w:r w:rsidRPr="003A78E6">
        <w:rPr>
          <w:rFonts w:ascii="Times New Roman" w:eastAsia="宋体" w:hAnsi="Times New Roman" w:cs="宋体"/>
          <w:color w:val="000000"/>
          <w:szCs w:val="24"/>
        </w:rPr>
        <w:t xml:space="preserve">. </w:t>
      </w:r>
      <w:r w:rsidRPr="003A78E6">
        <w:rPr>
          <w:rFonts w:ascii="宋体" w:eastAsia="宋体" w:hAnsi="宋体" w:cs="宋体"/>
          <w:color w:val="000000"/>
          <w:szCs w:val="24"/>
        </w:rPr>
        <w:t>骨</w:t>
      </w:r>
      <w:r w:rsidRPr="003A78E6">
        <w:rPr>
          <w:rFonts w:ascii="Times New Roman" w:eastAsia="宋体" w:hAnsi="Times New Roman" w:cs="宋体"/>
          <w:color w:val="000000"/>
          <w:szCs w:val="24"/>
        </w:rPr>
        <w:t xml:space="preserve">    </w:t>
      </w:r>
      <w:r w:rsidRPr="003A78E6">
        <w:rPr>
          <w:rFonts w:ascii="宋体" w:eastAsia="宋体" w:hAnsi="宋体" w:cs="宋体" w:hint="eastAsia"/>
          <w:color w:val="000000"/>
          <w:szCs w:val="24"/>
        </w:rPr>
        <w:t>②</w:t>
      </w:r>
      <w:r w:rsidRPr="003A78E6">
        <w:rPr>
          <w:rFonts w:ascii="Times New Roman" w:eastAsia="宋体" w:hAnsi="Times New Roman" w:cs="宋体"/>
          <w:color w:val="000000"/>
          <w:szCs w:val="24"/>
        </w:rPr>
        <w:t xml:space="preserve">. </w:t>
      </w:r>
      <w:r w:rsidRPr="003A78E6">
        <w:rPr>
          <w:rFonts w:ascii="宋体" w:eastAsia="宋体" w:hAnsi="宋体" w:cs="宋体"/>
          <w:color w:val="000000"/>
          <w:szCs w:val="24"/>
        </w:rPr>
        <w:t>骨骼肌</w:t>
      </w:r>
      <w:r w:rsidRPr="003A78E6">
        <w:rPr>
          <w:rFonts w:ascii="Times New Roman" w:eastAsia="宋体" w:hAnsi="Times New Roman" w:cs="宋体"/>
          <w:color w:val="000000"/>
          <w:szCs w:val="24"/>
        </w:rPr>
        <w:t xml:space="preserve">    </w:t>
      </w:r>
      <w:r w:rsidRPr="003A78E6">
        <w:rPr>
          <w:rFonts w:ascii="宋体" w:eastAsia="宋体" w:hAnsi="宋体" w:cs="宋体" w:hint="eastAsia"/>
          <w:color w:val="000000"/>
          <w:szCs w:val="24"/>
        </w:rPr>
        <w:t>③</w:t>
      </w:r>
      <w:r w:rsidRPr="003A78E6">
        <w:rPr>
          <w:rFonts w:ascii="Times New Roman" w:eastAsia="宋体" w:hAnsi="Times New Roman" w:cs="宋体"/>
          <w:color w:val="000000"/>
          <w:szCs w:val="24"/>
        </w:rPr>
        <w:t xml:space="preserve">. </w:t>
      </w:r>
      <w:r w:rsidRPr="003A78E6">
        <w:rPr>
          <w:rFonts w:ascii="宋体" w:eastAsia="宋体" w:hAnsi="宋体" w:cs="宋体"/>
          <w:color w:val="000000"/>
          <w:szCs w:val="24"/>
        </w:rPr>
        <w:t>骨连结##关节</w:t>
      </w:r>
      <w:r w:rsidRPr="003A78E6">
        <w:rPr>
          <w:rFonts w:ascii="Times New Roman" w:eastAsia="宋体" w:hAnsi="Times New Roman" w:cs="宋体"/>
          <w:color w:val="000000"/>
          <w:szCs w:val="24"/>
        </w:rPr>
        <w:t xml:space="preserve">    </w:t>
      </w:r>
    </w:p>
    <w:p w14:paraId="4DF35CF4" w14:textId="77777777" w:rsidR="003A78E6" w:rsidRPr="003A78E6" w:rsidRDefault="003A78E6" w:rsidP="003A78E6">
      <w:pPr>
        <w:spacing w:line="360" w:lineRule="auto"/>
        <w:textAlignment w:val="center"/>
        <w:rPr>
          <w:rFonts w:ascii="宋体" w:eastAsia="宋体" w:hAnsi="宋体" w:cs="宋体"/>
          <w:color w:val="000000"/>
          <w:szCs w:val="24"/>
        </w:rPr>
      </w:pP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t>2</w:t>
      </w: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t xml:space="preserve">    </w:t>
      </w:r>
      <w:r w:rsidRPr="003A78E6">
        <w:rPr>
          <w:rFonts w:ascii="宋体" w:eastAsia="宋体" w:hAnsi="宋体" w:cs="宋体" w:hint="eastAsia"/>
          <w:color w:val="000000"/>
          <w:szCs w:val="24"/>
        </w:rPr>
        <w:t>①</w:t>
      </w:r>
      <w:r w:rsidRPr="003A78E6">
        <w:rPr>
          <w:rFonts w:ascii="Times New Roman" w:eastAsia="宋体" w:hAnsi="Times New Roman" w:cs="宋体"/>
          <w:color w:val="000000"/>
          <w:szCs w:val="24"/>
        </w:rPr>
        <w:t xml:space="preserve">. </w:t>
      </w:r>
      <w:r w:rsidRPr="003A78E6">
        <w:rPr>
          <w:rFonts w:ascii="宋体" w:eastAsia="宋体" w:hAnsi="宋体" w:cs="宋体"/>
          <w:color w:val="000000"/>
          <w:szCs w:val="24"/>
        </w:rPr>
        <w:t>肱三头肌</w:t>
      </w:r>
      <w:r w:rsidRPr="003A78E6">
        <w:rPr>
          <w:rFonts w:ascii="Times New Roman" w:eastAsia="宋体" w:hAnsi="Times New Roman" w:cs="宋体"/>
          <w:color w:val="000000"/>
          <w:szCs w:val="24"/>
        </w:rPr>
        <w:t xml:space="preserve">    </w:t>
      </w:r>
      <w:r w:rsidRPr="003A78E6">
        <w:rPr>
          <w:rFonts w:ascii="宋体" w:eastAsia="宋体" w:hAnsi="宋体" w:cs="宋体" w:hint="eastAsia"/>
          <w:color w:val="000000"/>
          <w:szCs w:val="24"/>
        </w:rPr>
        <w:t>②</w:t>
      </w:r>
      <w:r w:rsidRPr="003A78E6">
        <w:rPr>
          <w:rFonts w:ascii="Times New Roman" w:eastAsia="宋体" w:hAnsi="Times New Roman" w:cs="宋体"/>
          <w:color w:val="000000"/>
          <w:szCs w:val="24"/>
        </w:rPr>
        <w:t xml:space="preserve">. </w:t>
      </w:r>
      <w:r w:rsidRPr="003A78E6">
        <w:rPr>
          <w:rFonts w:ascii="宋体" w:eastAsia="宋体" w:hAnsi="宋体" w:cs="宋体"/>
          <w:color w:val="000000"/>
          <w:szCs w:val="24"/>
        </w:rPr>
        <w:t>舒张</w:t>
      </w:r>
      <w:r w:rsidRPr="003A78E6">
        <w:rPr>
          <w:rFonts w:ascii="Times New Roman" w:eastAsia="宋体" w:hAnsi="Times New Roman" w:cs="宋体"/>
          <w:color w:val="000000"/>
          <w:szCs w:val="24"/>
        </w:rPr>
        <w:t xml:space="preserve">    </w:t>
      </w:r>
      <w:r w:rsidRPr="003A78E6">
        <w:rPr>
          <w:rFonts w:ascii="宋体" w:eastAsia="宋体" w:hAnsi="宋体" w:cs="宋体" w:hint="eastAsia"/>
          <w:color w:val="000000"/>
          <w:szCs w:val="24"/>
        </w:rPr>
        <w:t>③</w:t>
      </w:r>
      <w:r w:rsidRPr="003A78E6">
        <w:rPr>
          <w:rFonts w:ascii="Times New Roman" w:eastAsia="宋体" w:hAnsi="Times New Roman" w:cs="宋体"/>
          <w:color w:val="000000"/>
          <w:szCs w:val="24"/>
        </w:rPr>
        <w:t xml:space="preserve">. </w:t>
      </w:r>
      <w:r w:rsidRPr="003A78E6">
        <w:rPr>
          <w:rFonts w:ascii="宋体" w:eastAsia="宋体" w:hAnsi="宋体" w:cs="宋体"/>
          <w:color w:val="000000"/>
          <w:szCs w:val="24"/>
        </w:rPr>
        <w:t>屈肘</w:t>
      </w:r>
    </w:p>
    <w:p w14:paraId="0C41C8D9" w14:textId="77777777" w:rsidR="003A78E6" w:rsidRPr="003A78E6" w:rsidRDefault="003A78E6" w:rsidP="003A78E6">
      <w:pPr>
        <w:spacing w:line="360" w:lineRule="auto"/>
        <w:textAlignment w:val="center"/>
        <w:rPr>
          <w:rFonts w:ascii="Times New Roman" w:eastAsia="宋体" w:hAnsi="Times New Roman" w:cs="宋体"/>
          <w:color w:val="000000"/>
          <w:szCs w:val="24"/>
        </w:rPr>
      </w:pPr>
      <w:r w:rsidRPr="003A78E6">
        <w:rPr>
          <w:rFonts w:ascii="Times New Roman" w:eastAsia="宋体" w:hAnsi="Times New Roman" w:cs="宋体"/>
          <w:color w:val="2E75B6"/>
          <w:szCs w:val="24"/>
        </w:rPr>
        <w:t>【解析】</w:t>
      </w:r>
    </w:p>
    <w:p w14:paraId="52C2D5E4"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【分析】由骨、关节和骨骼肌关系示意图可知：</w:t>
      </w:r>
      <w:r w:rsidRPr="003A78E6">
        <w:rPr>
          <w:rFonts w:ascii="宋体" w:eastAsia="宋体" w:hAnsi="宋体" w:cs="宋体" w:hint="eastAsia"/>
          <w:color w:val="000000"/>
          <w:szCs w:val="24"/>
        </w:rPr>
        <w:t>①③</w:t>
      </w:r>
      <w:r w:rsidRPr="003A78E6">
        <w:rPr>
          <w:rFonts w:ascii="Times New Roman" w:eastAsia="宋体" w:hAnsi="Times New Roman" w:cs="宋体"/>
          <w:color w:val="000000"/>
          <w:szCs w:val="24"/>
        </w:rPr>
        <w:t>相当于骨骼肌，</w:t>
      </w:r>
      <w:r w:rsidRPr="003A78E6">
        <w:rPr>
          <w:rFonts w:ascii="宋体" w:eastAsia="宋体" w:hAnsi="宋体" w:cs="宋体" w:hint="eastAsia"/>
          <w:color w:val="000000"/>
          <w:szCs w:val="24"/>
        </w:rPr>
        <w:t>②⑤</w:t>
      </w:r>
      <w:r w:rsidRPr="003A78E6">
        <w:rPr>
          <w:rFonts w:ascii="Times New Roman" w:eastAsia="宋体" w:hAnsi="Times New Roman" w:cs="宋体"/>
          <w:color w:val="000000"/>
          <w:szCs w:val="24"/>
        </w:rPr>
        <w:t>相当于两块骨，</w:t>
      </w:r>
      <w:r w:rsidRPr="003A78E6">
        <w:rPr>
          <w:rFonts w:ascii="宋体" w:eastAsia="宋体" w:hAnsi="宋体" w:cs="宋体" w:hint="eastAsia"/>
          <w:color w:val="000000"/>
          <w:szCs w:val="24"/>
        </w:rPr>
        <w:t>④</w:t>
      </w:r>
      <w:r w:rsidRPr="003A78E6">
        <w:rPr>
          <w:rFonts w:ascii="Times New Roman" w:eastAsia="宋体" w:hAnsi="Times New Roman" w:cs="宋体"/>
          <w:color w:val="000000"/>
          <w:szCs w:val="24"/>
        </w:rPr>
        <w:t>相当于关节。</w:t>
      </w:r>
    </w:p>
    <w:p w14:paraId="17947A5A"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【小问</w:t>
      </w:r>
      <w:r w:rsidRPr="003A78E6">
        <w:rPr>
          <w:rFonts w:ascii="Times New Roman" w:eastAsia="宋体" w:hAnsi="Times New Roman" w:cs="宋体"/>
          <w:color w:val="000000"/>
          <w:szCs w:val="24"/>
        </w:rPr>
        <w:t>1</w:t>
      </w:r>
      <w:r w:rsidRPr="003A78E6">
        <w:rPr>
          <w:rFonts w:ascii="Times New Roman" w:eastAsia="宋体" w:hAnsi="Times New Roman" w:cs="宋体"/>
          <w:color w:val="000000"/>
          <w:szCs w:val="24"/>
        </w:rPr>
        <w:t>详解】</w:t>
      </w:r>
    </w:p>
    <w:p w14:paraId="36267F1A"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人体的运动系统由骨、骨连结和骨骼肌构成。图中的木板模拟了运动系统中的骨，橡皮筋模拟骨骼肌，螺丝模拟骨连结。</w:t>
      </w:r>
    </w:p>
    <w:p w14:paraId="7DE6C8F5"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【小问</w:t>
      </w:r>
      <w:r w:rsidRPr="003A78E6">
        <w:rPr>
          <w:rFonts w:ascii="Times New Roman" w:eastAsia="宋体" w:hAnsi="Times New Roman" w:cs="宋体"/>
          <w:color w:val="000000"/>
          <w:szCs w:val="24"/>
        </w:rPr>
        <w:t>2</w:t>
      </w:r>
      <w:r w:rsidRPr="003A78E6">
        <w:rPr>
          <w:rFonts w:ascii="Times New Roman" w:eastAsia="宋体" w:hAnsi="Times New Roman" w:cs="宋体"/>
          <w:color w:val="000000"/>
          <w:szCs w:val="24"/>
        </w:rPr>
        <w:t>详解】</w:t>
      </w:r>
    </w:p>
    <w:p w14:paraId="19B847E8"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若图中</w:t>
      </w:r>
      <w:r w:rsidRPr="003A78E6">
        <w:rPr>
          <w:rFonts w:ascii="宋体" w:eastAsia="宋体" w:hAnsi="宋体" w:cs="宋体" w:hint="eastAsia"/>
          <w:color w:val="000000"/>
          <w:szCs w:val="24"/>
        </w:rPr>
        <w:t>①</w:t>
      </w:r>
      <w:r w:rsidRPr="003A78E6">
        <w:rPr>
          <w:rFonts w:ascii="Times New Roman" w:eastAsia="宋体" w:hAnsi="Times New Roman" w:cs="宋体"/>
          <w:color w:val="000000"/>
          <w:szCs w:val="24"/>
        </w:rPr>
        <w:t>模拟肱二头肌，则</w:t>
      </w:r>
      <w:r w:rsidRPr="003A78E6">
        <w:rPr>
          <w:rFonts w:ascii="宋体" w:eastAsia="宋体" w:hAnsi="宋体" w:cs="宋体" w:hint="eastAsia"/>
          <w:color w:val="000000"/>
          <w:szCs w:val="24"/>
        </w:rPr>
        <w:t>③</w:t>
      </w:r>
      <w:r w:rsidRPr="003A78E6">
        <w:rPr>
          <w:rFonts w:ascii="Times New Roman" w:eastAsia="宋体" w:hAnsi="Times New Roman" w:cs="宋体"/>
          <w:color w:val="000000"/>
          <w:szCs w:val="24"/>
        </w:rPr>
        <w:t>模拟肱三头肌。若固定</w:t>
      </w:r>
      <w:r w:rsidRPr="003A78E6">
        <w:rPr>
          <w:rFonts w:ascii="宋体" w:eastAsia="宋体" w:hAnsi="宋体" w:cs="宋体" w:hint="eastAsia"/>
          <w:color w:val="000000"/>
          <w:szCs w:val="24"/>
        </w:rPr>
        <w:t>②</w:t>
      </w:r>
      <w:r w:rsidRPr="003A78E6">
        <w:rPr>
          <w:rFonts w:ascii="Times New Roman" w:eastAsia="宋体" w:hAnsi="Times New Roman" w:cs="宋体"/>
          <w:color w:val="000000"/>
          <w:szCs w:val="24"/>
        </w:rPr>
        <w:t>，收缩</w:t>
      </w:r>
      <w:r w:rsidRPr="003A78E6">
        <w:rPr>
          <w:rFonts w:ascii="宋体" w:eastAsia="宋体" w:hAnsi="宋体" w:cs="宋体" w:hint="eastAsia"/>
          <w:color w:val="000000"/>
          <w:szCs w:val="24"/>
        </w:rPr>
        <w:t>①</w:t>
      </w:r>
      <w:r w:rsidRPr="003A78E6">
        <w:rPr>
          <w:rFonts w:ascii="Times New Roman" w:eastAsia="宋体" w:hAnsi="Times New Roman" w:cs="宋体"/>
          <w:color w:val="000000"/>
          <w:szCs w:val="24"/>
        </w:rPr>
        <w:t>肱二头肌，则</w:t>
      </w:r>
      <w:r w:rsidRPr="003A78E6">
        <w:rPr>
          <w:rFonts w:ascii="宋体" w:eastAsia="宋体" w:hAnsi="宋体" w:cs="宋体" w:hint="eastAsia"/>
          <w:color w:val="000000"/>
          <w:szCs w:val="24"/>
        </w:rPr>
        <w:t>⑤</w:t>
      </w:r>
      <w:r w:rsidRPr="003A78E6">
        <w:rPr>
          <w:rFonts w:ascii="Times New Roman" w:eastAsia="宋体" w:hAnsi="Times New Roman" w:cs="宋体"/>
          <w:color w:val="000000"/>
          <w:szCs w:val="24"/>
        </w:rPr>
        <w:t>另一块骨会绕着</w:t>
      </w:r>
      <w:r w:rsidRPr="003A78E6">
        <w:rPr>
          <w:rFonts w:ascii="宋体" w:eastAsia="宋体" w:hAnsi="宋体" w:cs="宋体" w:hint="eastAsia"/>
          <w:color w:val="000000"/>
          <w:szCs w:val="24"/>
        </w:rPr>
        <w:t>④</w:t>
      </w:r>
      <w:r w:rsidRPr="003A78E6">
        <w:rPr>
          <w:rFonts w:ascii="Times New Roman" w:eastAsia="宋体" w:hAnsi="Times New Roman" w:cs="宋体"/>
          <w:color w:val="000000"/>
          <w:szCs w:val="24"/>
        </w:rPr>
        <w:t>关节向上运动，此时</w:t>
      </w:r>
      <w:r w:rsidRPr="003A78E6">
        <w:rPr>
          <w:rFonts w:ascii="宋体" w:eastAsia="宋体" w:hAnsi="宋体" w:cs="宋体" w:hint="eastAsia"/>
          <w:color w:val="000000"/>
          <w:szCs w:val="24"/>
        </w:rPr>
        <w:t>③</w:t>
      </w:r>
      <w:r w:rsidRPr="003A78E6">
        <w:rPr>
          <w:rFonts w:ascii="Times New Roman" w:eastAsia="宋体" w:hAnsi="Times New Roman" w:cs="宋体"/>
          <w:color w:val="000000"/>
          <w:szCs w:val="24"/>
        </w:rPr>
        <w:t xml:space="preserve">肱三头肌处于舒张状态，肱二头肌收缩，此时模拟人屈肘的动作。　　　　　　</w:t>
      </w:r>
    </w:p>
    <w:p w14:paraId="4DAB4E25"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38. </w:t>
      </w:r>
      <w:r w:rsidRPr="003A78E6">
        <w:rPr>
          <w:rFonts w:ascii="宋体" w:eastAsia="宋体" w:hAnsi="宋体" w:cs="宋体"/>
          <w:color w:val="000000"/>
          <w:szCs w:val="24"/>
        </w:rPr>
        <w:t>蚕豆是人类最早栽培的豆类作物之一，营养丰富。下图</w:t>
      </w:r>
      <w:r w:rsidRPr="003A78E6">
        <w:rPr>
          <w:rFonts w:ascii="Times New Roman" w:eastAsia="Times New Roman" w:hAnsi="Times New Roman" w:cs="Times New Roman"/>
          <w:color w:val="000000"/>
          <w:szCs w:val="24"/>
        </w:rPr>
        <w:t>1</w:t>
      </w:r>
      <w:r w:rsidRPr="003A78E6">
        <w:rPr>
          <w:rFonts w:ascii="宋体" w:eastAsia="宋体" w:hAnsi="宋体" w:cs="宋体"/>
          <w:color w:val="000000"/>
          <w:szCs w:val="24"/>
        </w:rPr>
        <w:t>是蚕豆果实结构图，图</w:t>
      </w:r>
      <w:r w:rsidRPr="003A78E6">
        <w:rPr>
          <w:rFonts w:ascii="Times New Roman" w:eastAsia="Times New Roman" w:hAnsi="Times New Roman" w:cs="Times New Roman"/>
          <w:color w:val="000000"/>
          <w:szCs w:val="24"/>
        </w:rPr>
        <w:t>2</w:t>
      </w:r>
      <w:r w:rsidRPr="003A78E6">
        <w:rPr>
          <w:rFonts w:ascii="宋体" w:eastAsia="宋体" w:hAnsi="宋体" w:cs="宋体"/>
          <w:color w:val="000000"/>
          <w:szCs w:val="24"/>
        </w:rPr>
        <w:t>是蚕豆种子结构图。请回答下列问题：</w:t>
      </w:r>
    </w:p>
    <w:p w14:paraId="3FE1CA7E"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noProof/>
          <w:color w:val="000000"/>
          <w:szCs w:val="24"/>
        </w:rPr>
        <w:lastRenderedPageBreak/>
        <w:drawing>
          <wp:inline distT="0" distB="0" distL="0" distR="0" wp14:anchorId="3DF004B2" wp14:editId="3BF0F436">
            <wp:extent cx="1609725" cy="1257300"/>
            <wp:effectExtent l="0" t="0" r="0" b="0"/>
            <wp:docPr id="29" name="图片 2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www.szzx100.com江南汇教育网"/>
                    <pic:cNvPicPr>
                      <a:picLocks noChangeAspect="1"/>
                    </pic:cNvPicPr>
                  </pic:nvPicPr>
                  <pic:blipFill>
                    <a:blip r:embed="rId30"/>
                    <a:stretch>
                      <a:fillRect/>
                    </a:stretch>
                  </pic:blipFill>
                  <pic:spPr>
                    <a:xfrm>
                      <a:off x="0" y="0"/>
                      <a:ext cx="1609725" cy="1257300"/>
                    </a:xfrm>
                    <a:prstGeom prst="rect">
                      <a:avLst/>
                    </a:prstGeom>
                  </pic:spPr>
                </pic:pic>
              </a:graphicData>
            </a:graphic>
          </wp:inline>
        </w:drawing>
      </w:r>
      <w:r w:rsidRPr="003A78E6">
        <w:rPr>
          <w:rFonts w:ascii="Times New Roman" w:eastAsia="宋体" w:hAnsi="Times New Roman" w:cs="宋体"/>
          <w:noProof/>
          <w:color w:val="000000"/>
          <w:szCs w:val="24"/>
        </w:rPr>
        <w:drawing>
          <wp:inline distT="0" distB="0" distL="0" distR="0" wp14:anchorId="25D58367" wp14:editId="0B1EBA59">
            <wp:extent cx="2676525" cy="1752600"/>
            <wp:effectExtent l="0" t="0" r="0" b="0"/>
            <wp:docPr id="30" name="图片 3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www.szzx100.com江南汇教育网"/>
                    <pic:cNvPicPr>
                      <a:picLocks noChangeAspect="1"/>
                    </pic:cNvPicPr>
                  </pic:nvPicPr>
                  <pic:blipFill>
                    <a:blip r:embed="rId31"/>
                    <a:stretch>
                      <a:fillRect/>
                    </a:stretch>
                  </pic:blipFill>
                  <pic:spPr>
                    <a:xfrm>
                      <a:off x="0" y="0"/>
                      <a:ext cx="2676525" cy="1752600"/>
                    </a:xfrm>
                    <a:prstGeom prst="rect">
                      <a:avLst/>
                    </a:prstGeom>
                  </pic:spPr>
                </pic:pic>
              </a:graphicData>
            </a:graphic>
          </wp:inline>
        </w:drawing>
      </w:r>
    </w:p>
    <w:p w14:paraId="54221093"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t>1</w:t>
      </w:r>
      <w:r w:rsidRPr="003A78E6">
        <w:rPr>
          <w:rFonts w:ascii="Times New Roman" w:eastAsia="宋体" w:hAnsi="Times New Roman" w:cs="宋体"/>
          <w:color w:val="000000"/>
          <w:szCs w:val="24"/>
        </w:rPr>
        <w:t>）</w:t>
      </w:r>
      <w:r w:rsidRPr="003A78E6">
        <w:rPr>
          <w:rFonts w:ascii="宋体" w:eastAsia="宋体" w:hAnsi="宋体" w:cs="宋体"/>
          <w:color w:val="000000"/>
          <w:szCs w:val="24"/>
        </w:rPr>
        <w:t>蚕豆通过开花、传粉、受精，结出果实和种子，这属于</w:t>
      </w:r>
      <w:r w:rsidRPr="003A78E6">
        <w:rPr>
          <w:rFonts w:ascii="Times New Roman" w:eastAsia="宋体" w:hAnsi="Times New Roman" w:cs="宋体"/>
          <w:color w:val="000000"/>
          <w:szCs w:val="24"/>
        </w:rPr>
        <w:t>______</w:t>
      </w:r>
      <w:r w:rsidRPr="003A78E6">
        <w:rPr>
          <w:rFonts w:ascii="宋体" w:eastAsia="宋体" w:hAnsi="宋体" w:cs="宋体"/>
          <w:color w:val="000000"/>
          <w:szCs w:val="24"/>
        </w:rPr>
        <w:t>（选填“有性”或“无性”）生殖。</w:t>
      </w:r>
    </w:p>
    <w:p w14:paraId="39E2B836"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t>2</w:t>
      </w:r>
      <w:r w:rsidRPr="003A78E6">
        <w:rPr>
          <w:rFonts w:ascii="Times New Roman" w:eastAsia="宋体" w:hAnsi="Times New Roman" w:cs="宋体"/>
          <w:color w:val="000000"/>
          <w:szCs w:val="24"/>
        </w:rPr>
        <w:t>）</w:t>
      </w:r>
      <w:r w:rsidRPr="003A78E6">
        <w:rPr>
          <w:rFonts w:ascii="宋体" w:eastAsia="宋体" w:hAnsi="宋体" w:cs="宋体"/>
          <w:color w:val="000000"/>
          <w:szCs w:val="24"/>
        </w:rPr>
        <w:t>蚕豆果实由图</w:t>
      </w:r>
      <w:r w:rsidRPr="003A78E6">
        <w:rPr>
          <w:rFonts w:ascii="Times New Roman" w:eastAsia="Times New Roman" w:hAnsi="Times New Roman" w:cs="Times New Roman"/>
          <w:color w:val="000000"/>
          <w:szCs w:val="24"/>
        </w:rPr>
        <w:t>1</w:t>
      </w:r>
      <w:r w:rsidRPr="003A78E6">
        <w:rPr>
          <w:rFonts w:ascii="宋体" w:eastAsia="宋体" w:hAnsi="宋体" w:cs="宋体"/>
          <w:color w:val="000000"/>
          <w:szCs w:val="24"/>
        </w:rPr>
        <w:t>中的</w:t>
      </w:r>
      <w:r w:rsidRPr="003A78E6">
        <w:rPr>
          <w:rFonts w:ascii="Times New Roman" w:eastAsia="Times New Roman" w:hAnsi="Times New Roman" w:cs="Times New Roman"/>
          <w:color w:val="000000"/>
          <w:szCs w:val="24"/>
        </w:rPr>
        <w:t>a</w:t>
      </w:r>
      <w:r w:rsidRPr="003A78E6">
        <w:rPr>
          <w:rFonts w:ascii="Times New Roman" w:eastAsia="宋体" w:hAnsi="Times New Roman" w:cs="宋体"/>
          <w:color w:val="000000"/>
          <w:szCs w:val="24"/>
        </w:rPr>
        <w:t>______</w:t>
      </w:r>
      <w:r w:rsidRPr="003A78E6">
        <w:rPr>
          <w:rFonts w:ascii="宋体" w:eastAsia="宋体" w:hAnsi="宋体" w:cs="宋体"/>
          <w:color w:val="000000"/>
          <w:szCs w:val="24"/>
        </w:rPr>
        <w:t>和</w:t>
      </w:r>
      <w:r w:rsidRPr="003A78E6">
        <w:rPr>
          <w:rFonts w:ascii="Times New Roman" w:eastAsia="Times New Roman" w:hAnsi="Times New Roman" w:cs="Times New Roman"/>
          <w:color w:val="000000"/>
          <w:szCs w:val="24"/>
        </w:rPr>
        <w:t>b</w:t>
      </w:r>
      <w:r w:rsidRPr="003A78E6">
        <w:rPr>
          <w:rFonts w:ascii="宋体" w:eastAsia="宋体" w:hAnsi="宋体" w:cs="宋体"/>
          <w:color w:val="000000"/>
          <w:szCs w:val="24"/>
        </w:rPr>
        <w:t>构成。</w:t>
      </w:r>
      <w:r w:rsidRPr="003A78E6">
        <w:rPr>
          <w:rFonts w:ascii="Times New Roman" w:eastAsia="Times New Roman" w:hAnsi="Times New Roman" w:cs="Times New Roman"/>
          <w:color w:val="000000"/>
          <w:szCs w:val="24"/>
        </w:rPr>
        <w:t>a</w:t>
      </w:r>
      <w:r w:rsidRPr="003A78E6">
        <w:rPr>
          <w:rFonts w:ascii="宋体" w:eastAsia="宋体" w:hAnsi="宋体" w:cs="宋体"/>
          <w:color w:val="000000"/>
          <w:szCs w:val="24"/>
        </w:rPr>
        <w:t>由花的</w:t>
      </w:r>
      <w:r w:rsidRPr="003A78E6">
        <w:rPr>
          <w:rFonts w:ascii="Times New Roman" w:eastAsia="宋体" w:hAnsi="Times New Roman" w:cs="宋体"/>
          <w:color w:val="000000"/>
          <w:szCs w:val="24"/>
        </w:rPr>
        <w:t>______</w:t>
      </w:r>
      <w:r w:rsidRPr="003A78E6">
        <w:rPr>
          <w:rFonts w:ascii="宋体" w:eastAsia="宋体" w:hAnsi="宋体" w:cs="宋体"/>
          <w:color w:val="000000"/>
          <w:szCs w:val="24"/>
        </w:rPr>
        <w:t>发育而来，</w:t>
      </w:r>
      <w:r w:rsidRPr="003A78E6">
        <w:rPr>
          <w:rFonts w:ascii="Times New Roman" w:eastAsia="Times New Roman" w:hAnsi="Times New Roman" w:cs="Times New Roman"/>
          <w:color w:val="000000"/>
          <w:szCs w:val="24"/>
        </w:rPr>
        <w:t>b</w:t>
      </w:r>
      <w:r w:rsidRPr="003A78E6">
        <w:rPr>
          <w:rFonts w:ascii="宋体" w:eastAsia="宋体" w:hAnsi="宋体" w:cs="宋体"/>
          <w:color w:val="000000"/>
          <w:szCs w:val="24"/>
        </w:rPr>
        <w:t>由花的</w:t>
      </w:r>
      <w:r w:rsidRPr="003A78E6">
        <w:rPr>
          <w:rFonts w:ascii="Times New Roman" w:eastAsia="宋体" w:hAnsi="Times New Roman" w:cs="宋体"/>
          <w:color w:val="000000"/>
          <w:szCs w:val="24"/>
        </w:rPr>
        <w:t>______</w:t>
      </w:r>
      <w:r w:rsidRPr="003A78E6">
        <w:rPr>
          <w:rFonts w:ascii="宋体" w:eastAsia="宋体" w:hAnsi="宋体" w:cs="宋体"/>
          <w:color w:val="000000"/>
          <w:szCs w:val="24"/>
        </w:rPr>
        <w:t>发育而来。</w:t>
      </w:r>
    </w:p>
    <w:p w14:paraId="49C1BD2B"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t>3</w:t>
      </w:r>
      <w:r w:rsidRPr="003A78E6">
        <w:rPr>
          <w:rFonts w:ascii="Times New Roman" w:eastAsia="宋体" w:hAnsi="Times New Roman" w:cs="宋体"/>
          <w:color w:val="000000"/>
          <w:szCs w:val="24"/>
        </w:rPr>
        <w:t>）</w:t>
      </w:r>
      <w:r w:rsidRPr="003A78E6">
        <w:rPr>
          <w:rFonts w:ascii="宋体" w:eastAsia="宋体" w:hAnsi="宋体" w:cs="宋体"/>
          <w:color w:val="000000"/>
          <w:szCs w:val="24"/>
        </w:rPr>
        <w:t>蚕豆种子的营养主要储存在图</w:t>
      </w:r>
      <w:r w:rsidRPr="003A78E6">
        <w:rPr>
          <w:rFonts w:ascii="Times New Roman" w:eastAsia="Times New Roman" w:hAnsi="Times New Roman" w:cs="Times New Roman"/>
          <w:color w:val="000000"/>
          <w:szCs w:val="24"/>
        </w:rPr>
        <w:t>2</w:t>
      </w:r>
      <w:r w:rsidRPr="003A78E6">
        <w:rPr>
          <w:rFonts w:ascii="宋体" w:eastAsia="宋体" w:hAnsi="宋体" w:cs="宋体"/>
          <w:color w:val="000000"/>
          <w:szCs w:val="24"/>
        </w:rPr>
        <w:t>的</w:t>
      </w:r>
      <w:r w:rsidRPr="003A78E6">
        <w:rPr>
          <w:rFonts w:ascii="Times New Roman" w:eastAsia="宋体" w:hAnsi="Times New Roman" w:cs="宋体"/>
          <w:color w:val="000000"/>
          <w:szCs w:val="24"/>
        </w:rPr>
        <w:t>______</w:t>
      </w:r>
      <w:r w:rsidRPr="003A78E6">
        <w:rPr>
          <w:rFonts w:ascii="宋体" w:eastAsia="宋体" w:hAnsi="宋体" w:cs="宋体"/>
          <w:color w:val="000000"/>
          <w:szCs w:val="24"/>
        </w:rPr>
        <w:t>（填名称），将来能发育成根的是</w:t>
      </w:r>
      <w:r w:rsidRPr="003A78E6">
        <w:rPr>
          <w:rFonts w:ascii="Times New Roman" w:eastAsia="宋体" w:hAnsi="Times New Roman" w:cs="宋体"/>
          <w:color w:val="000000"/>
          <w:szCs w:val="24"/>
        </w:rPr>
        <w:t>______</w:t>
      </w:r>
      <w:r w:rsidRPr="003A78E6">
        <w:rPr>
          <w:rFonts w:ascii="宋体" w:eastAsia="宋体" w:hAnsi="宋体" w:cs="宋体"/>
          <w:color w:val="000000"/>
          <w:szCs w:val="24"/>
        </w:rPr>
        <w:t>（填序号）。</w:t>
      </w:r>
    </w:p>
    <w:p w14:paraId="2882F463" w14:textId="77777777" w:rsidR="003A78E6" w:rsidRPr="003A78E6" w:rsidRDefault="003A78E6" w:rsidP="003A78E6">
      <w:pPr>
        <w:spacing w:line="360" w:lineRule="auto"/>
        <w:textAlignment w:val="center"/>
        <w:rPr>
          <w:rFonts w:ascii="宋体" w:eastAsia="宋体" w:hAnsi="宋体" w:cs="宋体"/>
          <w:color w:val="000000"/>
          <w:szCs w:val="24"/>
        </w:rPr>
      </w:pPr>
      <w:r w:rsidRPr="003A78E6">
        <w:rPr>
          <w:rFonts w:ascii="Times New Roman" w:eastAsia="宋体" w:hAnsi="Times New Roman" w:cs="宋体"/>
          <w:color w:val="2E75B6"/>
          <w:szCs w:val="24"/>
        </w:rPr>
        <w:t>【答案】</w:t>
      </w: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t>1</w:t>
      </w:r>
      <w:r w:rsidRPr="003A78E6">
        <w:rPr>
          <w:rFonts w:ascii="Times New Roman" w:eastAsia="宋体" w:hAnsi="Times New Roman" w:cs="宋体"/>
          <w:color w:val="000000"/>
          <w:szCs w:val="24"/>
        </w:rPr>
        <w:t>）</w:t>
      </w:r>
      <w:r w:rsidRPr="003A78E6">
        <w:rPr>
          <w:rFonts w:ascii="宋体" w:eastAsia="宋体" w:hAnsi="宋体" w:cs="宋体"/>
          <w:color w:val="000000"/>
          <w:szCs w:val="24"/>
        </w:rPr>
        <w:t>有性</w:t>
      </w:r>
      <w:r w:rsidRPr="003A78E6">
        <w:rPr>
          <w:rFonts w:ascii="Times New Roman" w:eastAsia="宋体" w:hAnsi="Times New Roman" w:cs="宋体"/>
          <w:color w:val="000000"/>
          <w:szCs w:val="24"/>
        </w:rPr>
        <w:t xml:space="preserve">    </w:t>
      </w: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t>2</w:t>
      </w: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t xml:space="preserve">    </w:t>
      </w:r>
      <w:r w:rsidRPr="003A78E6">
        <w:rPr>
          <w:rFonts w:ascii="宋体" w:eastAsia="宋体" w:hAnsi="宋体" w:cs="宋体" w:hint="eastAsia"/>
          <w:color w:val="000000"/>
          <w:szCs w:val="24"/>
        </w:rPr>
        <w:t>①</w:t>
      </w:r>
      <w:r w:rsidRPr="003A78E6">
        <w:rPr>
          <w:rFonts w:ascii="Times New Roman" w:eastAsia="宋体" w:hAnsi="Times New Roman" w:cs="宋体"/>
          <w:color w:val="000000"/>
          <w:szCs w:val="24"/>
        </w:rPr>
        <w:t xml:space="preserve">. </w:t>
      </w:r>
      <w:r w:rsidRPr="003A78E6">
        <w:rPr>
          <w:rFonts w:ascii="宋体" w:eastAsia="宋体" w:hAnsi="宋体" w:cs="宋体"/>
          <w:color w:val="000000"/>
          <w:szCs w:val="24"/>
        </w:rPr>
        <w:t>果皮</w:t>
      </w:r>
      <w:r w:rsidRPr="003A78E6">
        <w:rPr>
          <w:rFonts w:ascii="Times New Roman" w:eastAsia="宋体" w:hAnsi="Times New Roman" w:cs="宋体"/>
          <w:color w:val="000000"/>
          <w:szCs w:val="24"/>
        </w:rPr>
        <w:t xml:space="preserve">    </w:t>
      </w:r>
      <w:r w:rsidRPr="003A78E6">
        <w:rPr>
          <w:rFonts w:ascii="宋体" w:eastAsia="宋体" w:hAnsi="宋体" w:cs="宋体" w:hint="eastAsia"/>
          <w:color w:val="000000"/>
          <w:szCs w:val="24"/>
        </w:rPr>
        <w:t>②</w:t>
      </w:r>
      <w:r w:rsidRPr="003A78E6">
        <w:rPr>
          <w:rFonts w:ascii="Times New Roman" w:eastAsia="宋体" w:hAnsi="Times New Roman" w:cs="宋体"/>
          <w:color w:val="000000"/>
          <w:szCs w:val="24"/>
        </w:rPr>
        <w:t xml:space="preserve">. </w:t>
      </w:r>
      <w:r w:rsidRPr="003A78E6">
        <w:rPr>
          <w:rFonts w:ascii="宋体" w:eastAsia="宋体" w:hAnsi="宋体" w:cs="宋体"/>
          <w:color w:val="000000"/>
          <w:szCs w:val="24"/>
        </w:rPr>
        <w:t>子房壁</w:t>
      </w:r>
      <w:r w:rsidRPr="003A78E6">
        <w:rPr>
          <w:rFonts w:ascii="Times New Roman" w:eastAsia="宋体" w:hAnsi="Times New Roman" w:cs="宋体"/>
          <w:color w:val="000000"/>
          <w:szCs w:val="24"/>
        </w:rPr>
        <w:t xml:space="preserve">    </w:t>
      </w:r>
      <w:r w:rsidRPr="003A78E6">
        <w:rPr>
          <w:rFonts w:ascii="宋体" w:eastAsia="宋体" w:hAnsi="宋体" w:cs="宋体" w:hint="eastAsia"/>
          <w:color w:val="000000"/>
          <w:szCs w:val="24"/>
        </w:rPr>
        <w:t>③</w:t>
      </w:r>
      <w:r w:rsidRPr="003A78E6">
        <w:rPr>
          <w:rFonts w:ascii="Times New Roman" w:eastAsia="宋体" w:hAnsi="Times New Roman" w:cs="宋体"/>
          <w:color w:val="000000"/>
          <w:szCs w:val="24"/>
        </w:rPr>
        <w:t xml:space="preserve">. </w:t>
      </w:r>
      <w:r w:rsidRPr="003A78E6">
        <w:rPr>
          <w:rFonts w:ascii="宋体" w:eastAsia="宋体" w:hAnsi="宋体" w:cs="宋体"/>
          <w:color w:val="000000"/>
          <w:szCs w:val="24"/>
        </w:rPr>
        <w:t>胚珠</w:t>
      </w:r>
      <w:r w:rsidRPr="003A78E6">
        <w:rPr>
          <w:rFonts w:ascii="Times New Roman" w:eastAsia="宋体" w:hAnsi="Times New Roman" w:cs="宋体"/>
          <w:color w:val="000000"/>
          <w:szCs w:val="24"/>
        </w:rPr>
        <w:t xml:space="preserve">    </w:t>
      </w:r>
    </w:p>
    <w:p w14:paraId="42E644AB" w14:textId="77777777" w:rsidR="003A78E6" w:rsidRPr="003A78E6" w:rsidRDefault="003A78E6" w:rsidP="003A78E6">
      <w:pPr>
        <w:spacing w:line="360" w:lineRule="auto"/>
        <w:textAlignment w:val="center"/>
        <w:rPr>
          <w:rFonts w:ascii="宋体" w:eastAsia="宋体" w:hAnsi="宋体" w:cs="宋体"/>
          <w:color w:val="000000"/>
          <w:szCs w:val="24"/>
        </w:rPr>
      </w:pP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t>3</w:t>
      </w: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t xml:space="preserve">    </w:t>
      </w:r>
      <w:r w:rsidRPr="003A78E6">
        <w:rPr>
          <w:rFonts w:ascii="宋体" w:eastAsia="宋体" w:hAnsi="宋体" w:cs="宋体" w:hint="eastAsia"/>
          <w:color w:val="000000"/>
          <w:szCs w:val="24"/>
        </w:rPr>
        <w:t>①</w:t>
      </w:r>
      <w:r w:rsidRPr="003A78E6">
        <w:rPr>
          <w:rFonts w:ascii="Times New Roman" w:eastAsia="宋体" w:hAnsi="Times New Roman" w:cs="宋体"/>
          <w:color w:val="000000"/>
          <w:szCs w:val="24"/>
        </w:rPr>
        <w:t xml:space="preserve">. </w:t>
      </w:r>
      <w:r w:rsidRPr="003A78E6">
        <w:rPr>
          <w:rFonts w:ascii="宋体" w:eastAsia="宋体" w:hAnsi="宋体" w:cs="宋体"/>
          <w:color w:val="000000"/>
          <w:szCs w:val="24"/>
        </w:rPr>
        <w:t>子叶</w:t>
      </w:r>
      <w:r w:rsidRPr="003A78E6">
        <w:rPr>
          <w:rFonts w:ascii="Times New Roman" w:eastAsia="宋体" w:hAnsi="Times New Roman" w:cs="宋体"/>
          <w:color w:val="000000"/>
          <w:szCs w:val="24"/>
        </w:rPr>
        <w:t xml:space="preserve">    </w:t>
      </w:r>
      <w:r w:rsidRPr="003A78E6">
        <w:rPr>
          <w:rFonts w:ascii="宋体" w:eastAsia="宋体" w:hAnsi="宋体" w:cs="宋体" w:hint="eastAsia"/>
          <w:color w:val="000000"/>
          <w:szCs w:val="24"/>
        </w:rPr>
        <w:t>②</w:t>
      </w:r>
      <w:r w:rsidRPr="003A78E6">
        <w:rPr>
          <w:rFonts w:ascii="Times New Roman" w:eastAsia="宋体" w:hAnsi="Times New Roman" w:cs="宋体"/>
          <w:color w:val="000000"/>
          <w:szCs w:val="24"/>
        </w:rPr>
        <w:t xml:space="preserve">. </w:t>
      </w:r>
      <w:r w:rsidRPr="003A78E6">
        <w:rPr>
          <w:rFonts w:ascii="宋体" w:eastAsia="宋体" w:hAnsi="宋体" w:cs="宋体"/>
          <w:color w:val="000000"/>
          <w:szCs w:val="24"/>
        </w:rPr>
        <w:t>③</w:t>
      </w:r>
    </w:p>
    <w:p w14:paraId="16E531A2" w14:textId="77777777" w:rsidR="003A78E6" w:rsidRPr="003A78E6" w:rsidRDefault="003A78E6" w:rsidP="003A78E6">
      <w:pPr>
        <w:spacing w:line="360" w:lineRule="auto"/>
        <w:textAlignment w:val="center"/>
        <w:rPr>
          <w:rFonts w:ascii="Times New Roman" w:eastAsia="宋体" w:hAnsi="Times New Roman" w:cs="宋体"/>
          <w:color w:val="000000"/>
          <w:szCs w:val="24"/>
        </w:rPr>
      </w:pPr>
      <w:r w:rsidRPr="003A78E6">
        <w:rPr>
          <w:rFonts w:ascii="Times New Roman" w:eastAsia="宋体" w:hAnsi="Times New Roman" w:cs="宋体"/>
          <w:color w:val="2E75B6"/>
          <w:szCs w:val="24"/>
        </w:rPr>
        <w:t>【解析】</w:t>
      </w:r>
    </w:p>
    <w:p w14:paraId="71ADE1B3"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【分析】一般当花完成传粉与受精后只有子房进一步发育，图</w:t>
      </w:r>
      <w:r w:rsidRPr="003A78E6">
        <w:rPr>
          <w:rFonts w:ascii="Times New Roman" w:eastAsia="宋体" w:hAnsi="Times New Roman" w:cs="宋体"/>
          <w:color w:val="000000"/>
          <w:szCs w:val="24"/>
        </w:rPr>
        <w:t>1</w:t>
      </w:r>
      <w:r w:rsidRPr="003A78E6">
        <w:rPr>
          <w:rFonts w:ascii="Times New Roman" w:eastAsia="宋体" w:hAnsi="Times New Roman" w:cs="宋体"/>
          <w:color w:val="000000"/>
          <w:szCs w:val="24"/>
        </w:rPr>
        <w:t>中</w:t>
      </w:r>
      <w:r w:rsidRPr="003A78E6">
        <w:rPr>
          <w:rFonts w:ascii="Times New Roman" w:eastAsia="宋体" w:hAnsi="Times New Roman" w:cs="宋体"/>
          <w:color w:val="000000"/>
          <w:szCs w:val="24"/>
        </w:rPr>
        <w:t>a</w:t>
      </w:r>
      <w:r w:rsidRPr="003A78E6">
        <w:rPr>
          <w:rFonts w:ascii="Times New Roman" w:eastAsia="宋体" w:hAnsi="Times New Roman" w:cs="宋体"/>
          <w:color w:val="000000"/>
          <w:szCs w:val="24"/>
        </w:rPr>
        <w:t>是果皮，</w:t>
      </w:r>
      <w:r w:rsidRPr="003A78E6">
        <w:rPr>
          <w:rFonts w:ascii="Times New Roman" w:eastAsia="宋体" w:hAnsi="Times New Roman" w:cs="宋体"/>
          <w:color w:val="000000"/>
          <w:szCs w:val="24"/>
        </w:rPr>
        <w:t>b</w:t>
      </w:r>
      <w:r w:rsidRPr="003A78E6">
        <w:rPr>
          <w:rFonts w:ascii="Times New Roman" w:eastAsia="宋体" w:hAnsi="Times New Roman" w:cs="宋体"/>
          <w:color w:val="000000"/>
          <w:szCs w:val="24"/>
        </w:rPr>
        <w:t>是种子；图</w:t>
      </w:r>
      <w:r w:rsidRPr="003A78E6">
        <w:rPr>
          <w:rFonts w:ascii="Times New Roman" w:eastAsia="宋体" w:hAnsi="Times New Roman" w:cs="宋体"/>
          <w:color w:val="000000"/>
          <w:szCs w:val="24"/>
        </w:rPr>
        <w:t>2</w:t>
      </w:r>
      <w:r w:rsidRPr="003A78E6">
        <w:rPr>
          <w:rFonts w:ascii="Times New Roman" w:eastAsia="宋体" w:hAnsi="Times New Roman" w:cs="宋体"/>
          <w:color w:val="000000"/>
          <w:szCs w:val="24"/>
        </w:rPr>
        <w:t>中</w:t>
      </w:r>
      <w:r w:rsidRPr="003A78E6">
        <w:rPr>
          <w:rFonts w:ascii="Times New Roman" w:eastAsia="宋体" w:hAnsi="Times New Roman" w:cs="宋体"/>
          <w:color w:val="000000"/>
          <w:szCs w:val="24"/>
        </w:rPr>
        <w:t xml:space="preserve"> </w:t>
      </w:r>
      <w:r w:rsidRPr="003A78E6">
        <w:rPr>
          <w:rFonts w:ascii="宋体" w:eastAsia="宋体" w:hAnsi="宋体" w:cs="宋体" w:hint="eastAsia"/>
          <w:color w:val="000000"/>
          <w:szCs w:val="24"/>
        </w:rPr>
        <w:t>①</w:t>
      </w:r>
      <w:r w:rsidRPr="003A78E6">
        <w:rPr>
          <w:rFonts w:ascii="Times New Roman" w:eastAsia="宋体" w:hAnsi="Times New Roman" w:cs="宋体"/>
          <w:color w:val="000000"/>
          <w:szCs w:val="24"/>
        </w:rPr>
        <w:t>胚芽、</w:t>
      </w:r>
      <w:r w:rsidRPr="003A78E6">
        <w:rPr>
          <w:rFonts w:ascii="宋体" w:eastAsia="宋体" w:hAnsi="宋体" w:cs="宋体" w:hint="eastAsia"/>
          <w:color w:val="000000"/>
          <w:szCs w:val="24"/>
        </w:rPr>
        <w:t>②</w:t>
      </w:r>
      <w:r w:rsidRPr="003A78E6">
        <w:rPr>
          <w:rFonts w:ascii="Times New Roman" w:eastAsia="宋体" w:hAnsi="Times New Roman" w:cs="宋体"/>
          <w:color w:val="000000"/>
          <w:szCs w:val="24"/>
        </w:rPr>
        <w:t>胚轴、</w:t>
      </w:r>
      <w:r w:rsidRPr="003A78E6">
        <w:rPr>
          <w:rFonts w:ascii="宋体" w:eastAsia="宋体" w:hAnsi="宋体" w:cs="宋体" w:hint="eastAsia"/>
          <w:color w:val="000000"/>
          <w:szCs w:val="24"/>
        </w:rPr>
        <w:t>③</w:t>
      </w:r>
      <w:r w:rsidRPr="003A78E6">
        <w:rPr>
          <w:rFonts w:ascii="Times New Roman" w:eastAsia="宋体" w:hAnsi="Times New Roman" w:cs="宋体"/>
          <w:color w:val="000000"/>
          <w:szCs w:val="24"/>
        </w:rPr>
        <w:t>胚根、</w:t>
      </w:r>
      <w:r w:rsidRPr="003A78E6">
        <w:rPr>
          <w:rFonts w:ascii="宋体" w:eastAsia="宋体" w:hAnsi="宋体" w:cs="宋体" w:hint="eastAsia"/>
          <w:color w:val="000000"/>
          <w:szCs w:val="24"/>
        </w:rPr>
        <w:t>④</w:t>
      </w:r>
      <w:r w:rsidRPr="003A78E6">
        <w:rPr>
          <w:rFonts w:ascii="Times New Roman" w:eastAsia="宋体" w:hAnsi="Times New Roman" w:cs="宋体"/>
          <w:color w:val="000000"/>
          <w:szCs w:val="24"/>
        </w:rPr>
        <w:t>子叶。传粉受精完成以后，子房发育成果实，子房壁发育成果皮，胚珠发育成种子，珠被发育成种皮，受精卵发育成胚，受精极核发育成胚乳。</w:t>
      </w:r>
    </w:p>
    <w:p w14:paraId="36B885AA"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【小问</w:t>
      </w:r>
      <w:r w:rsidRPr="003A78E6">
        <w:rPr>
          <w:rFonts w:ascii="Times New Roman" w:eastAsia="宋体" w:hAnsi="Times New Roman" w:cs="宋体"/>
          <w:color w:val="000000"/>
          <w:szCs w:val="24"/>
        </w:rPr>
        <w:t>1</w:t>
      </w:r>
      <w:r w:rsidRPr="003A78E6">
        <w:rPr>
          <w:rFonts w:ascii="Times New Roman" w:eastAsia="宋体" w:hAnsi="Times New Roman" w:cs="宋体"/>
          <w:color w:val="000000"/>
          <w:szCs w:val="24"/>
        </w:rPr>
        <w:t>详解】</w:t>
      </w:r>
    </w:p>
    <w:p w14:paraId="5FECAB7D"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蚕豆通过开花、传粉、受精，结出果实和种子，由精子和卵细胞结合形成受精卵发育成新个体，属于有性生殖。</w:t>
      </w:r>
    </w:p>
    <w:p w14:paraId="157BC75C"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【小问</w:t>
      </w:r>
      <w:r w:rsidRPr="003A78E6">
        <w:rPr>
          <w:rFonts w:ascii="Times New Roman" w:eastAsia="宋体" w:hAnsi="Times New Roman" w:cs="宋体"/>
          <w:color w:val="000000"/>
          <w:szCs w:val="24"/>
        </w:rPr>
        <w:t>2</w:t>
      </w:r>
      <w:r w:rsidRPr="003A78E6">
        <w:rPr>
          <w:rFonts w:ascii="Times New Roman" w:eastAsia="宋体" w:hAnsi="Times New Roman" w:cs="宋体"/>
          <w:color w:val="000000"/>
          <w:szCs w:val="24"/>
        </w:rPr>
        <w:t>详解】</w:t>
      </w:r>
    </w:p>
    <w:p w14:paraId="489BCBF2"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蚕豆果实由</w:t>
      </w:r>
      <w:r w:rsidRPr="003A78E6">
        <w:rPr>
          <w:rFonts w:ascii="Times New Roman" w:eastAsia="宋体" w:hAnsi="Times New Roman" w:cs="宋体"/>
          <w:color w:val="000000"/>
          <w:szCs w:val="24"/>
        </w:rPr>
        <w:t>a</w:t>
      </w:r>
      <w:r w:rsidRPr="003A78E6">
        <w:rPr>
          <w:rFonts w:ascii="Times New Roman" w:eastAsia="宋体" w:hAnsi="Times New Roman" w:cs="宋体"/>
          <w:color w:val="000000"/>
          <w:szCs w:val="24"/>
        </w:rPr>
        <w:t>果皮和</w:t>
      </w:r>
      <w:r w:rsidRPr="003A78E6">
        <w:rPr>
          <w:rFonts w:ascii="Times New Roman" w:eastAsia="宋体" w:hAnsi="Times New Roman" w:cs="宋体"/>
          <w:color w:val="000000"/>
          <w:szCs w:val="24"/>
        </w:rPr>
        <w:t>b</w:t>
      </w:r>
      <w:r w:rsidRPr="003A78E6">
        <w:rPr>
          <w:rFonts w:ascii="Times New Roman" w:eastAsia="宋体" w:hAnsi="Times New Roman" w:cs="宋体"/>
          <w:color w:val="000000"/>
          <w:szCs w:val="24"/>
        </w:rPr>
        <w:t>种子构成。</w:t>
      </w:r>
      <w:r w:rsidRPr="003A78E6">
        <w:rPr>
          <w:rFonts w:ascii="Times New Roman" w:eastAsia="宋体" w:hAnsi="Times New Roman" w:cs="宋体"/>
          <w:color w:val="000000"/>
          <w:szCs w:val="24"/>
        </w:rPr>
        <w:t>a</w:t>
      </w:r>
      <w:r w:rsidRPr="003A78E6">
        <w:rPr>
          <w:rFonts w:ascii="Times New Roman" w:eastAsia="宋体" w:hAnsi="Times New Roman" w:cs="宋体"/>
          <w:color w:val="000000"/>
          <w:szCs w:val="24"/>
        </w:rPr>
        <w:t>果皮是由子房壁发育而来，</w:t>
      </w:r>
      <w:r w:rsidRPr="003A78E6">
        <w:rPr>
          <w:rFonts w:ascii="Times New Roman" w:eastAsia="宋体" w:hAnsi="Times New Roman" w:cs="宋体"/>
          <w:color w:val="000000"/>
          <w:szCs w:val="24"/>
        </w:rPr>
        <w:t>b</w:t>
      </w:r>
      <w:r w:rsidRPr="003A78E6">
        <w:rPr>
          <w:rFonts w:ascii="Times New Roman" w:eastAsia="宋体" w:hAnsi="Times New Roman" w:cs="宋体"/>
          <w:color w:val="000000"/>
          <w:szCs w:val="24"/>
        </w:rPr>
        <w:t>种子是由胚珠发育而来。</w:t>
      </w:r>
    </w:p>
    <w:p w14:paraId="1BEBCD3F"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【小问</w:t>
      </w:r>
      <w:r w:rsidRPr="003A78E6">
        <w:rPr>
          <w:rFonts w:ascii="Times New Roman" w:eastAsia="宋体" w:hAnsi="Times New Roman" w:cs="宋体"/>
          <w:color w:val="000000"/>
          <w:szCs w:val="24"/>
        </w:rPr>
        <w:t>3</w:t>
      </w:r>
      <w:r w:rsidRPr="003A78E6">
        <w:rPr>
          <w:rFonts w:ascii="Times New Roman" w:eastAsia="宋体" w:hAnsi="Times New Roman" w:cs="宋体"/>
          <w:color w:val="000000"/>
          <w:szCs w:val="24"/>
        </w:rPr>
        <w:t>详解】</w:t>
      </w:r>
    </w:p>
    <w:p w14:paraId="402DA48E"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种子由</w:t>
      </w:r>
      <w:r w:rsidRPr="003A78E6">
        <w:rPr>
          <w:rFonts w:ascii="Times New Roman" w:eastAsia="宋体" w:hAnsi="Times New Roman" w:cs="宋体"/>
          <w:color w:val="000000"/>
          <w:szCs w:val="24"/>
        </w:rPr>
        <w:t xml:space="preserve"> </w:t>
      </w:r>
      <w:r w:rsidRPr="003A78E6">
        <w:rPr>
          <w:rFonts w:ascii="宋体" w:eastAsia="宋体" w:hAnsi="宋体" w:cs="宋体" w:hint="eastAsia"/>
          <w:color w:val="000000"/>
          <w:szCs w:val="24"/>
        </w:rPr>
        <w:t>①</w:t>
      </w:r>
      <w:r w:rsidRPr="003A78E6">
        <w:rPr>
          <w:rFonts w:ascii="Times New Roman" w:eastAsia="宋体" w:hAnsi="Times New Roman" w:cs="宋体"/>
          <w:color w:val="000000"/>
          <w:szCs w:val="24"/>
        </w:rPr>
        <w:t>胚芽、</w:t>
      </w:r>
      <w:r w:rsidRPr="003A78E6">
        <w:rPr>
          <w:rFonts w:ascii="宋体" w:eastAsia="宋体" w:hAnsi="宋体" w:cs="宋体" w:hint="eastAsia"/>
          <w:color w:val="000000"/>
          <w:szCs w:val="24"/>
        </w:rPr>
        <w:t>②</w:t>
      </w:r>
      <w:r w:rsidRPr="003A78E6">
        <w:rPr>
          <w:rFonts w:ascii="Times New Roman" w:eastAsia="宋体" w:hAnsi="Times New Roman" w:cs="宋体"/>
          <w:color w:val="000000"/>
          <w:szCs w:val="24"/>
        </w:rPr>
        <w:t>胚轴、</w:t>
      </w:r>
      <w:r w:rsidRPr="003A78E6">
        <w:rPr>
          <w:rFonts w:ascii="宋体" w:eastAsia="宋体" w:hAnsi="宋体" w:cs="宋体" w:hint="eastAsia"/>
          <w:color w:val="000000"/>
          <w:szCs w:val="24"/>
        </w:rPr>
        <w:t>③</w:t>
      </w:r>
      <w:r w:rsidRPr="003A78E6">
        <w:rPr>
          <w:rFonts w:ascii="Times New Roman" w:eastAsia="宋体" w:hAnsi="Times New Roman" w:cs="宋体"/>
          <w:color w:val="000000"/>
          <w:szCs w:val="24"/>
        </w:rPr>
        <w:t>胚根、</w:t>
      </w:r>
      <w:r w:rsidRPr="003A78E6">
        <w:rPr>
          <w:rFonts w:ascii="宋体" w:eastAsia="宋体" w:hAnsi="宋体" w:cs="宋体" w:hint="eastAsia"/>
          <w:color w:val="000000"/>
          <w:szCs w:val="24"/>
        </w:rPr>
        <w:t>④</w:t>
      </w:r>
      <w:r w:rsidRPr="003A78E6">
        <w:rPr>
          <w:rFonts w:ascii="Times New Roman" w:eastAsia="宋体" w:hAnsi="Times New Roman" w:cs="宋体"/>
          <w:color w:val="000000"/>
          <w:szCs w:val="24"/>
        </w:rPr>
        <w:t>子叶和种皮构成，营养物质储存在</w:t>
      </w:r>
      <w:r w:rsidRPr="003A78E6">
        <w:rPr>
          <w:rFonts w:ascii="宋体" w:eastAsia="宋体" w:hAnsi="宋体" w:cs="宋体" w:hint="eastAsia"/>
          <w:color w:val="000000"/>
          <w:szCs w:val="24"/>
        </w:rPr>
        <w:t>④</w:t>
      </w:r>
      <w:r w:rsidRPr="003A78E6">
        <w:rPr>
          <w:rFonts w:ascii="Times New Roman" w:eastAsia="宋体" w:hAnsi="Times New Roman" w:cs="宋体"/>
          <w:color w:val="000000"/>
          <w:szCs w:val="24"/>
        </w:rPr>
        <w:t>子叶中，</w:t>
      </w:r>
      <w:r w:rsidRPr="003A78E6">
        <w:rPr>
          <w:rFonts w:ascii="宋体" w:eastAsia="宋体" w:hAnsi="宋体" w:cs="宋体" w:hint="eastAsia"/>
          <w:color w:val="000000"/>
          <w:szCs w:val="24"/>
        </w:rPr>
        <w:t>①</w:t>
      </w:r>
      <w:r w:rsidRPr="003A78E6">
        <w:rPr>
          <w:rFonts w:ascii="Times New Roman" w:eastAsia="宋体" w:hAnsi="Times New Roman" w:cs="宋体"/>
          <w:color w:val="000000"/>
          <w:szCs w:val="24"/>
        </w:rPr>
        <w:t>胚芽发育成茎和叶，</w:t>
      </w:r>
      <w:r w:rsidRPr="003A78E6">
        <w:rPr>
          <w:rFonts w:ascii="宋体" w:eastAsia="宋体" w:hAnsi="宋体" w:cs="宋体" w:hint="eastAsia"/>
          <w:color w:val="000000"/>
          <w:szCs w:val="24"/>
        </w:rPr>
        <w:t>②</w:t>
      </w:r>
      <w:r w:rsidRPr="003A78E6">
        <w:rPr>
          <w:rFonts w:ascii="Times New Roman" w:eastAsia="宋体" w:hAnsi="Times New Roman" w:cs="宋体"/>
          <w:color w:val="000000"/>
          <w:szCs w:val="24"/>
        </w:rPr>
        <w:t>胚轴发育为根和茎连接的部分，</w:t>
      </w:r>
      <w:r w:rsidRPr="003A78E6">
        <w:rPr>
          <w:rFonts w:ascii="宋体" w:eastAsia="宋体" w:hAnsi="宋体" w:cs="宋体" w:hint="eastAsia"/>
          <w:color w:val="000000"/>
          <w:szCs w:val="24"/>
        </w:rPr>
        <w:t>③</w:t>
      </w:r>
      <w:r w:rsidRPr="003A78E6">
        <w:rPr>
          <w:rFonts w:ascii="Times New Roman" w:eastAsia="宋体" w:hAnsi="Times New Roman" w:cs="宋体"/>
          <w:color w:val="000000"/>
          <w:szCs w:val="24"/>
        </w:rPr>
        <w:t>胚根发育为根。</w:t>
      </w:r>
    </w:p>
    <w:p w14:paraId="320EBE0B"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39. </w:t>
      </w:r>
      <w:r w:rsidRPr="003A78E6">
        <w:rPr>
          <w:rFonts w:ascii="宋体" w:eastAsia="宋体" w:hAnsi="宋体" w:cs="宋体"/>
          <w:color w:val="000000"/>
          <w:szCs w:val="24"/>
        </w:rPr>
        <w:t>为探究植物的蒸腾作用，某生物兴趣小组设置了如图</w:t>
      </w:r>
      <w:r w:rsidRPr="003A78E6">
        <w:rPr>
          <w:rFonts w:ascii="Times New Roman" w:eastAsia="Times New Roman" w:hAnsi="Times New Roman" w:cs="Times New Roman"/>
          <w:color w:val="000000"/>
          <w:szCs w:val="24"/>
        </w:rPr>
        <w:t>1</w:t>
      </w:r>
      <w:r w:rsidRPr="003A78E6">
        <w:rPr>
          <w:rFonts w:ascii="宋体" w:eastAsia="宋体" w:hAnsi="宋体" w:cs="宋体"/>
          <w:color w:val="000000"/>
          <w:szCs w:val="24"/>
        </w:rPr>
        <w:t>所示的实验装置；并制作了蚕豆叶表皮的临时装片，显微镜下观察到如图</w:t>
      </w:r>
      <w:r w:rsidRPr="003A78E6">
        <w:rPr>
          <w:rFonts w:ascii="Times New Roman" w:eastAsia="Times New Roman" w:hAnsi="Times New Roman" w:cs="Times New Roman"/>
          <w:color w:val="000000"/>
          <w:szCs w:val="24"/>
        </w:rPr>
        <w:t>2</w:t>
      </w:r>
      <w:r w:rsidRPr="003A78E6">
        <w:rPr>
          <w:rFonts w:ascii="宋体" w:eastAsia="宋体" w:hAnsi="宋体" w:cs="宋体"/>
          <w:color w:val="000000"/>
          <w:szCs w:val="24"/>
        </w:rPr>
        <w:t>所示物像。请回答下列问题：</w:t>
      </w:r>
    </w:p>
    <w:p w14:paraId="7A9D7965"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noProof/>
          <w:color w:val="000000"/>
          <w:szCs w:val="24"/>
        </w:rPr>
        <w:drawing>
          <wp:inline distT="0" distB="0" distL="0" distR="0" wp14:anchorId="34DF9717" wp14:editId="00B40E06">
            <wp:extent cx="2019300" cy="1676400"/>
            <wp:effectExtent l="0" t="0" r="0" b="0"/>
            <wp:docPr id="31" name="图片 3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descr="www.szzx100.com江南汇教育网"/>
                    <pic:cNvPicPr>
                      <a:picLocks noChangeAspect="1"/>
                    </pic:cNvPicPr>
                  </pic:nvPicPr>
                  <pic:blipFill>
                    <a:blip r:embed="rId32"/>
                    <a:stretch>
                      <a:fillRect/>
                    </a:stretch>
                  </pic:blipFill>
                  <pic:spPr>
                    <a:xfrm>
                      <a:off x="0" y="0"/>
                      <a:ext cx="2019300" cy="1676400"/>
                    </a:xfrm>
                    <a:prstGeom prst="rect">
                      <a:avLst/>
                    </a:prstGeom>
                  </pic:spPr>
                </pic:pic>
              </a:graphicData>
            </a:graphic>
          </wp:inline>
        </w:drawing>
      </w:r>
      <w:r w:rsidRPr="003A78E6">
        <w:rPr>
          <w:rFonts w:ascii="Times New Roman" w:eastAsia="宋体" w:hAnsi="Times New Roman" w:cs="宋体"/>
          <w:noProof/>
          <w:color w:val="000000"/>
          <w:szCs w:val="24"/>
        </w:rPr>
        <w:drawing>
          <wp:inline distT="0" distB="0" distL="0" distR="0" wp14:anchorId="168AA64B" wp14:editId="601A41DE">
            <wp:extent cx="1657350" cy="1752600"/>
            <wp:effectExtent l="0" t="0" r="0" b="0"/>
            <wp:docPr id="100000" name="图片 10000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0" name="图片 100000" descr="www.szzx100.com江南汇教育网"/>
                    <pic:cNvPicPr>
                      <a:picLocks noChangeAspect="1"/>
                    </pic:cNvPicPr>
                  </pic:nvPicPr>
                  <pic:blipFill>
                    <a:blip r:embed="rId33"/>
                    <a:stretch>
                      <a:fillRect/>
                    </a:stretch>
                  </pic:blipFill>
                  <pic:spPr>
                    <a:xfrm>
                      <a:off x="0" y="0"/>
                      <a:ext cx="1657350" cy="1752600"/>
                    </a:xfrm>
                    <a:prstGeom prst="rect">
                      <a:avLst/>
                    </a:prstGeom>
                  </pic:spPr>
                </pic:pic>
              </a:graphicData>
            </a:graphic>
          </wp:inline>
        </w:drawing>
      </w:r>
    </w:p>
    <w:p w14:paraId="064709E3"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lastRenderedPageBreak/>
        <w:t>（</w:t>
      </w:r>
      <w:r w:rsidRPr="003A78E6">
        <w:rPr>
          <w:rFonts w:ascii="Times New Roman" w:eastAsia="宋体" w:hAnsi="Times New Roman" w:cs="宋体"/>
          <w:color w:val="000000"/>
          <w:szCs w:val="24"/>
        </w:rPr>
        <w:t>1</w:t>
      </w:r>
      <w:r w:rsidRPr="003A78E6">
        <w:rPr>
          <w:rFonts w:ascii="Times New Roman" w:eastAsia="宋体" w:hAnsi="Times New Roman" w:cs="宋体"/>
          <w:color w:val="000000"/>
          <w:szCs w:val="24"/>
        </w:rPr>
        <w:t>）</w:t>
      </w:r>
      <w:r w:rsidRPr="003A78E6">
        <w:rPr>
          <w:rFonts w:ascii="宋体" w:eastAsia="宋体" w:hAnsi="宋体" w:cs="宋体"/>
          <w:color w:val="000000"/>
          <w:szCs w:val="24"/>
        </w:rPr>
        <w:t>图</w:t>
      </w:r>
      <w:r w:rsidRPr="003A78E6">
        <w:rPr>
          <w:rFonts w:ascii="Times New Roman" w:eastAsia="Times New Roman" w:hAnsi="Times New Roman" w:cs="Times New Roman"/>
          <w:color w:val="000000"/>
          <w:szCs w:val="24"/>
        </w:rPr>
        <w:t>1</w:t>
      </w:r>
      <w:r w:rsidRPr="003A78E6">
        <w:rPr>
          <w:rFonts w:ascii="宋体" w:eastAsia="宋体" w:hAnsi="宋体" w:cs="宋体"/>
          <w:color w:val="000000"/>
          <w:szCs w:val="24"/>
        </w:rPr>
        <w:t>实验中，向试管中滴加食用油形成油膜的目的是</w:t>
      </w:r>
      <w:r w:rsidRPr="003A78E6">
        <w:rPr>
          <w:rFonts w:ascii="Times New Roman" w:eastAsia="宋体" w:hAnsi="Times New Roman" w:cs="宋体"/>
          <w:color w:val="000000"/>
          <w:szCs w:val="24"/>
        </w:rPr>
        <w:t>______</w:t>
      </w:r>
      <w:r w:rsidRPr="003A78E6">
        <w:rPr>
          <w:rFonts w:ascii="宋体" w:eastAsia="宋体" w:hAnsi="宋体" w:cs="宋体"/>
          <w:color w:val="000000"/>
          <w:szCs w:val="24"/>
        </w:rPr>
        <w:t>。一段时间后，</w:t>
      </w:r>
      <w:r w:rsidRPr="003A78E6">
        <w:rPr>
          <w:rFonts w:ascii="Times New Roman" w:eastAsia="宋体" w:hAnsi="Times New Roman" w:cs="宋体"/>
          <w:color w:val="000000"/>
          <w:szCs w:val="24"/>
        </w:rPr>
        <w:t>______</w:t>
      </w:r>
      <w:r w:rsidRPr="003A78E6">
        <w:rPr>
          <w:rFonts w:ascii="宋体" w:eastAsia="宋体" w:hAnsi="宋体" w:cs="宋体"/>
          <w:color w:val="000000"/>
          <w:szCs w:val="24"/>
        </w:rPr>
        <w:t>（选填“</w:t>
      </w:r>
      <w:r w:rsidRPr="003A78E6">
        <w:rPr>
          <w:rFonts w:ascii="Times New Roman" w:eastAsia="Times New Roman" w:hAnsi="Times New Roman" w:cs="Times New Roman"/>
          <w:color w:val="000000"/>
          <w:szCs w:val="24"/>
        </w:rPr>
        <w:t>A</w:t>
      </w:r>
      <w:r w:rsidRPr="003A78E6">
        <w:rPr>
          <w:rFonts w:ascii="宋体" w:eastAsia="宋体" w:hAnsi="宋体" w:cs="宋体"/>
          <w:color w:val="000000"/>
          <w:szCs w:val="24"/>
        </w:rPr>
        <w:t>”或“</w:t>
      </w:r>
      <w:r w:rsidRPr="003A78E6">
        <w:rPr>
          <w:rFonts w:ascii="Times New Roman" w:eastAsia="Times New Roman" w:hAnsi="Times New Roman" w:cs="Times New Roman"/>
          <w:color w:val="000000"/>
          <w:szCs w:val="24"/>
        </w:rPr>
        <w:t>B</w:t>
      </w:r>
      <w:r w:rsidRPr="003A78E6">
        <w:rPr>
          <w:rFonts w:ascii="宋体" w:eastAsia="宋体" w:hAnsi="宋体" w:cs="宋体"/>
          <w:color w:val="000000"/>
          <w:szCs w:val="24"/>
        </w:rPr>
        <w:t>”）装置的塑料袋内壁上布满小水珠，该实验可说明植物蒸腾作用的主要器官是</w:t>
      </w:r>
      <w:r w:rsidRPr="003A78E6">
        <w:rPr>
          <w:rFonts w:ascii="Times New Roman" w:eastAsia="宋体" w:hAnsi="Times New Roman" w:cs="宋体"/>
          <w:color w:val="000000"/>
          <w:szCs w:val="24"/>
        </w:rPr>
        <w:t>______</w:t>
      </w:r>
      <w:r w:rsidRPr="003A78E6">
        <w:rPr>
          <w:rFonts w:ascii="宋体" w:eastAsia="宋体" w:hAnsi="宋体" w:cs="宋体"/>
          <w:color w:val="000000"/>
          <w:szCs w:val="24"/>
        </w:rPr>
        <w:t>。</w:t>
      </w:r>
    </w:p>
    <w:p w14:paraId="6E52F60B"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t>2</w:t>
      </w:r>
      <w:r w:rsidRPr="003A78E6">
        <w:rPr>
          <w:rFonts w:ascii="Times New Roman" w:eastAsia="宋体" w:hAnsi="Times New Roman" w:cs="宋体"/>
          <w:color w:val="000000"/>
          <w:szCs w:val="24"/>
        </w:rPr>
        <w:t>）</w:t>
      </w:r>
      <w:r w:rsidRPr="003A78E6">
        <w:rPr>
          <w:rFonts w:ascii="宋体" w:eastAsia="宋体" w:hAnsi="宋体" w:cs="宋体"/>
          <w:color w:val="000000"/>
          <w:szCs w:val="24"/>
        </w:rPr>
        <w:t>图</w:t>
      </w:r>
      <w:r w:rsidRPr="003A78E6">
        <w:rPr>
          <w:rFonts w:ascii="Times New Roman" w:eastAsia="Times New Roman" w:hAnsi="Times New Roman" w:cs="Times New Roman"/>
          <w:color w:val="000000"/>
          <w:szCs w:val="24"/>
        </w:rPr>
        <w:t>2</w:t>
      </w:r>
      <w:r w:rsidRPr="003A78E6">
        <w:rPr>
          <w:rFonts w:ascii="宋体" w:eastAsia="宋体" w:hAnsi="宋体" w:cs="宋体"/>
          <w:color w:val="000000"/>
          <w:szCs w:val="24"/>
        </w:rPr>
        <w:t>中①是</w:t>
      </w:r>
      <w:r w:rsidRPr="003A78E6">
        <w:rPr>
          <w:rFonts w:ascii="Times New Roman" w:eastAsia="宋体" w:hAnsi="Times New Roman" w:cs="宋体"/>
          <w:color w:val="000000"/>
          <w:szCs w:val="24"/>
        </w:rPr>
        <w:t>______</w:t>
      </w:r>
      <w:r w:rsidRPr="003A78E6">
        <w:rPr>
          <w:rFonts w:ascii="宋体" w:eastAsia="宋体" w:hAnsi="宋体" w:cs="宋体"/>
          <w:color w:val="000000"/>
          <w:szCs w:val="24"/>
        </w:rPr>
        <w:t>，它能控制②</w:t>
      </w:r>
      <w:r w:rsidRPr="003A78E6">
        <w:rPr>
          <w:rFonts w:ascii="Times New Roman" w:eastAsia="宋体" w:hAnsi="Times New Roman" w:cs="宋体"/>
          <w:color w:val="000000"/>
          <w:szCs w:val="24"/>
        </w:rPr>
        <w:t>______</w:t>
      </w:r>
      <w:r w:rsidRPr="003A78E6">
        <w:rPr>
          <w:rFonts w:ascii="宋体" w:eastAsia="宋体" w:hAnsi="宋体" w:cs="宋体"/>
          <w:color w:val="000000"/>
          <w:szCs w:val="24"/>
        </w:rPr>
        <w:t>的张开和闭合。当①吸水膨胀时，②呈</w:t>
      </w:r>
      <w:r w:rsidRPr="003A78E6">
        <w:rPr>
          <w:rFonts w:ascii="Times New Roman" w:eastAsia="宋体" w:hAnsi="Times New Roman" w:cs="宋体"/>
          <w:color w:val="000000"/>
          <w:szCs w:val="24"/>
        </w:rPr>
        <w:t>______</w:t>
      </w:r>
      <w:r w:rsidRPr="003A78E6">
        <w:rPr>
          <w:rFonts w:ascii="宋体" w:eastAsia="宋体" w:hAnsi="宋体" w:cs="宋体"/>
          <w:color w:val="000000"/>
          <w:szCs w:val="24"/>
        </w:rPr>
        <w:t>（选填“张开”或“闭合”）状态，水分由此散失到大气中。</w:t>
      </w:r>
    </w:p>
    <w:p w14:paraId="7FB6071E" w14:textId="77777777" w:rsidR="003A78E6" w:rsidRPr="003A78E6" w:rsidRDefault="003A78E6" w:rsidP="003A78E6">
      <w:pPr>
        <w:spacing w:line="360" w:lineRule="auto"/>
        <w:textAlignment w:val="center"/>
        <w:rPr>
          <w:rFonts w:ascii="宋体" w:eastAsia="宋体" w:hAnsi="宋体" w:cs="宋体"/>
          <w:color w:val="000000"/>
          <w:szCs w:val="24"/>
        </w:rPr>
      </w:pPr>
      <w:r w:rsidRPr="003A78E6">
        <w:rPr>
          <w:rFonts w:ascii="Times New Roman" w:eastAsia="宋体" w:hAnsi="Times New Roman" w:cs="宋体"/>
          <w:color w:val="2E75B6"/>
          <w:szCs w:val="24"/>
        </w:rPr>
        <w:t>【答案】</w:t>
      </w: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t>1</w:t>
      </w: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t xml:space="preserve">    </w:t>
      </w:r>
      <w:r w:rsidRPr="003A78E6">
        <w:rPr>
          <w:rFonts w:ascii="宋体" w:eastAsia="宋体" w:hAnsi="宋体" w:cs="宋体" w:hint="eastAsia"/>
          <w:color w:val="000000"/>
          <w:szCs w:val="24"/>
        </w:rPr>
        <w:t>①</w:t>
      </w:r>
      <w:r w:rsidRPr="003A78E6">
        <w:rPr>
          <w:rFonts w:ascii="Times New Roman" w:eastAsia="宋体" w:hAnsi="Times New Roman" w:cs="宋体"/>
          <w:color w:val="000000"/>
          <w:szCs w:val="24"/>
        </w:rPr>
        <w:t xml:space="preserve">. </w:t>
      </w:r>
      <w:r w:rsidRPr="003A78E6">
        <w:rPr>
          <w:rFonts w:ascii="宋体" w:eastAsia="宋体" w:hAnsi="宋体" w:cs="宋体"/>
          <w:color w:val="000000"/>
          <w:szCs w:val="24"/>
        </w:rPr>
        <w:t>防止水分蒸发</w:t>
      </w:r>
      <w:r w:rsidRPr="003A78E6">
        <w:rPr>
          <w:rFonts w:ascii="Times New Roman" w:eastAsia="宋体" w:hAnsi="Times New Roman" w:cs="宋体"/>
          <w:color w:val="000000"/>
          <w:szCs w:val="24"/>
        </w:rPr>
        <w:t xml:space="preserve">    </w:t>
      </w:r>
      <w:r w:rsidRPr="003A78E6">
        <w:rPr>
          <w:rFonts w:ascii="宋体" w:eastAsia="宋体" w:hAnsi="宋体" w:cs="宋体" w:hint="eastAsia"/>
          <w:color w:val="000000"/>
          <w:szCs w:val="24"/>
        </w:rPr>
        <w:t>②</w:t>
      </w:r>
      <w:r w:rsidRPr="003A78E6">
        <w:rPr>
          <w:rFonts w:ascii="Times New Roman" w:eastAsia="宋体" w:hAnsi="Times New Roman" w:cs="宋体"/>
          <w:color w:val="000000"/>
          <w:szCs w:val="24"/>
        </w:rPr>
        <w:t xml:space="preserve">. </w:t>
      </w:r>
      <w:r w:rsidRPr="003A78E6">
        <w:rPr>
          <w:rFonts w:ascii="Times New Roman" w:eastAsia="Times New Roman" w:hAnsi="Times New Roman" w:cs="Times New Roman"/>
          <w:color w:val="000000"/>
          <w:szCs w:val="24"/>
        </w:rPr>
        <w:t>A</w:t>
      </w:r>
      <w:r w:rsidRPr="003A78E6">
        <w:rPr>
          <w:rFonts w:ascii="Times New Roman" w:eastAsia="宋体" w:hAnsi="Times New Roman" w:cs="宋体"/>
          <w:color w:val="000000"/>
          <w:szCs w:val="24"/>
        </w:rPr>
        <w:t xml:space="preserve">    </w:t>
      </w:r>
      <w:r w:rsidRPr="003A78E6">
        <w:rPr>
          <w:rFonts w:ascii="宋体" w:eastAsia="宋体" w:hAnsi="宋体" w:cs="宋体" w:hint="eastAsia"/>
          <w:color w:val="000000"/>
          <w:szCs w:val="24"/>
        </w:rPr>
        <w:t>③</w:t>
      </w:r>
      <w:r w:rsidRPr="003A78E6">
        <w:rPr>
          <w:rFonts w:ascii="Times New Roman" w:eastAsia="宋体" w:hAnsi="Times New Roman" w:cs="宋体"/>
          <w:color w:val="000000"/>
          <w:szCs w:val="24"/>
        </w:rPr>
        <w:t xml:space="preserve">. </w:t>
      </w:r>
      <w:r w:rsidRPr="003A78E6">
        <w:rPr>
          <w:rFonts w:ascii="宋体" w:eastAsia="宋体" w:hAnsi="宋体" w:cs="宋体"/>
          <w:color w:val="000000"/>
          <w:szCs w:val="24"/>
        </w:rPr>
        <w:t>叶</w:t>
      </w:r>
      <w:r w:rsidRPr="003A78E6">
        <w:rPr>
          <w:rFonts w:ascii="Times New Roman" w:eastAsia="宋体" w:hAnsi="Times New Roman" w:cs="宋体"/>
          <w:color w:val="000000"/>
          <w:szCs w:val="24"/>
        </w:rPr>
        <w:t xml:space="preserve">    </w:t>
      </w:r>
    </w:p>
    <w:p w14:paraId="053C054F" w14:textId="77777777" w:rsidR="003A78E6" w:rsidRPr="003A78E6" w:rsidRDefault="003A78E6" w:rsidP="003A78E6">
      <w:pPr>
        <w:spacing w:line="360" w:lineRule="auto"/>
        <w:textAlignment w:val="center"/>
        <w:rPr>
          <w:rFonts w:ascii="宋体" w:eastAsia="宋体" w:hAnsi="宋体" w:cs="宋体"/>
          <w:color w:val="000000"/>
          <w:szCs w:val="24"/>
        </w:rPr>
      </w:pP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t>2</w:t>
      </w: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t xml:space="preserve">    </w:t>
      </w:r>
      <w:r w:rsidRPr="003A78E6">
        <w:rPr>
          <w:rFonts w:ascii="宋体" w:eastAsia="宋体" w:hAnsi="宋体" w:cs="宋体" w:hint="eastAsia"/>
          <w:color w:val="000000"/>
          <w:szCs w:val="24"/>
        </w:rPr>
        <w:t>①</w:t>
      </w:r>
      <w:r w:rsidRPr="003A78E6">
        <w:rPr>
          <w:rFonts w:ascii="Times New Roman" w:eastAsia="宋体" w:hAnsi="Times New Roman" w:cs="宋体"/>
          <w:color w:val="000000"/>
          <w:szCs w:val="24"/>
        </w:rPr>
        <w:t xml:space="preserve">. </w:t>
      </w:r>
      <w:r w:rsidRPr="003A78E6">
        <w:rPr>
          <w:rFonts w:ascii="宋体" w:eastAsia="宋体" w:hAnsi="宋体" w:cs="宋体"/>
          <w:color w:val="000000"/>
          <w:szCs w:val="24"/>
        </w:rPr>
        <w:t>保卫细胞</w:t>
      </w:r>
      <w:r w:rsidRPr="003A78E6">
        <w:rPr>
          <w:rFonts w:ascii="Times New Roman" w:eastAsia="宋体" w:hAnsi="Times New Roman" w:cs="宋体"/>
          <w:color w:val="000000"/>
          <w:szCs w:val="24"/>
        </w:rPr>
        <w:t xml:space="preserve">    </w:t>
      </w:r>
      <w:r w:rsidRPr="003A78E6">
        <w:rPr>
          <w:rFonts w:ascii="宋体" w:eastAsia="宋体" w:hAnsi="宋体" w:cs="宋体" w:hint="eastAsia"/>
          <w:color w:val="000000"/>
          <w:szCs w:val="24"/>
        </w:rPr>
        <w:t>②</w:t>
      </w:r>
      <w:r w:rsidRPr="003A78E6">
        <w:rPr>
          <w:rFonts w:ascii="Times New Roman" w:eastAsia="宋体" w:hAnsi="Times New Roman" w:cs="宋体"/>
          <w:color w:val="000000"/>
          <w:szCs w:val="24"/>
        </w:rPr>
        <w:t xml:space="preserve">. </w:t>
      </w:r>
      <w:r w:rsidRPr="003A78E6">
        <w:rPr>
          <w:rFonts w:ascii="宋体" w:eastAsia="宋体" w:hAnsi="宋体" w:cs="宋体"/>
          <w:color w:val="000000"/>
          <w:szCs w:val="24"/>
        </w:rPr>
        <w:t>气孔</w:t>
      </w:r>
      <w:r w:rsidRPr="003A78E6">
        <w:rPr>
          <w:rFonts w:ascii="Times New Roman" w:eastAsia="宋体" w:hAnsi="Times New Roman" w:cs="宋体"/>
          <w:color w:val="000000"/>
          <w:szCs w:val="24"/>
        </w:rPr>
        <w:t xml:space="preserve">    </w:t>
      </w:r>
      <w:r w:rsidRPr="003A78E6">
        <w:rPr>
          <w:rFonts w:ascii="宋体" w:eastAsia="宋体" w:hAnsi="宋体" w:cs="宋体" w:hint="eastAsia"/>
          <w:color w:val="000000"/>
          <w:szCs w:val="24"/>
        </w:rPr>
        <w:t>③</w:t>
      </w:r>
      <w:r w:rsidRPr="003A78E6">
        <w:rPr>
          <w:rFonts w:ascii="Times New Roman" w:eastAsia="宋体" w:hAnsi="Times New Roman" w:cs="宋体"/>
          <w:color w:val="000000"/>
          <w:szCs w:val="24"/>
        </w:rPr>
        <w:t xml:space="preserve">. </w:t>
      </w:r>
      <w:r w:rsidRPr="003A78E6">
        <w:rPr>
          <w:rFonts w:ascii="宋体" w:eastAsia="宋体" w:hAnsi="宋体" w:cs="宋体"/>
          <w:color w:val="000000"/>
          <w:szCs w:val="24"/>
        </w:rPr>
        <w:t>张开</w:t>
      </w:r>
    </w:p>
    <w:p w14:paraId="6AA46177" w14:textId="77777777" w:rsidR="003A78E6" w:rsidRPr="003A78E6" w:rsidRDefault="003A78E6" w:rsidP="003A78E6">
      <w:pPr>
        <w:spacing w:line="360" w:lineRule="auto"/>
        <w:textAlignment w:val="center"/>
        <w:rPr>
          <w:rFonts w:ascii="Times New Roman" w:eastAsia="宋体" w:hAnsi="Times New Roman" w:cs="宋体"/>
          <w:color w:val="000000"/>
          <w:szCs w:val="24"/>
        </w:rPr>
      </w:pPr>
      <w:r w:rsidRPr="003A78E6">
        <w:rPr>
          <w:rFonts w:ascii="Times New Roman" w:eastAsia="宋体" w:hAnsi="Times New Roman" w:cs="宋体"/>
          <w:color w:val="2E75B6"/>
          <w:szCs w:val="24"/>
        </w:rPr>
        <w:t>【解析】</w:t>
      </w:r>
    </w:p>
    <w:p w14:paraId="3F3C1428"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【分析】（</w:t>
      </w:r>
      <w:r w:rsidRPr="003A78E6">
        <w:rPr>
          <w:rFonts w:ascii="Times New Roman" w:eastAsia="宋体" w:hAnsi="Times New Roman" w:cs="宋体"/>
          <w:color w:val="000000"/>
          <w:szCs w:val="24"/>
        </w:rPr>
        <w:t>1</w:t>
      </w:r>
      <w:r w:rsidRPr="003A78E6">
        <w:rPr>
          <w:rFonts w:ascii="Times New Roman" w:eastAsia="宋体" w:hAnsi="Times New Roman" w:cs="宋体"/>
          <w:color w:val="000000"/>
          <w:szCs w:val="24"/>
        </w:rPr>
        <w:t>）蒸腾作用是指水分从活的植物体表面以水蒸气的形式散失到大气中的过程，植物的蒸腾作用散失的水分约占植物吸收水的</w:t>
      </w:r>
      <w:r w:rsidRPr="003A78E6">
        <w:rPr>
          <w:rFonts w:ascii="Times New Roman" w:eastAsia="宋体" w:hAnsi="Times New Roman" w:cs="宋体"/>
          <w:color w:val="000000"/>
          <w:szCs w:val="24"/>
        </w:rPr>
        <w:t>99%</w:t>
      </w:r>
      <w:r w:rsidRPr="003A78E6">
        <w:rPr>
          <w:rFonts w:ascii="Times New Roman" w:eastAsia="宋体" w:hAnsi="Times New Roman" w:cs="宋体"/>
          <w:color w:val="000000"/>
          <w:szCs w:val="24"/>
        </w:rPr>
        <w:t>，植物的蒸腾作用在不停地进行。</w:t>
      </w:r>
    </w:p>
    <w:p w14:paraId="7EDE1B05"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t>2</w:t>
      </w:r>
      <w:r w:rsidRPr="003A78E6">
        <w:rPr>
          <w:rFonts w:ascii="Times New Roman" w:eastAsia="宋体" w:hAnsi="Times New Roman" w:cs="宋体"/>
          <w:color w:val="000000"/>
          <w:szCs w:val="24"/>
        </w:rPr>
        <w:t>）图二中：</w:t>
      </w:r>
      <w:r w:rsidRPr="003A78E6">
        <w:rPr>
          <w:rFonts w:ascii="宋体" w:eastAsia="宋体" w:hAnsi="宋体" w:cs="宋体" w:hint="eastAsia"/>
          <w:color w:val="000000"/>
          <w:szCs w:val="24"/>
        </w:rPr>
        <w:t>①</w:t>
      </w:r>
      <w:r w:rsidRPr="003A78E6">
        <w:rPr>
          <w:rFonts w:ascii="Times New Roman" w:eastAsia="宋体" w:hAnsi="Times New Roman" w:cs="宋体"/>
          <w:color w:val="000000"/>
          <w:szCs w:val="24"/>
        </w:rPr>
        <w:t>是保卫细胞，</w:t>
      </w:r>
      <w:r w:rsidRPr="003A78E6">
        <w:rPr>
          <w:rFonts w:ascii="宋体" w:eastAsia="宋体" w:hAnsi="宋体" w:cs="宋体" w:hint="eastAsia"/>
          <w:color w:val="000000"/>
          <w:szCs w:val="24"/>
        </w:rPr>
        <w:t>②</w:t>
      </w:r>
      <w:r w:rsidRPr="003A78E6">
        <w:rPr>
          <w:rFonts w:ascii="Times New Roman" w:eastAsia="宋体" w:hAnsi="Times New Roman" w:cs="宋体"/>
          <w:color w:val="000000"/>
          <w:szCs w:val="24"/>
        </w:rPr>
        <w:t>是气孔，</w:t>
      </w:r>
      <w:r w:rsidRPr="003A78E6">
        <w:rPr>
          <w:rFonts w:ascii="宋体" w:eastAsia="宋体" w:hAnsi="宋体" w:cs="宋体" w:hint="eastAsia"/>
          <w:color w:val="000000"/>
          <w:szCs w:val="24"/>
        </w:rPr>
        <w:t>③</w:t>
      </w:r>
      <w:r w:rsidRPr="003A78E6">
        <w:rPr>
          <w:rFonts w:ascii="Times New Roman" w:eastAsia="宋体" w:hAnsi="Times New Roman" w:cs="宋体"/>
          <w:color w:val="000000"/>
          <w:szCs w:val="24"/>
        </w:rPr>
        <w:t>是表皮细胞。</w:t>
      </w:r>
    </w:p>
    <w:p w14:paraId="29BF7C83"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【小问</w:t>
      </w:r>
      <w:r w:rsidRPr="003A78E6">
        <w:rPr>
          <w:rFonts w:ascii="Times New Roman" w:eastAsia="宋体" w:hAnsi="Times New Roman" w:cs="宋体"/>
          <w:color w:val="000000"/>
          <w:szCs w:val="24"/>
        </w:rPr>
        <w:t>1</w:t>
      </w:r>
      <w:r w:rsidRPr="003A78E6">
        <w:rPr>
          <w:rFonts w:ascii="Times New Roman" w:eastAsia="宋体" w:hAnsi="Times New Roman" w:cs="宋体"/>
          <w:color w:val="000000"/>
          <w:szCs w:val="24"/>
        </w:rPr>
        <w:t>详解】</w:t>
      </w:r>
    </w:p>
    <w:p w14:paraId="3218846F"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油比水轻，在量筒中的滴加油滴，使水分与空气隔离，防止量筒内的水分蒸发，排除量筒内的水分蒸发，对实验结果的影响或干扰。水分从活的植物体表面以水蒸气状态散失到大气中的过程，叫蒸腾作用，叶是蒸腾作用的主要器官，叶的数量多，通过蒸腾作用散失的水分就多。</w:t>
      </w:r>
      <w:r w:rsidRPr="003A78E6">
        <w:rPr>
          <w:rFonts w:ascii="Times New Roman" w:eastAsia="宋体" w:hAnsi="Times New Roman" w:cs="宋体"/>
          <w:color w:val="000000"/>
          <w:szCs w:val="24"/>
        </w:rPr>
        <w:t>B</w:t>
      </w:r>
      <w:r w:rsidRPr="003A78E6">
        <w:rPr>
          <w:rFonts w:ascii="Times New Roman" w:eastAsia="宋体" w:hAnsi="Times New Roman" w:cs="宋体"/>
          <w:color w:val="000000"/>
          <w:szCs w:val="24"/>
        </w:rPr>
        <w:t>装置内的枝条没有叶片，蒸腾作用较弱，塑料袋内水珠较少，</w:t>
      </w:r>
      <w:r w:rsidRPr="003A78E6">
        <w:rPr>
          <w:rFonts w:ascii="Times New Roman" w:eastAsia="宋体" w:hAnsi="Times New Roman" w:cs="宋体"/>
          <w:color w:val="000000"/>
          <w:szCs w:val="24"/>
        </w:rPr>
        <w:t>A</w:t>
      </w:r>
      <w:r w:rsidRPr="003A78E6">
        <w:rPr>
          <w:rFonts w:ascii="Times New Roman" w:eastAsia="宋体" w:hAnsi="Times New Roman" w:cs="宋体"/>
          <w:color w:val="000000"/>
          <w:szCs w:val="24"/>
        </w:rPr>
        <w:t>装置内的枝条叶片比较多，蒸腾作用比较强，一段时间后，塑料袋内壁上布满小水珠，该实验可说明植物蒸腾作用的主要器官是叶。</w:t>
      </w:r>
    </w:p>
    <w:p w14:paraId="719D5DCE"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【小问</w:t>
      </w:r>
      <w:r w:rsidRPr="003A78E6">
        <w:rPr>
          <w:rFonts w:ascii="Times New Roman" w:eastAsia="宋体" w:hAnsi="Times New Roman" w:cs="宋体"/>
          <w:color w:val="000000"/>
          <w:szCs w:val="24"/>
        </w:rPr>
        <w:t>2</w:t>
      </w:r>
      <w:r w:rsidRPr="003A78E6">
        <w:rPr>
          <w:rFonts w:ascii="Times New Roman" w:eastAsia="宋体" w:hAnsi="Times New Roman" w:cs="宋体"/>
          <w:color w:val="000000"/>
          <w:szCs w:val="24"/>
        </w:rPr>
        <w:t>详解】</w:t>
      </w:r>
    </w:p>
    <w:p w14:paraId="3D248C9D"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宋体" w:eastAsia="宋体" w:hAnsi="宋体" w:cs="宋体" w:hint="eastAsia"/>
          <w:color w:val="000000"/>
          <w:szCs w:val="24"/>
        </w:rPr>
        <w:t>②</w:t>
      </w:r>
      <w:r w:rsidRPr="003A78E6">
        <w:rPr>
          <w:rFonts w:ascii="Times New Roman" w:eastAsia="宋体" w:hAnsi="Times New Roman" w:cs="宋体"/>
          <w:color w:val="000000"/>
          <w:szCs w:val="24"/>
        </w:rPr>
        <w:t>气孔是由一对</w:t>
      </w:r>
      <w:r w:rsidRPr="003A78E6">
        <w:rPr>
          <w:rFonts w:ascii="宋体" w:eastAsia="宋体" w:hAnsi="宋体" w:cs="宋体" w:hint="eastAsia"/>
          <w:color w:val="000000"/>
          <w:szCs w:val="24"/>
        </w:rPr>
        <w:t>①</w:t>
      </w:r>
      <w:r w:rsidRPr="003A78E6">
        <w:rPr>
          <w:rFonts w:ascii="Times New Roman" w:eastAsia="宋体" w:hAnsi="Times New Roman" w:cs="宋体"/>
          <w:color w:val="000000"/>
          <w:szCs w:val="24"/>
        </w:rPr>
        <w:t>保卫细胞围成的空腔，保卫细胞控制气孔的张开和闭合。保卫细胞吸水膨胀时，气孔张开，保卫细胞失水，气孔闭合。</w:t>
      </w:r>
    </w:p>
    <w:p w14:paraId="3E3348B7"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 xml:space="preserve">40. </w:t>
      </w:r>
      <w:r w:rsidRPr="003A78E6">
        <w:rPr>
          <w:rFonts w:ascii="宋体" w:eastAsia="宋体" w:hAnsi="宋体" w:cs="宋体"/>
          <w:color w:val="000000"/>
          <w:szCs w:val="24"/>
        </w:rPr>
        <w:t>试管婴儿技术为很多不孕夫妇圆了父母梦。下图</w:t>
      </w:r>
      <w:r w:rsidRPr="003A78E6">
        <w:rPr>
          <w:rFonts w:ascii="Times New Roman" w:eastAsia="Times New Roman" w:hAnsi="Times New Roman" w:cs="Times New Roman"/>
          <w:color w:val="000000"/>
          <w:szCs w:val="24"/>
        </w:rPr>
        <w:t>1</w:t>
      </w:r>
      <w:r w:rsidRPr="003A78E6">
        <w:rPr>
          <w:rFonts w:ascii="宋体" w:eastAsia="宋体" w:hAnsi="宋体" w:cs="宋体"/>
          <w:color w:val="000000"/>
          <w:szCs w:val="24"/>
        </w:rPr>
        <w:t>、图</w:t>
      </w:r>
      <w:r w:rsidRPr="003A78E6">
        <w:rPr>
          <w:rFonts w:ascii="Times New Roman" w:eastAsia="Times New Roman" w:hAnsi="Times New Roman" w:cs="Times New Roman"/>
          <w:color w:val="000000"/>
          <w:szCs w:val="24"/>
        </w:rPr>
        <w:t>2</w:t>
      </w:r>
      <w:r w:rsidRPr="003A78E6">
        <w:rPr>
          <w:rFonts w:ascii="宋体" w:eastAsia="宋体" w:hAnsi="宋体" w:cs="宋体"/>
          <w:color w:val="000000"/>
          <w:szCs w:val="24"/>
        </w:rPr>
        <w:t>是试管婴儿生殖发育的部分过程。请回答下列问题：</w:t>
      </w:r>
    </w:p>
    <w:p w14:paraId="50795A9D"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noProof/>
          <w:color w:val="000000"/>
          <w:szCs w:val="24"/>
        </w:rPr>
        <w:drawing>
          <wp:inline distT="0" distB="0" distL="0" distR="0" wp14:anchorId="6A5DD6F2" wp14:editId="2D0BFCA6">
            <wp:extent cx="4076700" cy="1333500"/>
            <wp:effectExtent l="0" t="0" r="0" b="0"/>
            <wp:docPr id="100001" name="图片 10000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descr="www.szzx100.com江南汇教育网"/>
                    <pic:cNvPicPr>
                      <a:picLocks noChangeAspect="1"/>
                    </pic:cNvPicPr>
                  </pic:nvPicPr>
                  <pic:blipFill>
                    <a:blip r:embed="rId34"/>
                    <a:stretch>
                      <a:fillRect/>
                    </a:stretch>
                  </pic:blipFill>
                  <pic:spPr>
                    <a:xfrm>
                      <a:off x="0" y="0"/>
                      <a:ext cx="4076700" cy="1333500"/>
                    </a:xfrm>
                    <a:prstGeom prst="rect">
                      <a:avLst/>
                    </a:prstGeom>
                  </pic:spPr>
                </pic:pic>
              </a:graphicData>
            </a:graphic>
          </wp:inline>
        </w:drawing>
      </w:r>
    </w:p>
    <w:p w14:paraId="5A961379"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t>1</w:t>
      </w:r>
      <w:r w:rsidRPr="003A78E6">
        <w:rPr>
          <w:rFonts w:ascii="Times New Roman" w:eastAsia="宋体" w:hAnsi="Times New Roman" w:cs="宋体"/>
          <w:color w:val="000000"/>
          <w:szCs w:val="24"/>
        </w:rPr>
        <w:t>）</w:t>
      </w:r>
      <w:r w:rsidRPr="003A78E6">
        <w:rPr>
          <w:rFonts w:ascii="宋体" w:eastAsia="宋体" w:hAnsi="宋体" w:cs="宋体"/>
          <w:color w:val="000000"/>
          <w:szCs w:val="24"/>
        </w:rPr>
        <w:t>试管婴儿是采用人工方法让卵细胞和精子在体外完成</w:t>
      </w:r>
      <w:r w:rsidRPr="003A78E6">
        <w:rPr>
          <w:rFonts w:ascii="Times New Roman" w:eastAsia="Times New Roman" w:hAnsi="Times New Roman" w:cs="Times New Roman"/>
          <w:color w:val="000000"/>
          <w:szCs w:val="24"/>
        </w:rPr>
        <w:t>[a]</w:t>
      </w:r>
      <w:r w:rsidRPr="003A78E6">
        <w:rPr>
          <w:rFonts w:ascii="Times New Roman" w:eastAsia="宋体" w:hAnsi="Times New Roman" w:cs="宋体"/>
          <w:color w:val="000000"/>
          <w:szCs w:val="24"/>
        </w:rPr>
        <w:t>______</w:t>
      </w:r>
      <w:r w:rsidRPr="003A78E6">
        <w:rPr>
          <w:rFonts w:ascii="宋体" w:eastAsia="宋体" w:hAnsi="宋体" w:cs="宋体"/>
          <w:color w:val="000000"/>
          <w:szCs w:val="24"/>
        </w:rPr>
        <w:t>作用，并进行早期胚胎发育（如图</w:t>
      </w:r>
      <w:r w:rsidRPr="003A78E6">
        <w:rPr>
          <w:rFonts w:ascii="Times New Roman" w:eastAsia="Times New Roman" w:hAnsi="Times New Roman" w:cs="Times New Roman"/>
          <w:color w:val="000000"/>
          <w:szCs w:val="24"/>
        </w:rPr>
        <w:t>1</w:t>
      </w:r>
      <w:r w:rsidRPr="003A78E6">
        <w:rPr>
          <w:rFonts w:ascii="宋体" w:eastAsia="宋体" w:hAnsi="宋体" w:cs="宋体"/>
          <w:color w:val="000000"/>
          <w:szCs w:val="24"/>
        </w:rPr>
        <w:t>），然后移植到图</w:t>
      </w:r>
      <w:r w:rsidRPr="003A78E6">
        <w:rPr>
          <w:rFonts w:ascii="Times New Roman" w:eastAsia="Times New Roman" w:hAnsi="Times New Roman" w:cs="Times New Roman"/>
          <w:color w:val="000000"/>
          <w:szCs w:val="24"/>
        </w:rPr>
        <w:t>2</w:t>
      </w:r>
      <w:r w:rsidRPr="003A78E6">
        <w:rPr>
          <w:rFonts w:ascii="宋体" w:eastAsia="宋体" w:hAnsi="宋体" w:cs="宋体"/>
          <w:color w:val="000000"/>
          <w:szCs w:val="24"/>
        </w:rPr>
        <w:t>中的</w:t>
      </w:r>
      <w:r w:rsidRPr="003A78E6">
        <w:rPr>
          <w:rFonts w:ascii="Times New Roman" w:eastAsia="宋体" w:hAnsi="Times New Roman" w:cs="宋体"/>
          <w:color w:val="000000"/>
          <w:szCs w:val="24"/>
        </w:rPr>
        <w:t>______</w:t>
      </w:r>
      <w:r w:rsidRPr="003A78E6">
        <w:rPr>
          <w:rFonts w:ascii="宋体" w:eastAsia="宋体" w:hAnsi="宋体" w:cs="宋体"/>
          <w:color w:val="000000"/>
          <w:szCs w:val="24"/>
        </w:rPr>
        <w:t>（填名称）内继续发育而诞生的婴儿。正常情况下，</w:t>
      </w:r>
      <w:r w:rsidRPr="003A78E6">
        <w:rPr>
          <w:rFonts w:ascii="Times New Roman" w:eastAsia="Times New Roman" w:hAnsi="Times New Roman" w:cs="Times New Roman"/>
          <w:color w:val="000000"/>
          <w:szCs w:val="24"/>
        </w:rPr>
        <w:t>a</w:t>
      </w:r>
      <w:r w:rsidRPr="003A78E6">
        <w:rPr>
          <w:rFonts w:ascii="宋体" w:eastAsia="宋体" w:hAnsi="宋体" w:cs="宋体"/>
          <w:color w:val="000000"/>
          <w:szCs w:val="24"/>
        </w:rPr>
        <w:t>过程是在图</w:t>
      </w:r>
      <w:r w:rsidRPr="003A78E6">
        <w:rPr>
          <w:rFonts w:ascii="Times New Roman" w:eastAsia="Times New Roman" w:hAnsi="Times New Roman" w:cs="Times New Roman"/>
          <w:color w:val="000000"/>
          <w:szCs w:val="24"/>
        </w:rPr>
        <w:t>2</w:t>
      </w:r>
      <w:r w:rsidRPr="003A78E6">
        <w:rPr>
          <w:rFonts w:ascii="宋体" w:eastAsia="宋体" w:hAnsi="宋体" w:cs="宋体"/>
          <w:color w:val="000000"/>
          <w:szCs w:val="24"/>
        </w:rPr>
        <w:t>中的</w:t>
      </w:r>
      <w:r w:rsidRPr="003A78E6">
        <w:rPr>
          <w:rFonts w:ascii="Times New Roman" w:eastAsia="宋体" w:hAnsi="Times New Roman" w:cs="宋体"/>
          <w:color w:val="000000"/>
          <w:szCs w:val="24"/>
        </w:rPr>
        <w:t>______</w:t>
      </w:r>
      <w:r w:rsidRPr="003A78E6">
        <w:rPr>
          <w:rFonts w:ascii="宋体" w:eastAsia="宋体" w:hAnsi="宋体" w:cs="宋体"/>
          <w:color w:val="000000"/>
          <w:szCs w:val="24"/>
        </w:rPr>
        <w:t>（填序号）完成的。</w:t>
      </w:r>
    </w:p>
    <w:p w14:paraId="4A75EC03"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t>2</w:t>
      </w:r>
      <w:r w:rsidRPr="003A78E6">
        <w:rPr>
          <w:rFonts w:ascii="Times New Roman" w:eastAsia="宋体" w:hAnsi="Times New Roman" w:cs="宋体"/>
          <w:color w:val="000000"/>
          <w:szCs w:val="24"/>
        </w:rPr>
        <w:t>）</w:t>
      </w:r>
      <w:r w:rsidRPr="003A78E6">
        <w:rPr>
          <w:rFonts w:ascii="宋体" w:eastAsia="宋体" w:hAnsi="宋体" w:cs="宋体"/>
          <w:color w:val="000000"/>
          <w:szCs w:val="24"/>
        </w:rPr>
        <w:t>胎儿在母体内发育时，能通过图</w:t>
      </w:r>
      <w:r w:rsidRPr="003A78E6">
        <w:rPr>
          <w:rFonts w:ascii="Times New Roman" w:eastAsia="Times New Roman" w:hAnsi="Times New Roman" w:cs="Times New Roman"/>
          <w:color w:val="000000"/>
          <w:szCs w:val="24"/>
        </w:rPr>
        <w:t>2</w:t>
      </w:r>
      <w:r w:rsidRPr="003A78E6">
        <w:rPr>
          <w:rFonts w:ascii="宋体" w:eastAsia="宋体" w:hAnsi="宋体" w:cs="宋体"/>
          <w:color w:val="000000"/>
          <w:szCs w:val="24"/>
        </w:rPr>
        <w:t>中的⑤</w:t>
      </w:r>
      <w:r w:rsidRPr="003A78E6">
        <w:rPr>
          <w:rFonts w:ascii="Times New Roman" w:eastAsia="宋体" w:hAnsi="Times New Roman" w:cs="宋体"/>
          <w:color w:val="000000"/>
          <w:szCs w:val="24"/>
        </w:rPr>
        <w:t>______</w:t>
      </w:r>
      <w:r w:rsidRPr="003A78E6">
        <w:rPr>
          <w:rFonts w:ascii="宋体" w:eastAsia="宋体" w:hAnsi="宋体" w:cs="宋体"/>
          <w:color w:val="000000"/>
          <w:szCs w:val="24"/>
        </w:rPr>
        <w:t>从母体血液里获得氧气和养料，并将产生的二氧化碳等废物通过⑤排到母体的血液里。</w:t>
      </w:r>
    </w:p>
    <w:p w14:paraId="28EC0DE0" w14:textId="77777777" w:rsidR="003A78E6" w:rsidRPr="003A78E6" w:rsidRDefault="003A78E6" w:rsidP="003A78E6">
      <w:pPr>
        <w:spacing w:line="360" w:lineRule="auto"/>
        <w:jc w:val="left"/>
        <w:textAlignment w:val="center"/>
        <w:rPr>
          <w:rFonts w:ascii="宋体" w:eastAsia="宋体" w:hAnsi="宋体" w:cs="宋体"/>
          <w:color w:val="000000"/>
          <w:szCs w:val="24"/>
        </w:rPr>
      </w:pPr>
      <w:r w:rsidRPr="003A78E6">
        <w:rPr>
          <w:rFonts w:ascii="Times New Roman" w:eastAsia="宋体" w:hAnsi="Times New Roman" w:cs="宋体"/>
          <w:color w:val="000000"/>
          <w:szCs w:val="24"/>
        </w:rPr>
        <w:lastRenderedPageBreak/>
        <w:t>（</w:t>
      </w:r>
      <w:r w:rsidRPr="003A78E6">
        <w:rPr>
          <w:rFonts w:ascii="Times New Roman" w:eastAsia="宋体" w:hAnsi="Times New Roman" w:cs="宋体"/>
          <w:color w:val="000000"/>
          <w:szCs w:val="24"/>
        </w:rPr>
        <w:t>3</w:t>
      </w:r>
      <w:r w:rsidRPr="003A78E6">
        <w:rPr>
          <w:rFonts w:ascii="Times New Roman" w:eastAsia="宋体" w:hAnsi="Times New Roman" w:cs="宋体"/>
          <w:color w:val="000000"/>
          <w:szCs w:val="24"/>
        </w:rPr>
        <w:t>）</w:t>
      </w:r>
      <w:r w:rsidRPr="003A78E6">
        <w:rPr>
          <w:rFonts w:ascii="宋体" w:eastAsia="宋体" w:hAnsi="宋体" w:cs="宋体"/>
          <w:color w:val="000000"/>
          <w:szCs w:val="24"/>
        </w:rPr>
        <w:t>一对健康的夫妇已经正常生育有两个正常的女孩，想通过试管婴儿技术进行性别选择而生育</w:t>
      </w:r>
      <w:r w:rsidRPr="003A78E6">
        <w:rPr>
          <w:rFonts w:ascii="Times New Roman" w:eastAsia="Times New Roman" w:hAnsi="Times New Roman" w:cs="Times New Roman"/>
          <w:color w:val="000000"/>
          <w:szCs w:val="24"/>
        </w:rPr>
        <w:t>1</w:t>
      </w:r>
      <w:r w:rsidRPr="003A78E6">
        <w:rPr>
          <w:rFonts w:ascii="宋体" w:eastAsia="宋体" w:hAnsi="宋体" w:cs="宋体"/>
          <w:color w:val="000000"/>
          <w:szCs w:val="24"/>
        </w:rPr>
        <w:t>个男孩，是否可行？理由是？</w:t>
      </w:r>
      <w:r w:rsidRPr="003A78E6">
        <w:rPr>
          <w:rFonts w:ascii="Times New Roman" w:eastAsia="宋体" w:hAnsi="Times New Roman" w:cs="宋体"/>
          <w:color w:val="000000"/>
          <w:szCs w:val="24"/>
        </w:rPr>
        <w:t>______</w:t>
      </w:r>
      <w:r w:rsidRPr="003A78E6">
        <w:rPr>
          <w:rFonts w:ascii="宋体" w:eastAsia="宋体" w:hAnsi="宋体" w:cs="宋体"/>
          <w:color w:val="000000"/>
          <w:szCs w:val="24"/>
        </w:rPr>
        <w:t>。</w:t>
      </w:r>
    </w:p>
    <w:p w14:paraId="02DD1B9A" w14:textId="77777777" w:rsidR="003A78E6" w:rsidRPr="003A78E6" w:rsidRDefault="003A78E6" w:rsidP="003A78E6">
      <w:pPr>
        <w:spacing w:line="360" w:lineRule="auto"/>
        <w:textAlignment w:val="center"/>
        <w:rPr>
          <w:rFonts w:ascii="宋体" w:eastAsia="宋体" w:hAnsi="宋体" w:cs="宋体"/>
          <w:color w:val="000000"/>
          <w:szCs w:val="24"/>
        </w:rPr>
      </w:pPr>
      <w:r w:rsidRPr="003A78E6">
        <w:rPr>
          <w:rFonts w:ascii="Times New Roman" w:eastAsia="宋体" w:hAnsi="Times New Roman" w:cs="宋体"/>
          <w:color w:val="2E75B6"/>
          <w:szCs w:val="24"/>
        </w:rPr>
        <w:t>【答案】</w:t>
      </w: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t>1</w:t>
      </w: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t xml:space="preserve">    </w:t>
      </w:r>
      <w:r w:rsidRPr="003A78E6">
        <w:rPr>
          <w:rFonts w:ascii="宋体" w:eastAsia="宋体" w:hAnsi="宋体" w:cs="宋体" w:hint="eastAsia"/>
          <w:color w:val="000000"/>
          <w:szCs w:val="24"/>
        </w:rPr>
        <w:t>①</w:t>
      </w:r>
      <w:r w:rsidRPr="003A78E6">
        <w:rPr>
          <w:rFonts w:ascii="Times New Roman" w:eastAsia="宋体" w:hAnsi="Times New Roman" w:cs="宋体"/>
          <w:color w:val="000000"/>
          <w:szCs w:val="24"/>
        </w:rPr>
        <w:t xml:space="preserve">. </w:t>
      </w:r>
      <w:r w:rsidRPr="003A78E6">
        <w:rPr>
          <w:rFonts w:ascii="宋体" w:eastAsia="宋体" w:hAnsi="宋体" w:cs="宋体"/>
          <w:color w:val="000000"/>
          <w:szCs w:val="24"/>
        </w:rPr>
        <w:t>受精</w:t>
      </w:r>
      <w:r w:rsidRPr="003A78E6">
        <w:rPr>
          <w:rFonts w:ascii="Times New Roman" w:eastAsia="宋体" w:hAnsi="Times New Roman" w:cs="宋体"/>
          <w:color w:val="000000"/>
          <w:szCs w:val="24"/>
        </w:rPr>
        <w:t xml:space="preserve">    </w:t>
      </w:r>
      <w:r w:rsidRPr="003A78E6">
        <w:rPr>
          <w:rFonts w:ascii="宋体" w:eastAsia="宋体" w:hAnsi="宋体" w:cs="宋体" w:hint="eastAsia"/>
          <w:color w:val="000000"/>
          <w:szCs w:val="24"/>
        </w:rPr>
        <w:t>②</w:t>
      </w:r>
      <w:r w:rsidRPr="003A78E6">
        <w:rPr>
          <w:rFonts w:ascii="Times New Roman" w:eastAsia="宋体" w:hAnsi="Times New Roman" w:cs="宋体"/>
          <w:color w:val="000000"/>
          <w:szCs w:val="24"/>
        </w:rPr>
        <w:t xml:space="preserve">. </w:t>
      </w:r>
      <w:r w:rsidRPr="003A78E6">
        <w:rPr>
          <w:rFonts w:ascii="宋体" w:eastAsia="宋体" w:hAnsi="宋体" w:cs="宋体"/>
          <w:color w:val="000000"/>
          <w:szCs w:val="24"/>
        </w:rPr>
        <w:t>子宫</w:t>
      </w:r>
      <w:r w:rsidRPr="003A78E6">
        <w:rPr>
          <w:rFonts w:ascii="Times New Roman" w:eastAsia="宋体" w:hAnsi="Times New Roman" w:cs="宋体"/>
          <w:color w:val="000000"/>
          <w:szCs w:val="24"/>
        </w:rPr>
        <w:t xml:space="preserve">    </w:t>
      </w:r>
      <w:r w:rsidRPr="003A78E6">
        <w:rPr>
          <w:rFonts w:ascii="宋体" w:eastAsia="宋体" w:hAnsi="宋体" w:cs="宋体" w:hint="eastAsia"/>
          <w:color w:val="000000"/>
          <w:szCs w:val="24"/>
        </w:rPr>
        <w:t>③</w:t>
      </w:r>
      <w:r w:rsidRPr="003A78E6">
        <w:rPr>
          <w:rFonts w:ascii="Times New Roman" w:eastAsia="宋体" w:hAnsi="Times New Roman" w:cs="宋体"/>
          <w:color w:val="000000"/>
          <w:szCs w:val="24"/>
        </w:rPr>
        <w:t xml:space="preserve">. </w:t>
      </w:r>
      <w:r w:rsidRPr="003A78E6">
        <w:rPr>
          <w:rFonts w:ascii="宋体" w:eastAsia="宋体" w:hAnsi="宋体" w:cs="宋体"/>
          <w:color w:val="000000"/>
          <w:szCs w:val="24"/>
        </w:rPr>
        <w:t>③</w:t>
      </w:r>
      <w:r w:rsidRPr="003A78E6">
        <w:rPr>
          <w:rFonts w:ascii="Times New Roman" w:eastAsia="宋体" w:hAnsi="Times New Roman" w:cs="宋体"/>
          <w:color w:val="000000"/>
          <w:szCs w:val="24"/>
        </w:rPr>
        <w:t xml:space="preserve">    </w:t>
      </w:r>
    </w:p>
    <w:p w14:paraId="77789286" w14:textId="77777777" w:rsidR="003A78E6" w:rsidRPr="003A78E6" w:rsidRDefault="003A78E6" w:rsidP="003A78E6">
      <w:pPr>
        <w:spacing w:line="360" w:lineRule="auto"/>
        <w:textAlignment w:val="center"/>
        <w:rPr>
          <w:rFonts w:ascii="宋体" w:eastAsia="宋体" w:hAnsi="宋体" w:cs="宋体"/>
          <w:color w:val="000000"/>
          <w:szCs w:val="24"/>
        </w:rPr>
      </w:pP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t>2</w:t>
      </w:r>
      <w:r w:rsidRPr="003A78E6">
        <w:rPr>
          <w:rFonts w:ascii="Times New Roman" w:eastAsia="宋体" w:hAnsi="Times New Roman" w:cs="宋体"/>
          <w:color w:val="000000"/>
          <w:szCs w:val="24"/>
        </w:rPr>
        <w:t>）</w:t>
      </w:r>
      <w:r w:rsidRPr="003A78E6">
        <w:rPr>
          <w:rFonts w:ascii="宋体" w:eastAsia="宋体" w:hAnsi="宋体" w:cs="宋体"/>
          <w:color w:val="000000"/>
          <w:szCs w:val="24"/>
        </w:rPr>
        <w:t>胎盘</w:t>
      </w:r>
      <w:r w:rsidRPr="003A78E6">
        <w:rPr>
          <w:rFonts w:ascii="Times New Roman" w:eastAsia="宋体" w:hAnsi="Times New Roman" w:cs="宋体"/>
          <w:color w:val="000000"/>
          <w:szCs w:val="24"/>
        </w:rPr>
        <w:t xml:space="preserve">    </w:t>
      </w: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t>3</w:t>
      </w:r>
      <w:r w:rsidRPr="003A78E6">
        <w:rPr>
          <w:rFonts w:ascii="Times New Roman" w:eastAsia="宋体" w:hAnsi="Times New Roman" w:cs="宋体"/>
          <w:color w:val="000000"/>
          <w:szCs w:val="24"/>
        </w:rPr>
        <w:t>）</w:t>
      </w:r>
      <w:r w:rsidRPr="003A78E6">
        <w:rPr>
          <w:rFonts w:ascii="宋体" w:eastAsia="宋体" w:hAnsi="宋体" w:cs="宋体"/>
          <w:color w:val="000000"/>
          <w:szCs w:val="24"/>
        </w:rPr>
        <w:t>不能，我国法律明确规定严禁非医学需要鉴定胎儿性别（只有当后代有可能出现与性别相关的遗传病时，才允许进行性别选择）</w:t>
      </w:r>
    </w:p>
    <w:p w14:paraId="679A05A2" w14:textId="77777777" w:rsidR="003A78E6" w:rsidRPr="003A78E6" w:rsidRDefault="003A78E6" w:rsidP="003A78E6">
      <w:pPr>
        <w:spacing w:line="360" w:lineRule="auto"/>
        <w:textAlignment w:val="center"/>
        <w:rPr>
          <w:rFonts w:ascii="Times New Roman" w:eastAsia="宋体" w:hAnsi="Times New Roman" w:cs="宋体"/>
          <w:color w:val="000000"/>
          <w:szCs w:val="24"/>
        </w:rPr>
      </w:pPr>
      <w:r w:rsidRPr="003A78E6">
        <w:rPr>
          <w:rFonts w:ascii="Times New Roman" w:eastAsia="宋体" w:hAnsi="Times New Roman" w:cs="宋体"/>
          <w:color w:val="2E75B6"/>
          <w:szCs w:val="24"/>
        </w:rPr>
        <w:t>【解析】</w:t>
      </w:r>
    </w:p>
    <w:p w14:paraId="1AD6F870"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【分析】图</w:t>
      </w:r>
      <w:r w:rsidRPr="003A78E6">
        <w:rPr>
          <w:rFonts w:ascii="Times New Roman" w:eastAsia="宋体" w:hAnsi="Times New Roman" w:cs="宋体"/>
          <w:color w:val="000000"/>
          <w:szCs w:val="24"/>
        </w:rPr>
        <w:t>1</w:t>
      </w:r>
      <w:r w:rsidRPr="003A78E6">
        <w:rPr>
          <w:rFonts w:ascii="Times New Roman" w:eastAsia="宋体" w:hAnsi="Times New Roman" w:cs="宋体"/>
          <w:color w:val="000000"/>
          <w:szCs w:val="24"/>
        </w:rPr>
        <w:t>中</w:t>
      </w:r>
      <w:r w:rsidRPr="003A78E6">
        <w:rPr>
          <w:rFonts w:ascii="Times New Roman" w:eastAsia="宋体" w:hAnsi="Times New Roman" w:cs="宋体"/>
          <w:color w:val="000000"/>
          <w:szCs w:val="24"/>
        </w:rPr>
        <w:t>a</w:t>
      </w:r>
      <w:r w:rsidRPr="003A78E6">
        <w:rPr>
          <w:rFonts w:ascii="Times New Roman" w:eastAsia="宋体" w:hAnsi="Times New Roman" w:cs="宋体"/>
          <w:color w:val="000000"/>
          <w:szCs w:val="24"/>
        </w:rPr>
        <w:t>表示受精的过程，图</w:t>
      </w:r>
      <w:r w:rsidRPr="003A78E6">
        <w:rPr>
          <w:rFonts w:ascii="Times New Roman" w:eastAsia="宋体" w:hAnsi="Times New Roman" w:cs="宋体"/>
          <w:color w:val="000000"/>
          <w:szCs w:val="24"/>
        </w:rPr>
        <w:t>2</w:t>
      </w:r>
      <w:r w:rsidRPr="003A78E6">
        <w:rPr>
          <w:rFonts w:ascii="Times New Roman" w:eastAsia="宋体" w:hAnsi="Times New Roman" w:cs="宋体"/>
          <w:color w:val="000000"/>
          <w:szCs w:val="24"/>
        </w:rPr>
        <w:t>中</w:t>
      </w:r>
      <w:r w:rsidRPr="003A78E6">
        <w:rPr>
          <w:rFonts w:ascii="宋体" w:eastAsia="宋体" w:hAnsi="宋体" w:cs="宋体" w:hint="eastAsia"/>
          <w:color w:val="000000"/>
          <w:szCs w:val="24"/>
        </w:rPr>
        <w:t>①</w:t>
      </w:r>
      <w:r w:rsidRPr="003A78E6">
        <w:rPr>
          <w:rFonts w:ascii="Times New Roman" w:eastAsia="宋体" w:hAnsi="Times New Roman" w:cs="宋体"/>
          <w:color w:val="000000"/>
          <w:szCs w:val="24"/>
        </w:rPr>
        <w:t>子宫，</w:t>
      </w:r>
      <w:r w:rsidRPr="003A78E6">
        <w:rPr>
          <w:rFonts w:ascii="宋体" w:eastAsia="宋体" w:hAnsi="宋体" w:cs="宋体" w:hint="eastAsia"/>
          <w:color w:val="000000"/>
          <w:szCs w:val="24"/>
        </w:rPr>
        <w:t>②</w:t>
      </w:r>
      <w:r w:rsidRPr="003A78E6">
        <w:rPr>
          <w:rFonts w:ascii="Times New Roman" w:eastAsia="宋体" w:hAnsi="Times New Roman" w:cs="宋体"/>
          <w:color w:val="000000"/>
          <w:szCs w:val="24"/>
        </w:rPr>
        <w:t>胎儿，</w:t>
      </w:r>
      <w:r w:rsidRPr="003A78E6">
        <w:rPr>
          <w:rFonts w:ascii="宋体" w:eastAsia="宋体" w:hAnsi="宋体" w:cs="宋体" w:hint="eastAsia"/>
          <w:color w:val="000000"/>
          <w:szCs w:val="24"/>
        </w:rPr>
        <w:t>③</w:t>
      </w:r>
      <w:r w:rsidRPr="003A78E6">
        <w:rPr>
          <w:rFonts w:ascii="Times New Roman" w:eastAsia="宋体" w:hAnsi="Times New Roman" w:cs="宋体"/>
          <w:color w:val="000000"/>
          <w:szCs w:val="24"/>
        </w:rPr>
        <w:t>输卵管，</w:t>
      </w:r>
      <w:r w:rsidRPr="003A78E6">
        <w:rPr>
          <w:rFonts w:ascii="宋体" w:eastAsia="宋体" w:hAnsi="宋体" w:cs="宋体" w:hint="eastAsia"/>
          <w:color w:val="000000"/>
          <w:szCs w:val="24"/>
        </w:rPr>
        <w:t>④</w:t>
      </w:r>
      <w:r w:rsidRPr="003A78E6">
        <w:rPr>
          <w:rFonts w:ascii="Times New Roman" w:eastAsia="宋体" w:hAnsi="Times New Roman" w:cs="宋体"/>
          <w:color w:val="000000"/>
          <w:szCs w:val="24"/>
        </w:rPr>
        <w:t>卵巢，</w:t>
      </w:r>
      <w:r w:rsidRPr="003A78E6">
        <w:rPr>
          <w:rFonts w:ascii="宋体" w:eastAsia="宋体" w:hAnsi="宋体" w:cs="宋体" w:hint="eastAsia"/>
          <w:color w:val="000000"/>
          <w:szCs w:val="24"/>
        </w:rPr>
        <w:t>⑤</w:t>
      </w:r>
      <w:r w:rsidRPr="003A78E6">
        <w:rPr>
          <w:rFonts w:ascii="Times New Roman" w:eastAsia="宋体" w:hAnsi="Times New Roman" w:cs="宋体"/>
          <w:color w:val="000000"/>
          <w:szCs w:val="24"/>
        </w:rPr>
        <w:t>胎盘，</w:t>
      </w:r>
      <w:r w:rsidRPr="003A78E6">
        <w:rPr>
          <w:rFonts w:ascii="宋体" w:eastAsia="宋体" w:hAnsi="宋体" w:cs="宋体" w:hint="eastAsia"/>
          <w:color w:val="000000"/>
          <w:szCs w:val="24"/>
        </w:rPr>
        <w:t>⑥</w:t>
      </w:r>
      <w:r w:rsidRPr="003A78E6">
        <w:rPr>
          <w:rFonts w:ascii="Times New Roman" w:eastAsia="宋体" w:hAnsi="Times New Roman" w:cs="宋体"/>
          <w:color w:val="000000"/>
          <w:szCs w:val="24"/>
        </w:rPr>
        <w:t>脐带。</w:t>
      </w:r>
    </w:p>
    <w:p w14:paraId="44059955"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【小问</w:t>
      </w:r>
      <w:r w:rsidRPr="003A78E6">
        <w:rPr>
          <w:rFonts w:ascii="Times New Roman" w:eastAsia="宋体" w:hAnsi="Times New Roman" w:cs="宋体"/>
          <w:color w:val="000000"/>
          <w:szCs w:val="24"/>
        </w:rPr>
        <w:t>1</w:t>
      </w:r>
      <w:r w:rsidRPr="003A78E6">
        <w:rPr>
          <w:rFonts w:ascii="Times New Roman" w:eastAsia="宋体" w:hAnsi="Times New Roman" w:cs="宋体"/>
          <w:color w:val="000000"/>
          <w:szCs w:val="24"/>
        </w:rPr>
        <w:t>详解】</w:t>
      </w:r>
    </w:p>
    <w:p w14:paraId="25D83802"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试管婴儿，是指分别将卵子与精子取出后，置于试管内在体外完成</w:t>
      </w:r>
      <w:r w:rsidRPr="003A78E6">
        <w:rPr>
          <w:rFonts w:ascii="Times New Roman" w:eastAsia="宋体" w:hAnsi="Times New Roman" w:cs="宋体"/>
          <w:color w:val="000000"/>
          <w:szCs w:val="24"/>
        </w:rPr>
        <w:t>a</w:t>
      </w:r>
      <w:r w:rsidRPr="003A78E6">
        <w:rPr>
          <w:rFonts w:ascii="Times New Roman" w:eastAsia="宋体" w:hAnsi="Times New Roman" w:cs="宋体"/>
          <w:color w:val="000000"/>
          <w:szCs w:val="24"/>
        </w:rPr>
        <w:t>受精作用，再将胚胎前体</w:t>
      </w:r>
      <w:r w:rsidRPr="003A78E6">
        <w:rPr>
          <w:rFonts w:ascii="Times New Roman" w:eastAsia="宋体" w:hAnsi="Times New Roman" w:cs="宋体"/>
          <w:color w:val="000000"/>
          <w:szCs w:val="24"/>
        </w:rPr>
        <w:t>---</w:t>
      </w:r>
      <w:r w:rsidRPr="003A78E6">
        <w:rPr>
          <w:rFonts w:ascii="Times New Roman" w:eastAsia="宋体" w:hAnsi="Times New Roman" w:cs="宋体"/>
          <w:color w:val="000000"/>
          <w:szCs w:val="24"/>
        </w:rPr>
        <w:t>受精卵移植回母体子宫内发育成胎儿。试管婴儿是用人工方法让卵子和精子在体外受精并进行早期胚胎发育，然后移植到母体子宫内发育而诞生的婴儿。正常情况下受精作用发生</w:t>
      </w:r>
      <w:r w:rsidRPr="003A78E6">
        <w:rPr>
          <w:rFonts w:ascii="宋体" w:eastAsia="宋体" w:hAnsi="宋体" w:cs="宋体" w:hint="eastAsia"/>
          <w:color w:val="000000"/>
          <w:szCs w:val="24"/>
        </w:rPr>
        <w:t>③</w:t>
      </w:r>
      <w:r w:rsidRPr="003A78E6">
        <w:rPr>
          <w:rFonts w:ascii="Times New Roman" w:eastAsia="宋体" w:hAnsi="Times New Roman" w:cs="宋体"/>
          <w:color w:val="000000"/>
          <w:szCs w:val="24"/>
        </w:rPr>
        <w:t>输卵管中。</w:t>
      </w:r>
    </w:p>
    <w:p w14:paraId="72E96E4E"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【小问</w:t>
      </w:r>
      <w:r w:rsidRPr="003A78E6">
        <w:rPr>
          <w:rFonts w:ascii="Times New Roman" w:eastAsia="宋体" w:hAnsi="Times New Roman" w:cs="宋体"/>
          <w:color w:val="000000"/>
          <w:szCs w:val="24"/>
        </w:rPr>
        <w:t>2</w:t>
      </w:r>
      <w:r w:rsidRPr="003A78E6">
        <w:rPr>
          <w:rFonts w:ascii="Times New Roman" w:eastAsia="宋体" w:hAnsi="Times New Roman" w:cs="宋体"/>
          <w:color w:val="000000"/>
          <w:szCs w:val="24"/>
        </w:rPr>
        <w:t>详解】</w:t>
      </w:r>
    </w:p>
    <w:p w14:paraId="00398E6A"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胎儿在母体内发育时，能通过图</w:t>
      </w:r>
      <w:r w:rsidRPr="003A78E6">
        <w:rPr>
          <w:rFonts w:ascii="Times New Roman" w:eastAsia="宋体" w:hAnsi="Times New Roman" w:cs="宋体"/>
          <w:color w:val="000000"/>
          <w:szCs w:val="24"/>
        </w:rPr>
        <w:t>2</w:t>
      </w:r>
      <w:r w:rsidRPr="003A78E6">
        <w:rPr>
          <w:rFonts w:ascii="Times New Roman" w:eastAsia="宋体" w:hAnsi="Times New Roman" w:cs="宋体"/>
          <w:color w:val="000000"/>
          <w:szCs w:val="24"/>
        </w:rPr>
        <w:t>中的</w:t>
      </w:r>
      <w:r w:rsidRPr="003A78E6">
        <w:rPr>
          <w:rFonts w:ascii="宋体" w:eastAsia="宋体" w:hAnsi="宋体" w:cs="宋体" w:hint="eastAsia"/>
          <w:color w:val="000000"/>
          <w:szCs w:val="24"/>
        </w:rPr>
        <w:t>⑤</w:t>
      </w:r>
      <w:r w:rsidRPr="003A78E6">
        <w:rPr>
          <w:rFonts w:ascii="Times New Roman" w:eastAsia="宋体" w:hAnsi="Times New Roman" w:cs="宋体"/>
          <w:color w:val="000000"/>
          <w:szCs w:val="24"/>
        </w:rPr>
        <w:t>胎盘从母体血液里获得氧气和养料，并将产生的二氧化碳等废物通过</w:t>
      </w:r>
      <w:r w:rsidRPr="003A78E6">
        <w:rPr>
          <w:rFonts w:ascii="宋体" w:eastAsia="宋体" w:hAnsi="宋体" w:cs="宋体" w:hint="eastAsia"/>
          <w:color w:val="000000"/>
          <w:szCs w:val="24"/>
        </w:rPr>
        <w:t>⑤</w:t>
      </w:r>
      <w:r w:rsidRPr="003A78E6">
        <w:rPr>
          <w:rFonts w:ascii="Times New Roman" w:eastAsia="宋体" w:hAnsi="Times New Roman" w:cs="宋体"/>
          <w:color w:val="000000"/>
          <w:szCs w:val="24"/>
        </w:rPr>
        <w:t>胎盘排到母体的血液里。</w:t>
      </w:r>
    </w:p>
    <w:p w14:paraId="3B193786"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【小问</w:t>
      </w:r>
      <w:r w:rsidRPr="003A78E6">
        <w:rPr>
          <w:rFonts w:ascii="Times New Roman" w:eastAsia="宋体" w:hAnsi="Times New Roman" w:cs="宋体"/>
          <w:color w:val="000000"/>
          <w:szCs w:val="24"/>
        </w:rPr>
        <w:t>3</w:t>
      </w:r>
      <w:r w:rsidRPr="003A78E6">
        <w:rPr>
          <w:rFonts w:ascii="Times New Roman" w:eastAsia="宋体" w:hAnsi="Times New Roman" w:cs="宋体"/>
          <w:color w:val="000000"/>
          <w:szCs w:val="24"/>
        </w:rPr>
        <w:t>详解】</w:t>
      </w:r>
    </w:p>
    <w:p w14:paraId="5173E04E" w14:textId="77777777" w:rsidR="003A78E6" w:rsidRPr="003A78E6" w:rsidRDefault="003A78E6" w:rsidP="003A78E6">
      <w:pPr>
        <w:spacing w:line="360" w:lineRule="auto"/>
        <w:jc w:val="left"/>
        <w:textAlignment w:val="center"/>
        <w:rPr>
          <w:rFonts w:ascii="Times New Roman" w:eastAsia="宋体" w:hAnsi="Times New Roman" w:cs="宋体"/>
          <w:color w:val="000000"/>
          <w:szCs w:val="24"/>
        </w:rPr>
      </w:pPr>
      <w:r w:rsidRPr="003A78E6">
        <w:rPr>
          <w:rFonts w:ascii="Times New Roman" w:eastAsia="宋体" w:hAnsi="Times New Roman" w:cs="宋体"/>
          <w:color w:val="000000"/>
          <w:szCs w:val="24"/>
        </w:rPr>
        <w:t>我国法律严禁非医学需要鉴别胎儿性别，因此不可以通过试管婴儿技术进行性别选择而生育</w:t>
      </w:r>
      <w:r w:rsidRPr="003A78E6">
        <w:rPr>
          <w:rFonts w:ascii="Times New Roman" w:eastAsia="宋体" w:hAnsi="Times New Roman" w:cs="宋体"/>
          <w:color w:val="000000"/>
          <w:szCs w:val="24"/>
        </w:rPr>
        <w:t>1</w:t>
      </w:r>
      <w:r w:rsidRPr="003A78E6">
        <w:rPr>
          <w:rFonts w:ascii="Times New Roman" w:eastAsia="宋体" w:hAnsi="Times New Roman" w:cs="宋体"/>
          <w:color w:val="000000"/>
          <w:szCs w:val="24"/>
        </w:rPr>
        <w:t>个男孩。</w:t>
      </w:r>
    </w:p>
    <w:p w14:paraId="7279B318" w14:textId="77777777" w:rsidR="00C07038" w:rsidRPr="003A78E6" w:rsidRDefault="00C07038"/>
    <w:sectPr w:rsidR="00C07038" w:rsidRPr="003A78E6" w:rsidSect="00C321EB">
      <w:headerReference w:type="default" r:id="rId38"/>
      <w:footerReference w:type="default" r:id="rId39"/>
      <w:pgSz w:w="11906" w:h="16838"/>
      <w:pgMar w:top="910" w:right="1080" w:bottom="1440" w:left="1080" w:header="152" w:footer="0"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40835" w14:textId="77777777" w:rsidR="004151FC" w:rsidRDefault="00423C62">
    <w:pPr>
      <w:tabs>
        <w:tab w:val="center" w:pos="4153"/>
        <w:tab w:val="right" w:pos="8306"/>
      </w:tabs>
      <w:snapToGrid w:val="0"/>
      <w:jc w:val="left"/>
      <w:rPr>
        <w:rFonts w:cs="Times New Roman"/>
        <w:kern w:val="0"/>
        <w:sz w:val="2"/>
        <w:szCs w:val="2"/>
      </w:rPr>
    </w:pPr>
    <w:r>
      <w:rPr>
        <w:rFonts w:cs="宋体"/>
        <w:color w:val="FFFFFF"/>
        <w:sz w:val="2"/>
        <w:szCs w:val="2"/>
      </w:rPr>
      <w:pict w14:anchorId="5E9493F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1025" type="#_x0000_t136" alt="学科网 zxxk.com" style="position:absolute;margin-left:158.95pt;margin-top:407.9pt;width:2.85pt;height:2.85pt;rotation:315;z-index:-251657216;mso-position-horizontal-relative:margin;mso-position-vertical-relative:margin" o:allowincell="f" stroked="f">
          <v:fill opacity=".5"/>
          <v:textpath style="font-family:&quot;宋体&quot;;font-size:8pt" string="zxxk.com"/>
          <w10:wrap anchorx="margin" anchory="margin"/>
        </v:shape>
      </w:pic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D58A7" w14:textId="77777777" w:rsidR="004151FC" w:rsidRDefault="00423C62">
    <w:pPr>
      <w:pBdr>
        <w:bottom w:val="none" w:sz="0" w:space="1" w:color="auto"/>
      </w:pBdr>
      <w:snapToGrid w:val="0"/>
      <w:rPr>
        <w:rFonts w:cs="Times New Roman"/>
        <w:kern w:val="0"/>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78E6"/>
    <w:rsid w:val="003A78E6"/>
    <w:rsid w:val="00423C62"/>
    <w:rsid w:val="00C070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25CBED"/>
  <w15:chartTrackingRefBased/>
  <w15:docId w15:val="{F7752E0E-A8AE-4247-A536-7BA1FFFBA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wmf"/><Relationship Id="rId18" Type="http://schemas.openxmlformats.org/officeDocument/2006/relationships/image" Target="media/image15.png"/><Relationship Id="rId26" Type="http://schemas.openxmlformats.org/officeDocument/2006/relationships/image" Target="media/image23.png"/><Relationship Id="rId39" Type="http://schemas.openxmlformats.org/officeDocument/2006/relationships/footer" Target="footer1.xml"/><Relationship Id="rId3" Type="http://schemas.openxmlformats.org/officeDocument/2006/relationships/webSettings" Target="webSettings.xml"/><Relationship Id="rId21" Type="http://schemas.openxmlformats.org/officeDocument/2006/relationships/image" Target="media/image18.png"/><Relationship Id="rId34" Type="http://schemas.openxmlformats.org/officeDocument/2006/relationships/image" Target="media/image31.png"/><Relationship Id="rId7" Type="http://schemas.openxmlformats.org/officeDocument/2006/relationships/image" Target="media/image4.png"/><Relationship Id="rId12" Type="http://schemas.openxmlformats.org/officeDocument/2006/relationships/image" Target="media/image9.png"/><Relationship Id="rId17" Type="http://schemas.openxmlformats.org/officeDocument/2006/relationships/image" Target="media/image14.png"/><Relationship Id="rId25" Type="http://schemas.openxmlformats.org/officeDocument/2006/relationships/image" Target="media/image22.png"/><Relationship Id="rId33" Type="http://schemas.openxmlformats.org/officeDocument/2006/relationships/image" Target="media/image30.png"/><Relationship Id="rId38"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image" Target="media/image13.png"/><Relationship Id="rId20" Type="http://schemas.openxmlformats.org/officeDocument/2006/relationships/image" Target="media/image17.png"/><Relationship Id="rId29" Type="http://schemas.openxmlformats.org/officeDocument/2006/relationships/image" Target="media/image26.png"/><Relationship Id="rId41"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24" Type="http://schemas.openxmlformats.org/officeDocument/2006/relationships/image" Target="media/image21.png"/><Relationship Id="rId32" Type="http://schemas.openxmlformats.org/officeDocument/2006/relationships/image" Target="media/image29.png"/><Relationship Id="rId37" Type="http://schemas.openxmlformats.org/officeDocument/2006/relationships/image" Target="media/image34.png"/><Relationship Id="rId40" Type="http://schemas.openxmlformats.org/officeDocument/2006/relationships/fontTable" Target="fontTable.xml"/><Relationship Id="rId5" Type="http://schemas.openxmlformats.org/officeDocument/2006/relationships/image" Target="media/image2.png"/><Relationship Id="rId15" Type="http://schemas.openxmlformats.org/officeDocument/2006/relationships/image" Target="media/image12.png"/><Relationship Id="rId23" Type="http://schemas.openxmlformats.org/officeDocument/2006/relationships/image" Target="media/image20.png"/><Relationship Id="rId28" Type="http://schemas.openxmlformats.org/officeDocument/2006/relationships/image" Target="media/image25.png"/><Relationship Id="rId36" Type="http://schemas.openxmlformats.org/officeDocument/2006/relationships/image" Target="media/image33.wmf"/><Relationship Id="rId10" Type="http://schemas.openxmlformats.org/officeDocument/2006/relationships/image" Target="media/image7.png"/><Relationship Id="rId19" Type="http://schemas.openxmlformats.org/officeDocument/2006/relationships/image" Target="media/image16.png"/><Relationship Id="rId31" Type="http://schemas.openxmlformats.org/officeDocument/2006/relationships/image" Target="media/image28.png"/><Relationship Id="rId4" Type="http://schemas.openxmlformats.org/officeDocument/2006/relationships/image" Target="media/image1.png"/><Relationship Id="rId9" Type="http://schemas.openxmlformats.org/officeDocument/2006/relationships/image" Target="media/image6.wmf"/><Relationship Id="rId14" Type="http://schemas.openxmlformats.org/officeDocument/2006/relationships/image" Target="media/image11.png"/><Relationship Id="rId22" Type="http://schemas.openxmlformats.org/officeDocument/2006/relationships/image" Target="media/image19.png"/><Relationship Id="rId27" Type="http://schemas.openxmlformats.org/officeDocument/2006/relationships/image" Target="media/image24.png"/><Relationship Id="rId30" Type="http://schemas.openxmlformats.org/officeDocument/2006/relationships/image" Target="media/image27.png"/><Relationship Id="rId35" Type="http://schemas.openxmlformats.org/officeDocument/2006/relationships/image" Target="media/image3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30</Pages>
  <Words>2946</Words>
  <Characters>16798</Characters>
  <Application>Microsoft Office Word</Application>
  <DocSecurity>0</DocSecurity>
  <Lines>139</Lines>
  <Paragraphs>39</Paragraphs>
  <ScaleCrop>false</ScaleCrop>
  <Company/>
  <LinksUpToDate>false</LinksUpToDate>
  <CharactersWithSpaces>19705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dc:creator>
  <cp:keywords/>
  <dc:description/>
  <cp:lastModifiedBy>R</cp:lastModifiedBy>
  <cp:revision>2</cp:revision>
  <dcterms:created xsi:type="dcterms:W3CDTF">2022-12-10T13:21:00Z</dcterms:created>
  <dcterms:modified xsi:type="dcterms:W3CDTF">2022-12-10T13:22:00Z</dcterms:modified>
</cp:coreProperties>
</file>