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5DE" w:rsidRDefault="00E03AF9">
      <w:pPr>
        <w:pStyle w:val="1"/>
        <w:widowControl/>
        <w:shd w:val="clear" w:color="auto" w:fill="FFFFFF"/>
        <w:spacing w:before="0" w:beforeAutospacing="0" w:after="210" w:afterAutospacing="0" w:line="21" w:lineRule="atLeast"/>
        <w:jc w:val="center"/>
        <w:rPr>
          <w:rFonts w:ascii="微软雅黑" w:eastAsia="微软雅黑" w:hAnsi="微软雅黑" w:cs="微软雅黑" w:hint="default"/>
          <w:color w:val="333333"/>
          <w:spacing w:val="8"/>
          <w:sz w:val="33"/>
          <w:szCs w:val="33"/>
        </w:rPr>
      </w:pPr>
      <w:r>
        <w:rPr>
          <w:rFonts w:ascii="微软雅黑" w:eastAsia="微软雅黑" w:hAnsi="微软雅黑" w:cs="微软雅黑"/>
          <w:noProof/>
          <w:color w:val="333333"/>
          <w:spacing w:val="8"/>
          <w:sz w:val="33"/>
          <w:szCs w:val="33"/>
          <w:shd w:val="clear" w:color="auto" w:fill="FFFFFF"/>
        </w:rPr>
        <w:drawing>
          <wp:anchor distT="0" distB="0" distL="114300" distR="114300" simplePos="0" relativeHeight="251658240" behindDoc="0" locked="0" layoutInCell="1" allowOverlap="1">
            <wp:simplePos x="0" y="0"/>
            <wp:positionH relativeFrom="page">
              <wp:posOffset>11760200</wp:posOffset>
            </wp:positionH>
            <wp:positionV relativeFrom="topMargin">
              <wp:posOffset>10566400</wp:posOffset>
            </wp:positionV>
            <wp:extent cx="469900" cy="2540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87480" name=""/>
                    <pic:cNvPicPr>
                      <a:picLocks noChangeAspect="1"/>
                    </pic:cNvPicPr>
                  </pic:nvPicPr>
                  <pic:blipFill>
                    <a:blip r:embed="rId7"/>
                    <a:stretch>
                      <a:fillRect/>
                    </a:stretch>
                  </pic:blipFill>
                  <pic:spPr>
                    <a:xfrm>
                      <a:off x="0" y="0"/>
                      <a:ext cx="469900" cy="254000"/>
                    </a:xfrm>
                    <a:prstGeom prst="rect">
                      <a:avLst/>
                    </a:prstGeom>
                  </pic:spPr>
                </pic:pic>
              </a:graphicData>
            </a:graphic>
          </wp:anchor>
        </w:drawing>
      </w:r>
      <w:r>
        <w:rPr>
          <w:rFonts w:ascii="微软雅黑" w:eastAsia="微软雅黑" w:hAnsi="微软雅黑" w:cs="微软雅黑"/>
          <w:color w:val="333333"/>
          <w:spacing w:val="8"/>
          <w:sz w:val="33"/>
          <w:szCs w:val="33"/>
          <w:shd w:val="clear" w:color="auto" w:fill="FFFFFF"/>
        </w:rPr>
        <w:t>202</w:t>
      </w:r>
      <w:r>
        <w:rPr>
          <w:rFonts w:ascii="微软雅黑" w:eastAsia="微软雅黑" w:hAnsi="微软雅黑" w:cs="微软雅黑"/>
          <w:color w:val="333333"/>
          <w:spacing w:val="8"/>
          <w:sz w:val="33"/>
          <w:szCs w:val="33"/>
          <w:shd w:val="clear" w:color="auto" w:fill="FFFFFF"/>
        </w:rPr>
        <w:t>1</w:t>
      </w:r>
      <w:r>
        <w:rPr>
          <w:rFonts w:ascii="微软雅黑" w:eastAsia="微软雅黑" w:hAnsi="微软雅黑" w:cs="微软雅黑"/>
          <w:color w:val="333333"/>
          <w:spacing w:val="8"/>
          <w:sz w:val="33"/>
          <w:szCs w:val="33"/>
          <w:shd w:val="clear" w:color="auto" w:fill="FFFFFF"/>
        </w:rPr>
        <w:t>年</w:t>
      </w:r>
      <w:r>
        <w:rPr>
          <w:rFonts w:ascii="微软雅黑" w:eastAsia="微软雅黑" w:hAnsi="微软雅黑" w:cs="微软雅黑"/>
          <w:color w:val="333333"/>
          <w:spacing w:val="8"/>
          <w:sz w:val="33"/>
          <w:szCs w:val="33"/>
          <w:shd w:val="clear" w:color="auto" w:fill="FFFFFF"/>
        </w:rPr>
        <w:t>10</w:t>
      </w:r>
      <w:r>
        <w:rPr>
          <w:rFonts w:ascii="微软雅黑" w:eastAsia="微软雅黑" w:hAnsi="微软雅黑" w:cs="微软雅黑"/>
          <w:color w:val="333333"/>
          <w:spacing w:val="8"/>
          <w:sz w:val="33"/>
          <w:szCs w:val="33"/>
          <w:shd w:val="clear" w:color="auto" w:fill="FFFFFF"/>
        </w:rPr>
        <w:t>月时事政治汇总</w:t>
      </w:r>
    </w:p>
    <w:p w:rsidR="00FB65DE" w:rsidRDefault="00E03AF9">
      <w:pPr>
        <w:pStyle w:val="a5"/>
        <w:widowControl/>
        <w:shd w:val="clear" w:color="auto" w:fill="FFFFFF"/>
        <w:spacing w:before="0" w:beforeAutospacing="0" w:after="0" w:afterAutospacing="0"/>
        <w:jc w:val="center"/>
        <w:rPr>
          <w:rFonts w:ascii="微软雅黑" w:eastAsia="微软雅黑" w:hAnsi="微软雅黑" w:cs="微软雅黑"/>
          <w:color w:val="333333"/>
          <w:spacing w:val="8"/>
          <w:sz w:val="25"/>
          <w:szCs w:val="25"/>
        </w:rPr>
      </w:pPr>
      <w:r>
        <w:rPr>
          <w:rStyle w:val="a6"/>
          <w:rFonts w:ascii="宋体" w:hAnsi="宋体" w:cs="宋体" w:hint="eastAsia"/>
          <w:color w:val="FFFFFF"/>
          <w:spacing w:val="8"/>
          <w:shd w:val="clear" w:color="auto" w:fill="D81515"/>
        </w:rPr>
        <w:t>10</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7</w:t>
      </w:r>
      <w:r>
        <w:rPr>
          <w:rStyle w:val="a6"/>
          <w:rFonts w:ascii="宋体" w:hAnsi="宋体" w:cs="宋体" w:hint="eastAsia"/>
          <w:color w:val="FFFFFF"/>
          <w:spacing w:val="8"/>
          <w:shd w:val="clear" w:color="auto" w:fill="D81515"/>
        </w:rPr>
        <w:t>日</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日电，第七十六届联合国大会第三委员会</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日开幕，中国常驻联合国代表张军代表</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个国家作共同发言，强调</w:t>
      </w:r>
      <w:r>
        <w:rPr>
          <w:rFonts w:ascii="宋体" w:hAnsi="宋体" w:cs="宋体"/>
          <w:color w:val="FF0000"/>
          <w:spacing w:val="8"/>
          <w:kern w:val="0"/>
          <w:szCs w:val="21"/>
          <w:u w:val="single"/>
          <w:shd w:val="clear" w:color="auto" w:fill="FFFFFF"/>
          <w:lang/>
        </w:rPr>
        <w:t>单边强制措施严重侵犯人权，加剧人道主义灾难，呼吁立即彻底取消单边强制措施。</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年迪拜世博会</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日在阿联酋迪拜正式开幕，名为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华夏之光</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的中国馆当日举行开馆仪式。</w:t>
      </w:r>
      <w:r>
        <w:rPr>
          <w:rFonts w:ascii="宋体" w:hAnsi="宋体" w:cs="宋体"/>
          <w:color w:val="FF0000"/>
          <w:spacing w:val="8"/>
          <w:kern w:val="0"/>
          <w:szCs w:val="21"/>
          <w:u w:val="single"/>
          <w:shd w:val="clear" w:color="auto" w:fill="FFFFFF"/>
          <w:lang/>
        </w:rPr>
        <w:t>中国馆以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构建人类命运共同体</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创新和机遇</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。中国馆分为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共同的梦想</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共同的地球</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共同的家园</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共同的未来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四个展区。</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日电，党中央、国务院印发</w:t>
      </w:r>
      <w:r>
        <w:rPr>
          <w:rFonts w:ascii="宋体" w:hAnsi="宋体" w:cs="宋体"/>
          <w:color w:val="FF0000"/>
          <w:spacing w:val="8"/>
          <w:kern w:val="0"/>
          <w:szCs w:val="21"/>
          <w:u w:val="single"/>
          <w:shd w:val="clear" w:color="auto" w:fill="FFFFFF"/>
          <w:lang/>
        </w:rPr>
        <w:t>《知识产权强国建设纲要（</w:t>
      </w:r>
      <w:r>
        <w:rPr>
          <w:rFonts w:ascii="宋体" w:hAnsi="宋体" w:cs="宋体"/>
          <w:color w:val="FF0000"/>
          <w:spacing w:val="8"/>
          <w:kern w:val="0"/>
          <w:szCs w:val="21"/>
          <w:u w:val="single"/>
          <w:shd w:val="clear" w:color="auto" w:fill="FFFFFF"/>
          <w:lang/>
        </w:rPr>
        <w:t>2021—2035</w:t>
      </w:r>
      <w:r>
        <w:rPr>
          <w:rFonts w:ascii="宋体" w:hAnsi="宋体" w:cs="宋体"/>
          <w:color w:val="FF0000"/>
          <w:spacing w:val="8"/>
          <w:kern w:val="0"/>
          <w:szCs w:val="21"/>
          <w:u w:val="single"/>
          <w:shd w:val="clear" w:color="auto" w:fill="FFFFFF"/>
          <w:lang/>
        </w:rPr>
        <w:t>年）》</w:t>
      </w:r>
      <w:r>
        <w:rPr>
          <w:rFonts w:ascii="宋体" w:hAnsi="宋体" w:cs="宋体"/>
          <w:color w:val="333333"/>
          <w:spacing w:val="8"/>
          <w:kern w:val="0"/>
          <w:szCs w:val="21"/>
          <w:shd w:val="clear" w:color="auto" w:fill="FFFFFF"/>
          <w:lang/>
        </w:rPr>
        <w:t>做了一系列部署。一是明确目标原则。二是完善法律制度。三是加强源头保护。四是创新保护规则。五是健全保护体系。</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日电，中国职业教育博览会将于</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日在浙江省杭州市举办。作为全国首个以职业教育为主题的综合性博览会，以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发展高质量职业教育</w:t>
      </w:r>
      <w:r>
        <w:rPr>
          <w:rFonts w:ascii="宋体" w:hAnsi="宋体" w:cs="宋体"/>
          <w:color w:val="FF0000"/>
          <w:spacing w:val="8"/>
          <w:kern w:val="0"/>
          <w:szCs w:val="21"/>
          <w:u w:val="single"/>
          <w:shd w:val="clear" w:color="auto" w:fill="FFFFFF"/>
          <w:lang/>
        </w:rPr>
        <w:t xml:space="preserve"> </w:t>
      </w:r>
      <w:r>
        <w:rPr>
          <w:rFonts w:ascii="宋体" w:hAnsi="宋体" w:cs="宋体"/>
          <w:color w:val="FF0000"/>
          <w:spacing w:val="8"/>
          <w:kern w:val="0"/>
          <w:szCs w:val="21"/>
          <w:u w:val="single"/>
          <w:shd w:val="clear" w:color="auto" w:fill="FFFFFF"/>
          <w:lang/>
        </w:rPr>
        <w:t>服务技能型社会建设</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为主题，坚持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公益性、服务性、广泛性、有效性</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的办会原则。</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日电，为督促游戏企业切实履行主体责任、严格执行防止未成年人沉迷网络游戏相关要求，发挥社会各方面监督作用，</w:t>
      </w:r>
      <w:r>
        <w:rPr>
          <w:rFonts w:ascii="宋体" w:hAnsi="宋体" w:cs="宋体"/>
          <w:color w:val="FF0000"/>
          <w:spacing w:val="8"/>
          <w:kern w:val="0"/>
          <w:szCs w:val="21"/>
          <w:u w:val="single"/>
          <w:shd w:val="clear" w:color="auto" w:fill="FFFFFF"/>
          <w:lang/>
        </w:rPr>
        <w:t>国家新闻出版署防止未成年人沉迷网络游戏举报平台</w:t>
      </w:r>
      <w:r>
        <w:rPr>
          <w:rFonts w:ascii="宋体" w:hAnsi="宋体" w:cs="宋体"/>
          <w:color w:val="FF0000"/>
          <w:spacing w:val="8"/>
          <w:kern w:val="0"/>
          <w:szCs w:val="21"/>
          <w:u w:val="single"/>
          <w:shd w:val="clear" w:color="auto" w:fill="FFFFFF"/>
          <w:lang/>
        </w:rPr>
        <w:t>9</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30</w:t>
      </w:r>
      <w:r>
        <w:rPr>
          <w:rFonts w:ascii="宋体" w:hAnsi="宋体" w:cs="宋体"/>
          <w:color w:val="FF0000"/>
          <w:spacing w:val="8"/>
          <w:kern w:val="0"/>
          <w:szCs w:val="21"/>
          <w:u w:val="single"/>
          <w:shd w:val="clear" w:color="auto" w:fill="FFFFFF"/>
          <w:lang/>
        </w:rPr>
        <w:t>日正式上线运行。</w:t>
      </w:r>
      <w:r>
        <w:rPr>
          <w:rFonts w:ascii="宋体" w:hAnsi="宋体" w:cs="宋体"/>
          <w:color w:val="FF0000"/>
          <w:spacing w:val="8"/>
          <w:kern w:val="0"/>
          <w:szCs w:val="21"/>
          <w:u w:val="single"/>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新起点、新机遇、新作为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为主题的第二届中非经贸博览会近日在湖南长沙成功举办</w:t>
      </w:r>
      <w:r>
        <w:rPr>
          <w:rFonts w:ascii="宋体" w:hAnsi="宋体" w:cs="宋体"/>
          <w:color w:val="333333"/>
          <w:spacing w:val="8"/>
          <w:kern w:val="0"/>
          <w:szCs w:val="21"/>
          <w:shd w:val="clear" w:color="auto" w:fill="FFFFFF"/>
          <w:lang/>
        </w:rPr>
        <w:t>。本届博览会相较于首届参展主体更多、规模更大，近</w:t>
      </w:r>
      <w:r>
        <w:rPr>
          <w:rFonts w:ascii="宋体" w:hAnsi="宋体" w:cs="宋体"/>
          <w:color w:val="333333"/>
          <w:spacing w:val="8"/>
          <w:kern w:val="0"/>
          <w:szCs w:val="21"/>
          <w:shd w:val="clear" w:color="auto" w:fill="FFFFFF"/>
          <w:lang/>
        </w:rPr>
        <w:t>200</w:t>
      </w:r>
      <w:r>
        <w:rPr>
          <w:rFonts w:ascii="宋体" w:hAnsi="宋体" w:cs="宋体"/>
          <w:color w:val="333333"/>
          <w:spacing w:val="8"/>
          <w:kern w:val="0"/>
          <w:szCs w:val="21"/>
          <w:shd w:val="clear" w:color="auto" w:fill="FFFFFF"/>
          <w:lang/>
        </w:rPr>
        <w:t>家非洲企业首次参展。同时首设主题省，展现中非合作的多元化和深层次。</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国内首条单晶纳米铜智能加工生产线在温州平阳投产</w:t>
      </w:r>
      <w:r>
        <w:rPr>
          <w:rFonts w:ascii="宋体" w:hAnsi="宋体" w:cs="宋体"/>
          <w:color w:val="333333"/>
          <w:spacing w:val="8"/>
          <w:kern w:val="0"/>
          <w:szCs w:val="21"/>
          <w:shd w:val="clear" w:color="auto" w:fill="FFFFFF"/>
          <w:lang/>
        </w:rPr>
        <w:t>。这标</w:t>
      </w:r>
      <w:r>
        <w:rPr>
          <w:rFonts w:ascii="宋体" w:hAnsi="宋体" w:cs="宋体"/>
          <w:color w:val="333333"/>
          <w:spacing w:val="8"/>
          <w:kern w:val="0"/>
          <w:szCs w:val="21"/>
          <w:shd w:val="clear" w:color="auto" w:fill="FFFFFF"/>
          <w:lang/>
        </w:rPr>
        <w:t>志着芯片制造关键材料</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单晶纳米铜</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实现国产化量产。</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日电，中国西南野生生物种质资源库采集队顺利完成</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珠峰种子采集</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任务，</w:t>
      </w:r>
      <w:r>
        <w:rPr>
          <w:rFonts w:ascii="宋体" w:hAnsi="宋体" w:cs="宋体"/>
          <w:color w:val="FF0000"/>
          <w:spacing w:val="8"/>
          <w:kern w:val="0"/>
          <w:szCs w:val="21"/>
          <w:u w:val="single"/>
          <w:shd w:val="clear" w:color="auto" w:fill="FFFFFF"/>
          <w:lang/>
        </w:rPr>
        <w:t>在珠峰</w:t>
      </w:r>
      <w:r>
        <w:rPr>
          <w:rFonts w:ascii="宋体" w:hAnsi="宋体" w:cs="宋体"/>
          <w:color w:val="FF0000"/>
          <w:spacing w:val="8"/>
          <w:kern w:val="0"/>
          <w:szCs w:val="21"/>
          <w:u w:val="single"/>
          <w:shd w:val="clear" w:color="auto" w:fill="FFFFFF"/>
          <w:lang/>
        </w:rPr>
        <w:t>6200</w:t>
      </w:r>
      <w:r>
        <w:rPr>
          <w:rFonts w:ascii="宋体" w:hAnsi="宋体" w:cs="宋体"/>
          <w:color w:val="FF0000"/>
          <w:spacing w:val="8"/>
          <w:kern w:val="0"/>
          <w:szCs w:val="21"/>
          <w:u w:val="single"/>
          <w:shd w:val="clear" w:color="auto" w:fill="FFFFFF"/>
          <w:lang/>
        </w:rPr>
        <w:t>米地</w:t>
      </w:r>
      <w:r>
        <w:rPr>
          <w:rFonts w:ascii="宋体" w:hAnsi="宋体" w:cs="宋体"/>
          <w:color w:val="333333"/>
          <w:spacing w:val="8"/>
          <w:kern w:val="0"/>
          <w:szCs w:val="21"/>
          <w:shd w:val="clear" w:color="auto" w:fill="FFFFFF"/>
          <w:lang/>
        </w:rPr>
        <w:t>带成功采集到须弥扇叶芥、鼠麴雪兔子等植物的种子，</w:t>
      </w:r>
      <w:r>
        <w:rPr>
          <w:rFonts w:ascii="宋体" w:hAnsi="宋体" w:cs="宋体"/>
          <w:color w:val="FF0000"/>
          <w:spacing w:val="8"/>
          <w:kern w:val="0"/>
          <w:szCs w:val="21"/>
          <w:u w:val="single"/>
          <w:shd w:val="clear" w:color="auto" w:fill="FFFFFF"/>
          <w:lang/>
        </w:rPr>
        <w:t>刷新了我国采集植物种子的最高海拔纪录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日电，中国常驻联合国代表张军</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日代表</w:t>
      </w:r>
      <w:r>
        <w:rPr>
          <w:rFonts w:ascii="宋体" w:hAnsi="宋体" w:cs="宋体"/>
          <w:color w:val="333333"/>
          <w:spacing w:val="8"/>
          <w:kern w:val="0"/>
          <w:szCs w:val="21"/>
          <w:shd w:val="clear" w:color="auto" w:fill="FFFFFF"/>
          <w:lang/>
        </w:rPr>
        <w:t>75</w:t>
      </w:r>
      <w:r>
        <w:rPr>
          <w:rFonts w:ascii="宋体" w:hAnsi="宋体" w:cs="宋体"/>
          <w:color w:val="333333"/>
          <w:spacing w:val="8"/>
          <w:kern w:val="0"/>
          <w:szCs w:val="21"/>
          <w:shd w:val="clear" w:color="auto" w:fill="FFFFFF"/>
          <w:lang/>
        </w:rPr>
        <w:t>个国家在第七十六届联合国大会第三委员会一般性辩论作共同发言，</w:t>
      </w:r>
      <w:r>
        <w:rPr>
          <w:rFonts w:ascii="宋体" w:hAnsi="宋体" w:cs="宋体"/>
          <w:color w:val="FF0000"/>
          <w:spacing w:val="8"/>
          <w:kern w:val="0"/>
          <w:szCs w:val="21"/>
          <w:u w:val="single"/>
          <w:shd w:val="clear" w:color="auto" w:fill="FFFFFF"/>
          <w:lang/>
        </w:rPr>
        <w:t>呼吁各国加强团结，早日实现疫苗公平分配</w:t>
      </w:r>
      <w:r>
        <w:rPr>
          <w:rFonts w:ascii="宋体" w:hAnsi="宋体" w:cs="宋体"/>
          <w:color w:val="333333"/>
          <w:spacing w:val="8"/>
          <w:kern w:val="0"/>
          <w:szCs w:val="21"/>
          <w:shd w:val="clear" w:color="auto" w:fill="FFFFFF"/>
          <w:lang/>
        </w:rPr>
        <w:t>，共同构建人类卫生健康共同体。强调，各国应加强疫苗国际合作，摒弃</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疫苗民族主义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，避免囤积，取消对疫苗和相关原材料的出口限制，确保疫苗跨境流动。</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日，在南苏丹瓦乌中国营区，中国第</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批赴南苏丹（瓦乌）维和工兵分队</w:t>
      </w:r>
      <w:r>
        <w:rPr>
          <w:rFonts w:ascii="宋体" w:hAnsi="宋体" w:cs="宋体"/>
          <w:color w:val="333333"/>
          <w:spacing w:val="8"/>
          <w:kern w:val="0"/>
          <w:szCs w:val="21"/>
          <w:shd w:val="clear" w:color="auto" w:fill="FFFFFF"/>
          <w:lang/>
        </w:rPr>
        <w:t>268</w:t>
      </w:r>
      <w:r>
        <w:rPr>
          <w:rFonts w:ascii="宋体" w:hAnsi="宋体" w:cs="宋体"/>
          <w:color w:val="333333"/>
          <w:spacing w:val="8"/>
          <w:kern w:val="0"/>
          <w:szCs w:val="21"/>
          <w:shd w:val="clear" w:color="auto" w:fill="FFFFFF"/>
          <w:lang/>
        </w:rPr>
        <w:t>名维和官兵</w:t>
      </w:r>
      <w:r>
        <w:rPr>
          <w:rFonts w:ascii="宋体" w:hAnsi="宋体" w:cs="宋体"/>
          <w:color w:val="FF0000"/>
          <w:spacing w:val="8"/>
          <w:kern w:val="0"/>
          <w:szCs w:val="21"/>
          <w:u w:val="single"/>
          <w:shd w:val="clear" w:color="auto" w:fill="FFFFFF"/>
          <w:lang/>
        </w:rPr>
        <w:t>被联合国授予</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和平荣誉勋章</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日电，从中科院南京地质古生物研究所获悉，该所研究人员联合其他科研团队在重庆秀山县发现了</w:t>
      </w:r>
      <w:r>
        <w:rPr>
          <w:rFonts w:ascii="宋体" w:hAnsi="宋体" w:cs="宋体"/>
          <w:color w:val="FF0000"/>
          <w:spacing w:val="8"/>
          <w:kern w:val="0"/>
          <w:szCs w:val="21"/>
          <w:u w:val="single"/>
          <w:shd w:val="clear" w:color="auto" w:fill="FFFFFF"/>
          <w:lang/>
        </w:rPr>
        <w:t>4.3</w:t>
      </w:r>
      <w:r>
        <w:rPr>
          <w:rFonts w:ascii="宋体" w:hAnsi="宋体" w:cs="宋体"/>
          <w:color w:val="FF0000"/>
          <w:spacing w:val="8"/>
          <w:kern w:val="0"/>
          <w:szCs w:val="21"/>
          <w:u w:val="single"/>
          <w:shd w:val="clear" w:color="auto" w:fill="FFFFFF"/>
          <w:lang/>
        </w:rPr>
        <w:t>亿年前志留纪时期的板足鲎一新属种：秀山恐鲎</w:t>
      </w:r>
      <w:r>
        <w:rPr>
          <w:rFonts w:ascii="宋体" w:hAnsi="宋体" w:cs="宋体"/>
          <w:color w:val="333333"/>
          <w:spacing w:val="8"/>
          <w:kern w:val="0"/>
          <w:szCs w:val="21"/>
          <w:shd w:val="clear" w:color="auto" w:fill="FFFFFF"/>
          <w:lang/>
        </w:rPr>
        <w:t>。相关成果已发表在国际期刊《科学通报》（英文版）上。</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日，在</w:t>
      </w:r>
      <w:r>
        <w:rPr>
          <w:rFonts w:ascii="宋体" w:hAnsi="宋体" w:cs="宋体"/>
          <w:color w:val="333333"/>
          <w:spacing w:val="8"/>
          <w:kern w:val="0"/>
          <w:szCs w:val="21"/>
          <w:shd w:val="clear" w:color="auto" w:fill="FFFFFF"/>
          <w:lang/>
        </w:rPr>
        <w:t>2021</w:t>
      </w:r>
      <w:r>
        <w:rPr>
          <w:rFonts w:ascii="宋体" w:hAnsi="宋体" w:cs="宋体"/>
          <w:color w:val="FF0000"/>
          <w:spacing w:val="8"/>
          <w:kern w:val="0"/>
          <w:szCs w:val="21"/>
          <w:u w:val="single"/>
          <w:shd w:val="clear" w:color="auto" w:fill="FFFFFF"/>
          <w:lang/>
        </w:rPr>
        <w:t>苏迪曼杯羽毛球赛决赛</w:t>
      </w:r>
      <w:r>
        <w:rPr>
          <w:rFonts w:ascii="宋体" w:hAnsi="宋体" w:cs="宋体"/>
          <w:color w:val="333333"/>
          <w:spacing w:val="8"/>
          <w:kern w:val="0"/>
          <w:szCs w:val="21"/>
          <w:shd w:val="clear" w:color="auto" w:fill="FFFFFF"/>
          <w:lang/>
        </w:rPr>
        <w:t>中，中国队以总比分</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战胜日本队，成功卫冕，</w:t>
      </w:r>
      <w:r>
        <w:rPr>
          <w:rFonts w:ascii="宋体" w:hAnsi="宋体" w:cs="宋体"/>
          <w:color w:val="FF0000"/>
          <w:spacing w:val="8"/>
          <w:kern w:val="0"/>
          <w:szCs w:val="21"/>
          <w:u w:val="single"/>
          <w:shd w:val="clear" w:color="auto" w:fill="FFFFFF"/>
          <w:lang/>
        </w:rPr>
        <w:t>历史上第</w:t>
      </w:r>
      <w:r>
        <w:rPr>
          <w:rFonts w:ascii="宋体" w:hAnsi="宋体" w:cs="宋体"/>
          <w:color w:val="FF0000"/>
          <w:spacing w:val="8"/>
          <w:kern w:val="0"/>
          <w:szCs w:val="21"/>
          <w:u w:val="single"/>
          <w:shd w:val="clear" w:color="auto" w:fill="FFFFFF"/>
          <w:lang/>
        </w:rPr>
        <w:t>12</w:t>
      </w:r>
      <w:r>
        <w:rPr>
          <w:rFonts w:ascii="宋体" w:hAnsi="宋体" w:cs="宋体"/>
          <w:color w:val="FF0000"/>
          <w:spacing w:val="8"/>
          <w:kern w:val="0"/>
          <w:szCs w:val="21"/>
          <w:u w:val="single"/>
          <w:shd w:val="clear" w:color="auto" w:fill="FFFFFF"/>
          <w:lang/>
        </w:rPr>
        <w:t>次夺冠</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日晚，在卡塔尔多哈举行的亚洲乒乓球联盟（亚乒联盟）代表大会上，</w:t>
      </w:r>
      <w:r>
        <w:rPr>
          <w:rFonts w:ascii="宋体" w:hAnsi="宋体" w:cs="宋体"/>
          <w:color w:val="FF0000"/>
          <w:spacing w:val="8"/>
          <w:kern w:val="0"/>
          <w:szCs w:val="21"/>
          <w:u w:val="single"/>
          <w:shd w:val="clear" w:color="auto" w:fill="FFFFFF"/>
          <w:lang/>
        </w:rPr>
        <w:t>中国运动员许昕当选亚乒联盟副主席</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岁的许昕是现役乒乓球运动员，他曾经获得里约奥运会和东京奥运会两枚乒乓球团体金牌，迄今为止共获得</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个世界冠军。</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日本自民党新总裁岸田文雄</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日在临时国会众议院和参议院首相指名选举中，均获得超过半数选票，</w:t>
      </w:r>
      <w:r>
        <w:rPr>
          <w:rFonts w:ascii="宋体" w:hAnsi="宋体" w:cs="宋体"/>
          <w:color w:val="FF0000"/>
          <w:spacing w:val="8"/>
          <w:kern w:val="0"/>
          <w:szCs w:val="21"/>
          <w:u w:val="single"/>
          <w:shd w:val="clear" w:color="auto" w:fill="FFFFFF"/>
          <w:lang/>
        </w:rPr>
        <w:t>当选日本第</w:t>
      </w:r>
      <w:r>
        <w:rPr>
          <w:rFonts w:ascii="宋体" w:hAnsi="宋体" w:cs="宋体"/>
          <w:color w:val="FF0000"/>
          <w:spacing w:val="8"/>
          <w:kern w:val="0"/>
          <w:szCs w:val="21"/>
          <w:u w:val="single"/>
          <w:shd w:val="clear" w:color="auto" w:fill="FFFFFF"/>
          <w:lang/>
        </w:rPr>
        <w:t>100</w:t>
      </w:r>
      <w:r>
        <w:rPr>
          <w:rFonts w:ascii="宋体" w:hAnsi="宋体" w:cs="宋体"/>
          <w:color w:val="FF0000"/>
          <w:spacing w:val="8"/>
          <w:kern w:val="0"/>
          <w:szCs w:val="21"/>
          <w:u w:val="single"/>
          <w:shd w:val="clear" w:color="auto" w:fill="FFFFFF"/>
          <w:lang/>
        </w:rPr>
        <w:t>任首相</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日电，根据上海合作组</w:t>
      </w:r>
      <w:r>
        <w:rPr>
          <w:rFonts w:ascii="宋体" w:hAnsi="宋体" w:cs="宋体"/>
          <w:color w:val="333333"/>
          <w:spacing w:val="8"/>
          <w:kern w:val="0"/>
          <w:szCs w:val="21"/>
          <w:shd w:val="clear" w:color="auto" w:fill="FFFFFF"/>
          <w:lang/>
        </w:rPr>
        <w:t>织地区反恐怖机构第三十六次理事会决议，</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日，代号为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帕比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反恐</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的上合组织成员国主管机关联合反恐演习在巴基斯坦帕比市举行。</w:t>
      </w:r>
      <w:r>
        <w:rPr>
          <w:rFonts w:ascii="宋体" w:hAnsi="宋体" w:cs="宋体"/>
          <w:color w:val="FF0000"/>
          <w:spacing w:val="8"/>
          <w:kern w:val="0"/>
          <w:szCs w:val="21"/>
          <w:u w:val="single"/>
          <w:shd w:val="clear" w:color="auto" w:fill="FFFFFF"/>
          <w:lang/>
        </w:rPr>
        <w:t>这是中方反恐执法力量首次实警实枪实弹出境参加上合组织成员国主管机关联合反恐演习</w:t>
      </w:r>
      <w:r>
        <w:rPr>
          <w:rFonts w:ascii="宋体" w:hAnsi="宋体" w:cs="宋体"/>
          <w:color w:val="333333"/>
          <w:spacing w:val="8"/>
          <w:kern w:val="0"/>
          <w:szCs w:val="21"/>
          <w:shd w:val="clear" w:color="auto" w:fill="FFFFFF"/>
          <w:lang/>
        </w:rPr>
        <w:t>，对我方力量参与执法安全国际合作积累经验，意义重大。</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日电，中国常驻联合国副代表耿爽</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日在联合国安理会海地问题公开会上发言，</w:t>
      </w:r>
      <w:r>
        <w:rPr>
          <w:rFonts w:ascii="宋体" w:hAnsi="宋体" w:cs="宋体"/>
          <w:color w:val="FF0000"/>
          <w:spacing w:val="8"/>
          <w:kern w:val="0"/>
          <w:szCs w:val="21"/>
          <w:u w:val="single"/>
          <w:shd w:val="clear" w:color="auto" w:fill="FFFFFF"/>
          <w:lang/>
        </w:rPr>
        <w:t>呼吁海地加紧推进政治过渡</w:t>
      </w:r>
      <w:r>
        <w:rPr>
          <w:rFonts w:ascii="宋体" w:hAnsi="宋体" w:cs="宋体"/>
          <w:color w:val="333333"/>
          <w:spacing w:val="8"/>
          <w:kern w:val="0"/>
          <w:szCs w:val="21"/>
          <w:shd w:val="clear" w:color="auto" w:fill="FFFFFF"/>
          <w:lang/>
        </w:rPr>
        <w:t>，同时希望国际社会全力开展对海地的人道援助和灾后重建。</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日电，瑞典卡罗</w:t>
      </w:r>
      <w:r>
        <w:rPr>
          <w:rFonts w:ascii="宋体" w:hAnsi="宋体" w:cs="宋体"/>
          <w:color w:val="333333"/>
          <w:spacing w:val="8"/>
          <w:kern w:val="0"/>
          <w:szCs w:val="21"/>
          <w:shd w:val="clear" w:color="auto" w:fill="FFFFFF"/>
          <w:lang/>
        </w:rPr>
        <w:t>琳医学院</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日宣布，</w:t>
      </w:r>
      <w:r>
        <w:rPr>
          <w:rFonts w:ascii="宋体" w:hAnsi="宋体" w:cs="宋体"/>
          <w:color w:val="FF0000"/>
          <w:spacing w:val="8"/>
          <w:kern w:val="0"/>
          <w:szCs w:val="21"/>
          <w:u w:val="single"/>
          <w:shd w:val="clear" w:color="auto" w:fill="FFFFFF"/>
          <w:lang/>
        </w:rPr>
        <w:t>将</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年诺贝尔生理学或医学奖授予戴维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朱利叶斯和阿德姆</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帕塔普蒂安两名科学家，以表彰他们在发现温度与触觉</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感受器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方面所做出的贡献</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日电，国家发改委日前印发</w:t>
      </w:r>
      <w:r>
        <w:rPr>
          <w:rFonts w:ascii="宋体" w:hAnsi="宋体" w:cs="宋体"/>
          <w:color w:val="FF0000"/>
          <w:spacing w:val="8"/>
          <w:kern w:val="0"/>
          <w:szCs w:val="21"/>
          <w:u w:val="single"/>
          <w:shd w:val="clear" w:color="auto" w:fill="FFFFFF"/>
          <w:lang/>
        </w:rPr>
        <w:t>《完善能源消费强度和总量双控制度方案》提出，坚决管控高耗能高排放项目</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日，银保监会正式发布《关于服务煤电行业正常生产和商品市场有序流通保障经济平稳运行有关事项的通知》明确要求，</w:t>
      </w:r>
      <w:r>
        <w:rPr>
          <w:rFonts w:ascii="宋体" w:hAnsi="宋体" w:cs="宋体"/>
          <w:color w:val="FF0000"/>
          <w:spacing w:val="8"/>
          <w:kern w:val="0"/>
          <w:szCs w:val="21"/>
          <w:u w:val="single"/>
          <w:shd w:val="clear" w:color="auto" w:fill="FFFFFF"/>
          <w:lang/>
        </w:rPr>
        <w:t>严禁对符合支持条件的煤电、煤炭等企业和项目违规抽贷、断贷，防止运动式减碳和信贷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一刀切</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。同时，银保监会在《通知》中亦强调，保障煤电、煤炭、钢铁、有色金属等生产企业合理融资需求。</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日电，我国自主研发的全海深载人</w:t>
      </w:r>
      <w:r>
        <w:rPr>
          <w:rFonts w:ascii="宋体" w:hAnsi="宋体" w:cs="宋体"/>
          <w:color w:val="FF0000"/>
          <w:spacing w:val="8"/>
          <w:kern w:val="0"/>
          <w:szCs w:val="21"/>
          <w:u w:val="single"/>
          <w:shd w:val="clear" w:color="auto" w:fill="FFFFFF"/>
          <w:lang/>
        </w:rPr>
        <w:t>潜水器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奋斗者</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号</w:t>
      </w:r>
      <w:r>
        <w:rPr>
          <w:rFonts w:ascii="宋体" w:hAnsi="宋体" w:cs="宋体"/>
          <w:color w:val="333333"/>
          <w:spacing w:val="8"/>
          <w:kern w:val="0"/>
          <w:szCs w:val="21"/>
          <w:shd w:val="clear" w:color="auto" w:fill="FFFFFF"/>
          <w:lang/>
        </w:rPr>
        <w:t>，近日已在马里亚纳海沟正式投入常规科考应用。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奋斗者</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号由</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探索一号</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科考船搭载，今年</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日从海南三亚出发，参与执行</w:t>
      </w:r>
      <w:r>
        <w:rPr>
          <w:rFonts w:ascii="宋体" w:hAnsi="宋体" w:cs="宋体"/>
          <w:color w:val="333333"/>
          <w:spacing w:val="8"/>
          <w:kern w:val="0"/>
          <w:szCs w:val="21"/>
          <w:shd w:val="clear" w:color="auto" w:fill="FFFFFF"/>
          <w:lang/>
        </w:rPr>
        <w:t>TS21</w:t>
      </w:r>
      <w:r>
        <w:rPr>
          <w:rFonts w:ascii="宋体" w:hAnsi="宋体" w:cs="宋体"/>
          <w:color w:val="333333"/>
          <w:spacing w:val="8"/>
          <w:kern w:val="0"/>
          <w:szCs w:val="21"/>
          <w:shd w:val="clear" w:color="auto" w:fill="FFFFFF"/>
          <w:lang/>
        </w:rPr>
        <w:t>航次深海科考任务，目前已在返航途中。</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日电，瑞典皇家科学院</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日宣布，</w:t>
      </w:r>
      <w:r>
        <w:rPr>
          <w:rFonts w:ascii="宋体" w:hAnsi="宋体" w:cs="宋体"/>
          <w:color w:val="FF0000"/>
          <w:spacing w:val="8"/>
          <w:kern w:val="0"/>
          <w:szCs w:val="21"/>
          <w:u w:val="single"/>
          <w:shd w:val="clear" w:color="auto" w:fill="FFFFFF"/>
          <w:lang/>
        </w:rPr>
        <w:t>将</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年诺贝尔化学奖授予德国科学</w:t>
      </w:r>
      <w:r>
        <w:rPr>
          <w:rFonts w:ascii="宋体" w:hAnsi="宋体" w:cs="宋体"/>
          <w:color w:val="FF0000"/>
          <w:spacing w:val="8"/>
          <w:kern w:val="0"/>
          <w:szCs w:val="21"/>
          <w:u w:val="single"/>
          <w:shd w:val="clear" w:color="auto" w:fill="FFFFFF"/>
          <w:lang/>
        </w:rPr>
        <w:t>家本亚明</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利斯特和美国科学家戴维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麦克米伦</w:t>
      </w:r>
      <w:r>
        <w:rPr>
          <w:rFonts w:ascii="宋体" w:hAnsi="宋体" w:cs="宋体"/>
          <w:color w:val="333333"/>
          <w:spacing w:val="8"/>
          <w:kern w:val="0"/>
          <w:szCs w:val="21"/>
          <w:shd w:val="clear" w:color="auto" w:fill="FFFFFF"/>
          <w:lang/>
        </w:rPr>
        <w:t>，以表彰他们在发展不对称有机催化中的贡献。</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神舟十三号载人飞船与长征二号</w:t>
      </w:r>
      <w:r>
        <w:rPr>
          <w:rFonts w:ascii="宋体" w:hAnsi="宋体" w:cs="宋体"/>
          <w:color w:val="FF0000"/>
          <w:spacing w:val="8"/>
          <w:kern w:val="0"/>
          <w:szCs w:val="21"/>
          <w:u w:val="single"/>
          <w:shd w:val="clear" w:color="auto" w:fill="FFFFFF"/>
          <w:lang/>
        </w:rPr>
        <w:t>F</w:t>
      </w:r>
      <w:r>
        <w:rPr>
          <w:rFonts w:ascii="宋体" w:hAnsi="宋体" w:cs="宋体"/>
          <w:color w:val="FF0000"/>
          <w:spacing w:val="8"/>
          <w:kern w:val="0"/>
          <w:szCs w:val="21"/>
          <w:u w:val="single"/>
          <w:shd w:val="clear" w:color="auto" w:fill="FFFFFF"/>
          <w:lang/>
        </w:rPr>
        <w:t>遥十三运载火箭</w:t>
      </w:r>
      <w:r>
        <w:rPr>
          <w:rFonts w:ascii="宋体" w:hAnsi="宋体" w:cs="宋体"/>
          <w:color w:val="333333"/>
          <w:spacing w:val="8"/>
          <w:kern w:val="0"/>
          <w:szCs w:val="21"/>
          <w:shd w:val="clear" w:color="auto" w:fill="FFFFFF"/>
          <w:lang/>
        </w:rPr>
        <w:t>组合体已转运至发射区。目前，发射场设施设备状态良好，后续将按计划开展发射前的各项功能检查、联合测试等工作。</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日电，国家发展改革委等十部委联合制定</w:t>
      </w:r>
      <w:r>
        <w:rPr>
          <w:rFonts w:ascii="宋体" w:hAnsi="宋体" w:cs="宋体"/>
          <w:color w:val="FF0000"/>
          <w:spacing w:val="8"/>
          <w:kern w:val="0"/>
          <w:szCs w:val="21"/>
          <w:u w:val="single"/>
          <w:shd w:val="clear" w:color="auto" w:fill="FFFFFF"/>
          <w:lang/>
        </w:rPr>
        <w:t>《全国特色小镇规范健康发展导则》</w:t>
      </w:r>
      <w:r>
        <w:rPr>
          <w:rFonts w:ascii="宋体" w:hAnsi="宋体" w:cs="宋体"/>
          <w:color w:val="333333"/>
          <w:spacing w:val="8"/>
          <w:kern w:val="0"/>
          <w:szCs w:val="21"/>
          <w:shd w:val="clear" w:color="auto" w:fill="FFFFFF"/>
          <w:lang/>
        </w:rPr>
        <w:t>，明确住宅用地在特色小镇建设中占比不超过</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日电，第三十一届世界大学生夏季运动会火炬</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蓉火</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已在四</w:t>
      </w:r>
      <w:r>
        <w:rPr>
          <w:rFonts w:ascii="宋体" w:hAnsi="宋体" w:cs="宋体"/>
          <w:color w:val="FF0000"/>
          <w:spacing w:val="8"/>
          <w:kern w:val="0"/>
          <w:szCs w:val="21"/>
          <w:u w:val="single"/>
          <w:shd w:val="clear" w:color="auto" w:fill="FFFFFF"/>
          <w:lang/>
        </w:rPr>
        <w:t>川成都金沙遗址博物馆正式亮相</w:t>
      </w:r>
      <w:r>
        <w:rPr>
          <w:rFonts w:ascii="宋体" w:hAnsi="宋体" w:cs="宋体"/>
          <w:color w:val="333333"/>
          <w:spacing w:val="8"/>
          <w:kern w:val="0"/>
          <w:szCs w:val="21"/>
          <w:shd w:val="clear" w:color="auto" w:fill="FFFFFF"/>
          <w:lang/>
        </w:rPr>
        <w:t>。本届大运会火炬</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蓉火</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，取意成都简称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。火炬顶部，中国文化遗产标志、成都城市形象标识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太阳神鸟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展现着成都的历史文化</w:t>
      </w:r>
      <w:r>
        <w:rPr>
          <w:rFonts w:ascii="宋体" w:hAnsi="宋体" w:cs="宋体"/>
          <w:color w:val="333333"/>
          <w:spacing w:val="8"/>
          <w:kern w:val="0"/>
          <w:szCs w:val="21"/>
          <w:shd w:val="clear" w:color="auto" w:fill="FFFFFF"/>
          <w:lang/>
        </w:rPr>
        <w:lastRenderedPageBreak/>
        <w:t>底蕴。</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日电，由清华大学与华能集团、中核集团共同参与研发建设的石岛湾高温气冷堆核电站示范工程</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号反应堆首次达到临界状态，机组正式进入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持续核反应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状态。</w:t>
      </w:r>
      <w:r>
        <w:rPr>
          <w:rFonts w:ascii="宋体" w:hAnsi="宋体" w:cs="宋体"/>
          <w:color w:val="FF0000"/>
          <w:spacing w:val="8"/>
          <w:kern w:val="0"/>
          <w:szCs w:val="21"/>
          <w:u w:val="single"/>
          <w:shd w:val="clear" w:color="auto" w:fill="FFFFFF"/>
          <w:lang/>
        </w:rPr>
        <w:t>这意味着世界首座球床模块式高温气冷堆示范电站向正式启动运行、实现并网发电迈出关键性一步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日电，北京市教育委员会日前发布了《北京市</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时期教育改革</w:t>
      </w:r>
      <w:r>
        <w:rPr>
          <w:rFonts w:ascii="宋体" w:hAnsi="宋体" w:cs="宋体"/>
          <w:color w:val="333333"/>
          <w:spacing w:val="8"/>
          <w:kern w:val="0"/>
          <w:szCs w:val="21"/>
          <w:shd w:val="clear" w:color="auto" w:fill="FFFFFF"/>
          <w:lang/>
        </w:rPr>
        <w:t>和发展规划</w:t>
      </w:r>
      <w:r>
        <w:rPr>
          <w:rFonts w:ascii="宋体" w:hAnsi="宋体" w:cs="宋体"/>
          <w:color w:val="333333"/>
          <w:spacing w:val="8"/>
          <w:kern w:val="0"/>
          <w:szCs w:val="21"/>
          <w:shd w:val="clear" w:color="auto" w:fill="FFFFFF"/>
          <w:lang/>
        </w:rPr>
        <w:t>(2021—2025</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》，提出到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w:t>
      </w:r>
      <w:r>
        <w:rPr>
          <w:rFonts w:ascii="宋体" w:hAnsi="宋体" w:cs="宋体"/>
          <w:color w:val="FF0000"/>
          <w:spacing w:val="8"/>
          <w:kern w:val="0"/>
          <w:szCs w:val="21"/>
          <w:u w:val="single"/>
          <w:shd w:val="clear" w:color="auto" w:fill="FFFFFF"/>
          <w:lang/>
        </w:rPr>
        <w:t>北京义务教育就近入学比例要持续在</w:t>
      </w:r>
      <w:r>
        <w:rPr>
          <w:rFonts w:ascii="宋体" w:hAnsi="宋体" w:cs="宋体"/>
          <w:color w:val="FF0000"/>
          <w:spacing w:val="8"/>
          <w:kern w:val="0"/>
          <w:szCs w:val="21"/>
          <w:u w:val="single"/>
          <w:shd w:val="clear" w:color="auto" w:fill="FFFFFF"/>
          <w:lang/>
        </w:rPr>
        <w:t>99%</w:t>
      </w:r>
      <w:r>
        <w:rPr>
          <w:rFonts w:ascii="宋体" w:hAnsi="宋体" w:cs="宋体"/>
          <w:color w:val="FF0000"/>
          <w:spacing w:val="8"/>
          <w:kern w:val="0"/>
          <w:szCs w:val="21"/>
          <w:u w:val="single"/>
          <w:shd w:val="clear" w:color="auto" w:fill="FFFFFF"/>
          <w:lang/>
        </w:rPr>
        <w:t>以上</w:t>
      </w:r>
      <w:r>
        <w:rPr>
          <w:rFonts w:ascii="宋体" w:hAnsi="宋体" w:cs="宋体"/>
          <w:color w:val="333333"/>
          <w:spacing w:val="8"/>
          <w:kern w:val="0"/>
          <w:szCs w:val="21"/>
          <w:shd w:val="clear" w:color="auto" w:fill="FFFFFF"/>
          <w:lang/>
        </w:rPr>
        <w:t>，普惠性幼儿园覆盖率达到</w:t>
      </w:r>
      <w:r>
        <w:rPr>
          <w:rFonts w:ascii="宋体" w:hAnsi="宋体" w:cs="宋体"/>
          <w:color w:val="333333"/>
          <w:spacing w:val="8"/>
          <w:kern w:val="0"/>
          <w:szCs w:val="21"/>
          <w:shd w:val="clear" w:color="auto" w:fill="FFFFFF"/>
          <w:lang/>
        </w:rPr>
        <w:t>90%</w:t>
      </w:r>
      <w:r>
        <w:rPr>
          <w:rFonts w:ascii="宋体" w:hAnsi="宋体" w:cs="宋体"/>
          <w:color w:val="333333"/>
          <w:spacing w:val="8"/>
          <w:kern w:val="0"/>
          <w:szCs w:val="21"/>
          <w:shd w:val="clear" w:color="auto" w:fill="FFFFFF"/>
          <w:lang/>
        </w:rPr>
        <w:t>，中小学生体质健康测试达标优良率超过</w:t>
      </w:r>
      <w:r>
        <w:rPr>
          <w:rFonts w:ascii="宋体" w:hAnsi="宋体" w:cs="宋体"/>
          <w:color w:val="333333"/>
          <w:spacing w:val="8"/>
          <w:kern w:val="0"/>
          <w:szCs w:val="21"/>
          <w:shd w:val="clear" w:color="auto" w:fill="FFFFFF"/>
          <w:lang/>
        </w:rPr>
        <w:t>70%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w:t>
      </w:r>
      <w:r>
        <w:rPr>
          <w:rFonts w:ascii="宋体" w:hAnsi="宋体" w:cs="宋体" w:hint="eastAsia"/>
          <w:color w:val="FF0000"/>
          <w:spacing w:val="8"/>
          <w:kern w:val="0"/>
          <w:szCs w:val="21"/>
          <w:u w:val="single"/>
          <w:shd w:val="clear" w:color="auto" w:fill="FFFFFF"/>
          <w:lang/>
        </w:rPr>
        <w:t>十</w:t>
      </w:r>
      <w:r>
        <w:rPr>
          <w:rFonts w:ascii="宋体" w:hAnsi="宋体" w:cs="宋体"/>
          <w:color w:val="FF0000"/>
          <w:spacing w:val="8"/>
          <w:kern w:val="0"/>
          <w:szCs w:val="21"/>
          <w:u w:val="single"/>
          <w:shd w:val="clear" w:color="auto" w:fill="FFFFFF"/>
          <w:lang/>
        </w:rPr>
        <w:t>九大以来重要文献选编》中册出版发行</w:t>
      </w:r>
      <w:r>
        <w:rPr>
          <w:rFonts w:ascii="宋体" w:hAnsi="宋体" w:cs="宋体"/>
          <w:color w:val="333333"/>
          <w:spacing w:val="8"/>
          <w:kern w:val="0"/>
          <w:szCs w:val="21"/>
          <w:shd w:val="clear" w:color="auto" w:fill="FFFFFF"/>
          <w:lang/>
        </w:rPr>
        <w:t>，收入自</w:t>
      </w:r>
      <w:r>
        <w:rPr>
          <w:rFonts w:ascii="宋体" w:hAnsi="宋体" w:cs="宋体"/>
          <w:color w:val="333333"/>
          <w:spacing w:val="8"/>
          <w:kern w:val="0"/>
          <w:szCs w:val="21"/>
          <w:shd w:val="clear" w:color="auto" w:fill="FFFFFF"/>
          <w:lang/>
        </w:rPr>
        <w:t>2019</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月十三届全国人大二次会议后，至</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月党的十九届五中全会这段时间内的重要文献，共</w:t>
      </w:r>
      <w:r>
        <w:rPr>
          <w:rFonts w:ascii="宋体" w:hAnsi="宋体" w:cs="宋体"/>
          <w:color w:val="333333"/>
          <w:spacing w:val="8"/>
          <w:kern w:val="0"/>
          <w:szCs w:val="21"/>
          <w:shd w:val="clear" w:color="auto" w:fill="FFFFFF"/>
          <w:lang/>
        </w:rPr>
        <w:t>79</w:t>
      </w:r>
      <w:r>
        <w:rPr>
          <w:rFonts w:ascii="宋体" w:hAnsi="宋体" w:cs="宋体"/>
          <w:color w:val="333333"/>
          <w:spacing w:val="8"/>
          <w:kern w:val="0"/>
          <w:szCs w:val="21"/>
          <w:shd w:val="clear" w:color="auto" w:fill="FFFFFF"/>
          <w:lang/>
        </w:rPr>
        <w:t>篇，约</w:t>
      </w:r>
      <w:r>
        <w:rPr>
          <w:rFonts w:ascii="宋体" w:hAnsi="宋体" w:cs="宋体"/>
          <w:color w:val="333333"/>
          <w:spacing w:val="8"/>
          <w:kern w:val="0"/>
          <w:szCs w:val="21"/>
          <w:shd w:val="clear" w:color="auto" w:fill="FFFFFF"/>
          <w:lang/>
        </w:rPr>
        <w:t>51</w:t>
      </w:r>
      <w:r>
        <w:rPr>
          <w:rFonts w:ascii="宋体" w:hAnsi="宋体" w:cs="宋体"/>
          <w:color w:val="333333"/>
          <w:spacing w:val="8"/>
          <w:kern w:val="0"/>
          <w:szCs w:val="21"/>
          <w:shd w:val="clear" w:color="auto" w:fill="FFFFFF"/>
          <w:lang/>
        </w:rPr>
        <w:t>万字。</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日电，近日，由中国科学院沈阳自动化研究所主持研制的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探索</w:t>
      </w:r>
      <w:r>
        <w:rPr>
          <w:rFonts w:ascii="宋体" w:hAnsi="宋体" w:cs="宋体"/>
          <w:color w:val="FF0000"/>
          <w:spacing w:val="8"/>
          <w:kern w:val="0"/>
          <w:szCs w:val="21"/>
          <w:u w:val="single"/>
          <w:shd w:val="clear" w:color="auto" w:fill="FFFFFF"/>
          <w:lang/>
        </w:rPr>
        <w:t>4500”</w:t>
      </w:r>
      <w:r>
        <w:rPr>
          <w:rFonts w:ascii="宋体" w:hAnsi="宋体" w:cs="宋体"/>
          <w:color w:val="FF0000"/>
          <w:spacing w:val="8"/>
          <w:kern w:val="0"/>
          <w:szCs w:val="21"/>
          <w:u w:val="single"/>
          <w:shd w:val="clear" w:color="auto" w:fill="FFFFFF"/>
          <w:lang/>
        </w:rPr>
        <w:t>自主水下机器人在我国第十二次北极科考中</w:t>
      </w:r>
      <w:r>
        <w:rPr>
          <w:rFonts w:ascii="宋体" w:hAnsi="宋体" w:cs="宋体"/>
          <w:color w:val="333333"/>
          <w:spacing w:val="8"/>
          <w:kern w:val="0"/>
          <w:szCs w:val="21"/>
          <w:shd w:val="clear" w:color="auto" w:fill="FFFFFF"/>
          <w:lang/>
        </w:rPr>
        <w:t>，成功完成北极高纬度海冰覆盖区科学考察任务。</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探索</w:t>
      </w:r>
      <w:r>
        <w:rPr>
          <w:rFonts w:ascii="宋体" w:hAnsi="宋体" w:cs="宋体"/>
          <w:color w:val="333333"/>
          <w:spacing w:val="8"/>
          <w:kern w:val="0"/>
          <w:szCs w:val="21"/>
          <w:shd w:val="clear" w:color="auto" w:fill="FFFFFF"/>
          <w:lang/>
        </w:rPr>
        <w:t>4500”</w:t>
      </w:r>
      <w:r>
        <w:rPr>
          <w:rFonts w:ascii="宋体" w:hAnsi="宋体" w:cs="宋体"/>
          <w:color w:val="333333"/>
          <w:spacing w:val="8"/>
          <w:kern w:val="0"/>
          <w:szCs w:val="21"/>
          <w:shd w:val="clear" w:color="auto" w:fill="FFFFFF"/>
          <w:lang/>
        </w:rPr>
        <w:t>是中科院</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热带西太平洋海洋系统物质能量交换及其影响</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战略性先导科技专项支持研发的深海装备。</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日，全国人大常委会委员长栗战书在北京人民大会堂以视频方式出席第七届二十国集团议长会议并发言。就加强立法机构交流合作提出三点建议。</w:t>
      </w:r>
      <w:r>
        <w:rPr>
          <w:rFonts w:ascii="宋体" w:hAnsi="宋体" w:cs="宋体"/>
          <w:color w:val="FF0000"/>
          <w:spacing w:val="8"/>
          <w:kern w:val="0"/>
          <w:szCs w:val="21"/>
          <w:u w:val="single"/>
          <w:shd w:val="clear" w:color="auto" w:fill="FFFFFF"/>
          <w:lang/>
        </w:rPr>
        <w:t>一是团结抗疫、科学抗疫。二是推动强劲绿色健康的全球发展。三是坚持真正多边主义，完善全球治理体系。</w:t>
      </w:r>
    </w:p>
    <w:p w:rsidR="00FB65DE" w:rsidRDefault="00FB65DE">
      <w:pPr>
        <w:rPr>
          <w:rFonts w:ascii="宋体" w:hAnsi="宋体" w:cs="宋体"/>
          <w:color w:val="333333"/>
          <w:spacing w:val="8"/>
          <w:kern w:val="0"/>
          <w:szCs w:val="21"/>
          <w:shd w:val="clear" w:color="auto" w:fill="FFFFFF"/>
          <w:lang/>
        </w:rPr>
      </w:pPr>
    </w:p>
    <w:p w:rsidR="00FB65DE" w:rsidRDefault="00E03AF9">
      <w:pPr>
        <w:pStyle w:val="a5"/>
        <w:widowControl/>
        <w:shd w:val="clear" w:color="auto" w:fill="FFFFFF"/>
        <w:spacing w:before="0" w:beforeAutospacing="0" w:after="0" w:afterAutospacing="0"/>
        <w:jc w:val="center"/>
        <w:rPr>
          <w:rFonts w:ascii="微软雅黑" w:eastAsia="微软雅黑" w:hAnsi="微软雅黑" w:cs="微软雅黑"/>
          <w:color w:val="333333"/>
          <w:spacing w:val="8"/>
          <w:sz w:val="25"/>
          <w:szCs w:val="25"/>
        </w:rPr>
      </w:pPr>
      <w:r>
        <w:rPr>
          <w:rStyle w:val="a6"/>
          <w:rFonts w:ascii="宋体" w:hAnsi="宋体" w:cs="宋体" w:hint="eastAsia"/>
          <w:color w:val="FFFFFF"/>
          <w:spacing w:val="8"/>
          <w:shd w:val="clear" w:color="auto" w:fill="D81515"/>
        </w:rPr>
        <w:t>10</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8</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日</w:t>
      </w:r>
    </w:p>
    <w:p w:rsidR="00FB65DE" w:rsidRDefault="00E03AF9">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日，国务委员兼外长王毅向全球反恐论坛第十一次部长级会议发表书面发言。对未来国际反恐事业提出五点主张：</w:t>
      </w:r>
      <w:r>
        <w:rPr>
          <w:rFonts w:ascii="宋体" w:hAnsi="宋体" w:cs="宋体"/>
          <w:color w:val="FF0000"/>
          <w:spacing w:val="8"/>
          <w:kern w:val="0"/>
          <w:szCs w:val="21"/>
          <w:u w:val="single"/>
          <w:shd w:val="clear" w:color="auto" w:fill="FFFFFF"/>
          <w:lang/>
        </w:rPr>
        <w:t>第一，应发挥联合国中心作用：第二，应坚持标本兼治原则：第三，应摒弃任何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双重标准</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；第四，应遏制新威胁新挑战；第五，应加强发展中国家反恐能力建设。</w:t>
      </w: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探索一号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科考船搭载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奋斗者</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号全海深载人潜水器</w:t>
      </w:r>
      <w:r>
        <w:rPr>
          <w:rFonts w:ascii="宋体" w:hAnsi="宋体" w:cs="宋体"/>
          <w:color w:val="333333"/>
          <w:spacing w:val="8"/>
          <w:kern w:val="0"/>
          <w:szCs w:val="21"/>
          <w:shd w:val="clear" w:color="auto" w:fill="FFFFFF"/>
          <w:lang/>
        </w:rPr>
        <w:t>，在马里亚纳海沟海域完成阶段性作业任务后顺利返航，抵达海南三亚锚地。这标志着</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奋斗者</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号已完成首次常规科考应用。</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我国首个商业开发大型页岩气田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中国石化江汉油田涪陵页岩气田累计生产页岩气</w:t>
      </w:r>
      <w:r>
        <w:rPr>
          <w:rFonts w:ascii="宋体" w:hAnsi="宋体" w:cs="宋体"/>
          <w:color w:val="FF0000"/>
          <w:spacing w:val="8"/>
          <w:kern w:val="0"/>
          <w:szCs w:val="21"/>
          <w:u w:val="single"/>
          <w:shd w:val="clear" w:color="auto" w:fill="FFFFFF"/>
          <w:lang/>
        </w:rPr>
        <w:t>400</w:t>
      </w:r>
      <w:r>
        <w:rPr>
          <w:rFonts w:ascii="宋体" w:hAnsi="宋体" w:cs="宋体"/>
          <w:color w:val="FF0000"/>
          <w:spacing w:val="8"/>
          <w:kern w:val="0"/>
          <w:szCs w:val="21"/>
          <w:u w:val="single"/>
          <w:shd w:val="clear" w:color="auto" w:fill="FFFFFF"/>
          <w:lang/>
        </w:rPr>
        <w:t>亿立方米</w:t>
      </w:r>
      <w:r>
        <w:rPr>
          <w:rFonts w:ascii="宋体" w:hAnsi="宋体" w:cs="宋体"/>
          <w:color w:val="333333"/>
          <w:spacing w:val="8"/>
          <w:kern w:val="0"/>
          <w:szCs w:val="21"/>
          <w:shd w:val="clear" w:color="auto" w:fill="FFFFFF"/>
          <w:lang/>
        </w:rPr>
        <w:t>，创造中国页岩气田累产新纪录。目前，气田日产气量近</w:t>
      </w:r>
      <w:r>
        <w:rPr>
          <w:rFonts w:ascii="宋体" w:hAnsi="宋体" w:cs="宋体"/>
          <w:color w:val="333333"/>
          <w:spacing w:val="8"/>
          <w:kern w:val="0"/>
          <w:szCs w:val="21"/>
          <w:shd w:val="clear" w:color="auto" w:fill="FFFFFF"/>
          <w:lang/>
        </w:rPr>
        <w:t>2000</w:t>
      </w:r>
      <w:r>
        <w:rPr>
          <w:rFonts w:ascii="宋体" w:hAnsi="宋体" w:cs="宋体"/>
          <w:color w:val="333333"/>
          <w:spacing w:val="8"/>
          <w:kern w:val="0"/>
          <w:szCs w:val="21"/>
          <w:shd w:val="clear" w:color="auto" w:fill="FFFFFF"/>
          <w:lang/>
        </w:rPr>
        <w:t>万立方米，可满足</w:t>
      </w:r>
      <w:r>
        <w:rPr>
          <w:rFonts w:ascii="宋体" w:hAnsi="宋体" w:cs="宋体"/>
          <w:color w:val="333333"/>
          <w:spacing w:val="8"/>
          <w:kern w:val="0"/>
          <w:szCs w:val="21"/>
          <w:shd w:val="clear" w:color="auto" w:fill="FFFFFF"/>
          <w:lang/>
        </w:rPr>
        <w:t>4000</w:t>
      </w:r>
      <w:r>
        <w:rPr>
          <w:rFonts w:ascii="宋体" w:hAnsi="宋体" w:cs="宋体"/>
          <w:color w:val="333333"/>
          <w:spacing w:val="8"/>
          <w:kern w:val="0"/>
          <w:szCs w:val="21"/>
          <w:shd w:val="clear" w:color="auto" w:fill="FFFFFF"/>
          <w:lang/>
        </w:rPr>
        <w:t>万户家庭日常用气需求</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网络安全为人民，网络安全靠人民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的</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年国家网络安全宣传周将在全国范围内统一举办，大力营造全社会共筑网络安全防线的浓厚氛围。</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日，《生物多样性公约》缔约方大会第十五次会议（</w:t>
      </w:r>
      <w:r>
        <w:rPr>
          <w:rFonts w:ascii="宋体" w:hAnsi="宋体" w:cs="宋体"/>
          <w:color w:val="333333"/>
          <w:spacing w:val="8"/>
          <w:kern w:val="0"/>
          <w:szCs w:val="21"/>
          <w:shd w:val="clear" w:color="auto" w:fill="FFFFFF"/>
          <w:lang/>
        </w:rPr>
        <w:t>COP15</w:t>
      </w:r>
      <w:r>
        <w:rPr>
          <w:rFonts w:ascii="宋体" w:hAnsi="宋体" w:cs="宋体"/>
          <w:color w:val="333333"/>
          <w:spacing w:val="8"/>
          <w:kern w:val="0"/>
          <w:szCs w:val="21"/>
          <w:shd w:val="clear" w:color="auto" w:fill="FFFFFF"/>
          <w:lang/>
        </w:rPr>
        <w:t>）第一阶段会议将在美丽的春城昆明举行。本届大会主题为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生态文明：共建地球生命共同体</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，这是联合国环境公约缔约方大会首次将</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生态文明</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作为大会主题</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日发布的《中国的生物多样性保护》白皮书显示，</w:t>
      </w:r>
      <w:r>
        <w:rPr>
          <w:rFonts w:ascii="宋体" w:hAnsi="宋体" w:cs="宋体"/>
          <w:color w:val="333333"/>
          <w:spacing w:val="8"/>
          <w:kern w:val="0"/>
          <w:szCs w:val="21"/>
          <w:shd w:val="clear" w:color="auto" w:fill="FFFFFF"/>
          <w:lang/>
        </w:rPr>
        <w:t>90%</w:t>
      </w:r>
      <w:r>
        <w:rPr>
          <w:rFonts w:ascii="宋体" w:hAnsi="宋体" w:cs="宋体"/>
          <w:color w:val="333333"/>
          <w:spacing w:val="8"/>
          <w:kern w:val="0"/>
          <w:szCs w:val="21"/>
          <w:shd w:val="clear" w:color="auto" w:fill="FFFFFF"/>
          <w:lang/>
        </w:rPr>
        <w:t>的陆地生态系统类型和</w:t>
      </w:r>
      <w:r>
        <w:rPr>
          <w:rFonts w:ascii="宋体" w:hAnsi="宋体" w:cs="宋体"/>
          <w:color w:val="333333"/>
          <w:spacing w:val="8"/>
          <w:kern w:val="0"/>
          <w:szCs w:val="21"/>
          <w:shd w:val="clear" w:color="auto" w:fill="FFFFFF"/>
          <w:lang/>
        </w:rPr>
        <w:t>71%</w:t>
      </w:r>
      <w:r>
        <w:rPr>
          <w:rFonts w:ascii="宋体" w:hAnsi="宋体" w:cs="宋体"/>
          <w:color w:val="333333"/>
          <w:spacing w:val="8"/>
          <w:kern w:val="0"/>
          <w:szCs w:val="21"/>
          <w:shd w:val="clear" w:color="auto" w:fill="FFFFFF"/>
          <w:lang/>
        </w:rPr>
        <w:t>的国家重点保护野生动植物物种得到有效保护。</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日，纪念辛亥革命</w:t>
      </w:r>
      <w:r>
        <w:rPr>
          <w:rFonts w:ascii="宋体" w:hAnsi="宋体" w:cs="宋体"/>
          <w:color w:val="333333"/>
          <w:spacing w:val="8"/>
          <w:kern w:val="0"/>
          <w:szCs w:val="21"/>
          <w:shd w:val="clear" w:color="auto" w:fill="FFFFFF"/>
          <w:lang/>
        </w:rPr>
        <w:t>110</w:t>
      </w:r>
      <w:r>
        <w:rPr>
          <w:rFonts w:ascii="宋体" w:hAnsi="宋体" w:cs="宋体"/>
          <w:color w:val="333333"/>
          <w:spacing w:val="8"/>
          <w:kern w:val="0"/>
          <w:szCs w:val="21"/>
          <w:shd w:val="clear" w:color="auto" w:fill="FFFFFF"/>
          <w:lang/>
        </w:rPr>
        <w:t>周年大会在北京人民大会堂隆重举行。国家主席习近平在大会上发表重要讲话。</w:t>
      </w:r>
      <w:r>
        <w:rPr>
          <w:rFonts w:ascii="宋体" w:hAnsi="宋体" w:cs="宋体"/>
          <w:color w:val="FF0000"/>
          <w:spacing w:val="8"/>
          <w:kern w:val="0"/>
          <w:szCs w:val="21"/>
          <w:u w:val="single"/>
          <w:shd w:val="clear" w:color="auto" w:fill="FFFFFF"/>
          <w:lang/>
        </w:rPr>
        <w:t>强调，实现中华民族伟大复兴，道路是最根本的</w:t>
      </w:r>
      <w:r>
        <w:rPr>
          <w:rFonts w:ascii="宋体" w:hAnsi="宋体" w:cs="宋体"/>
          <w:color w:val="FF0000"/>
          <w:spacing w:val="8"/>
          <w:kern w:val="0"/>
          <w:szCs w:val="21"/>
          <w:u w:val="single"/>
          <w:shd w:val="clear" w:color="auto" w:fill="FFFFFF"/>
          <w:lang/>
        </w:rPr>
        <w:lastRenderedPageBreak/>
        <w:t>问题</w:t>
      </w:r>
      <w:r>
        <w:rPr>
          <w:rFonts w:ascii="宋体" w:hAnsi="宋体" w:cs="宋体"/>
          <w:color w:val="333333"/>
          <w:spacing w:val="8"/>
          <w:kern w:val="0"/>
          <w:szCs w:val="21"/>
          <w:shd w:val="clear" w:color="auto" w:fill="FFFFFF"/>
          <w:lang/>
        </w:rPr>
        <w:t>。实现中华民族伟大复兴，中国人民和中华民族必须同舟共济，依靠团结战胜前进道路上一切风险挑战。台湾问题因民族弱乱而产生，必将随着民</w:t>
      </w:r>
      <w:r>
        <w:rPr>
          <w:rFonts w:ascii="宋体" w:hAnsi="宋体" w:cs="宋体"/>
          <w:color w:val="333333"/>
          <w:spacing w:val="8"/>
          <w:kern w:val="0"/>
          <w:szCs w:val="21"/>
          <w:shd w:val="clear" w:color="auto" w:fill="FFFFFF"/>
          <w:lang/>
        </w:rPr>
        <w:t>族复兴而解决。</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气候变化青年在行动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中美青年对话活动在清华大学举行。本次活动以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聚焦碳中和，青年在行动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。参与活动的中美青年围绕气候变化等问题开展交流探讨，共话青年担当。</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日电，国家卫生健康委对</w:t>
      </w:r>
      <w:r>
        <w:rPr>
          <w:rFonts w:ascii="宋体" w:hAnsi="宋体" w:cs="宋体"/>
          <w:color w:val="333333"/>
          <w:spacing w:val="8"/>
          <w:kern w:val="0"/>
          <w:szCs w:val="21"/>
          <w:shd w:val="clear" w:color="auto" w:fill="FFFFFF"/>
          <w:lang/>
        </w:rPr>
        <w:t>2019</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月发布的《儿童青少年近视防控适宜技术指南》进行更新调整，形成了</w:t>
      </w:r>
      <w:r>
        <w:rPr>
          <w:rFonts w:ascii="宋体" w:hAnsi="宋体" w:cs="宋体"/>
          <w:color w:val="333333"/>
          <w:spacing w:val="8"/>
          <w:kern w:val="0"/>
          <w:szCs w:val="21"/>
          <w:shd w:val="clear" w:color="auto" w:fill="FFFFFF"/>
          <w:lang/>
        </w:rPr>
        <w:t xml:space="preserve"> </w:t>
      </w:r>
      <w:r>
        <w:rPr>
          <w:rFonts w:ascii="宋体" w:hAnsi="宋体" w:cs="宋体"/>
          <w:color w:val="333333"/>
          <w:spacing w:val="8"/>
          <w:kern w:val="0"/>
          <w:szCs w:val="21"/>
          <w:shd w:val="clear" w:color="auto" w:fill="FFFFFF"/>
          <w:lang/>
        </w:rPr>
        <w:t>《儿童青少年近视防控适宜技术指南》（更新版），要求</w:t>
      </w:r>
      <w:r>
        <w:rPr>
          <w:rFonts w:ascii="宋体" w:hAnsi="宋体" w:cs="宋体"/>
          <w:color w:val="FF0000"/>
          <w:spacing w:val="8"/>
          <w:kern w:val="0"/>
          <w:szCs w:val="21"/>
          <w:u w:val="single"/>
          <w:shd w:val="clear" w:color="auto" w:fill="FFFFFF"/>
          <w:lang/>
        </w:rPr>
        <w:t>对</w:t>
      </w:r>
      <w:r>
        <w:rPr>
          <w:rFonts w:ascii="宋体" w:hAnsi="宋体" w:cs="宋体"/>
          <w:color w:val="FF0000"/>
          <w:spacing w:val="8"/>
          <w:kern w:val="0"/>
          <w:szCs w:val="21"/>
          <w:u w:val="single"/>
          <w:shd w:val="clear" w:color="auto" w:fill="FFFFFF"/>
          <w:lang/>
        </w:rPr>
        <w:t>0</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6</w:t>
      </w:r>
      <w:r>
        <w:rPr>
          <w:rFonts w:ascii="宋体" w:hAnsi="宋体" w:cs="宋体"/>
          <w:color w:val="FF0000"/>
          <w:spacing w:val="8"/>
          <w:kern w:val="0"/>
          <w:szCs w:val="21"/>
          <w:u w:val="single"/>
          <w:shd w:val="clear" w:color="auto" w:fill="FFFFFF"/>
          <w:lang/>
        </w:rPr>
        <w:t>岁儿童和中小学生要进行定期视力检查，规范记录检查内容，建立儿童青少年视力健康档案。</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日，国务</w:t>
      </w:r>
      <w:r>
        <w:rPr>
          <w:rFonts w:ascii="宋体" w:hAnsi="宋体" w:cs="宋体"/>
          <w:color w:val="333333"/>
          <w:spacing w:val="8"/>
          <w:kern w:val="0"/>
          <w:szCs w:val="21"/>
          <w:shd w:val="clear" w:color="auto" w:fill="FFFFFF"/>
          <w:lang/>
        </w:rPr>
        <w:t>院副总理</w:t>
      </w:r>
      <w:r>
        <w:rPr>
          <w:rFonts w:ascii="宋体" w:hAnsi="宋体" w:cs="宋体"/>
          <w:color w:val="FF0000"/>
          <w:spacing w:val="8"/>
          <w:kern w:val="0"/>
          <w:szCs w:val="21"/>
          <w:u w:val="single"/>
          <w:shd w:val="clear" w:color="auto" w:fill="FFFFFF"/>
          <w:lang/>
        </w:rPr>
        <w:t>韩正在云南昆明出席《生物多样性公约》第十五次缔约方大会开幕式并致辞</w:t>
      </w:r>
      <w:r>
        <w:rPr>
          <w:rFonts w:ascii="宋体" w:hAnsi="宋体" w:cs="宋体"/>
          <w:color w:val="333333"/>
          <w:spacing w:val="8"/>
          <w:kern w:val="0"/>
          <w:szCs w:val="21"/>
          <w:shd w:val="clear" w:color="auto" w:fill="FFFFFF"/>
          <w:lang/>
        </w:rPr>
        <w:t>。与会各方提出三点倡议：一是凝聚共识，提振雄心。二是加大投入，调动资源。三是加快变革，协同增效。</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日电，李克强主持召开国家能源委员会会议，</w:t>
      </w:r>
      <w:r>
        <w:rPr>
          <w:rFonts w:ascii="宋体" w:hAnsi="宋体" w:cs="宋体"/>
          <w:color w:val="FF0000"/>
          <w:spacing w:val="8"/>
          <w:kern w:val="0"/>
          <w:szCs w:val="21"/>
          <w:u w:val="single"/>
          <w:shd w:val="clear" w:color="auto" w:fill="FFFFFF"/>
          <w:lang/>
        </w:rPr>
        <w:t>强调保障能源稳定供应和安全，增强绿色发展支撑能力</w:t>
      </w:r>
      <w:r>
        <w:rPr>
          <w:rFonts w:ascii="宋体" w:hAnsi="宋体" w:cs="宋体"/>
          <w:color w:val="333333"/>
          <w:spacing w:val="8"/>
          <w:kern w:val="0"/>
          <w:szCs w:val="21"/>
          <w:shd w:val="clear" w:color="auto" w:fill="FFFFFF"/>
          <w:lang/>
        </w:rPr>
        <w:t>。实现碳达峰碳中和是我国经济自身转型升级的要求，创新是能源高质量发展的重要动力。</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日电，由北京冬奥组委新闻宣传部策划推出的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双奥之城城市之光</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系列宣传短视频正式发布。该系列短视频通过集中展示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双奥之城</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北京的人文历史、时尚潮流、冬奥元素，为即将到来的</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年北京冬奥会加油助力。</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日下午，国家主席习近平以视频方式出席在昆明举行的</w:t>
      </w:r>
      <w:r>
        <w:rPr>
          <w:rFonts w:ascii="宋体" w:hAnsi="宋体" w:cs="宋体"/>
          <w:color w:val="FF0000"/>
          <w:spacing w:val="8"/>
          <w:kern w:val="0"/>
          <w:szCs w:val="21"/>
          <w:u w:val="single"/>
          <w:shd w:val="clear" w:color="auto" w:fill="FFFFFF"/>
          <w:lang/>
        </w:rPr>
        <w:t>《生物多样性公约》</w:t>
      </w:r>
      <w:r>
        <w:rPr>
          <w:rFonts w:ascii="宋体" w:hAnsi="宋体" w:cs="宋体"/>
          <w:color w:val="333333"/>
          <w:spacing w:val="8"/>
          <w:kern w:val="0"/>
          <w:szCs w:val="21"/>
          <w:shd w:val="clear" w:color="auto" w:fill="FFFFFF"/>
          <w:lang/>
        </w:rPr>
        <w:t>第十五次缔约方大会领导人峰会并发表主旨讲话。强调生态文明是人类文明发展的历史趋势。</w:t>
      </w:r>
      <w:r>
        <w:rPr>
          <w:rFonts w:ascii="宋体" w:hAnsi="宋体" w:cs="宋体"/>
          <w:color w:val="FF0000"/>
          <w:spacing w:val="8"/>
          <w:kern w:val="0"/>
          <w:szCs w:val="21"/>
          <w:u w:val="single"/>
          <w:shd w:val="clear" w:color="auto" w:fill="FFFFFF"/>
          <w:lang/>
        </w:rPr>
        <w:t>秉持生态文明理念，共同构建地球生命共同体，开启人类高质量发展新征程！</w:t>
      </w:r>
    </w:p>
    <w:p w:rsidR="00FB65DE" w:rsidRDefault="00FB65DE">
      <w:pPr>
        <w:rPr>
          <w:rFonts w:ascii="宋体" w:hAnsi="宋体" w:cs="宋体"/>
          <w:color w:val="333333"/>
          <w:spacing w:val="8"/>
          <w:kern w:val="0"/>
          <w:szCs w:val="21"/>
          <w:shd w:val="clear" w:color="auto" w:fill="FFFFFF"/>
          <w:lang/>
        </w:rPr>
      </w:pPr>
    </w:p>
    <w:p w:rsidR="00FB65DE" w:rsidRDefault="00E03AF9">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10</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13</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20</w:t>
      </w:r>
      <w:r>
        <w:rPr>
          <w:rStyle w:val="a6"/>
          <w:rFonts w:ascii="宋体" w:hAnsi="宋体" w:cs="宋体" w:hint="eastAsia"/>
          <w:color w:val="FFFFFF"/>
          <w:spacing w:val="8"/>
          <w:shd w:val="clear" w:color="auto" w:fill="D81515"/>
        </w:rPr>
        <w:t>日</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日，主席习近平对老龄工作作出重要指示，</w:t>
      </w:r>
      <w:r>
        <w:rPr>
          <w:rFonts w:ascii="宋体" w:hAnsi="宋体" w:cs="宋体"/>
          <w:color w:val="FF0000"/>
          <w:spacing w:val="8"/>
          <w:kern w:val="0"/>
          <w:szCs w:val="21"/>
          <w:u w:val="single"/>
          <w:shd w:val="clear" w:color="auto" w:fill="FFFFFF"/>
          <w:lang/>
        </w:rPr>
        <w:t>强调贯彻落实积极应对人口老龄化国家战略</w:t>
      </w:r>
      <w:r>
        <w:rPr>
          <w:rFonts w:ascii="宋体" w:hAnsi="宋体" w:cs="宋体"/>
          <w:color w:val="333333"/>
          <w:spacing w:val="8"/>
          <w:kern w:val="0"/>
          <w:szCs w:val="21"/>
          <w:shd w:val="clear" w:color="auto" w:fill="FFFFFF"/>
          <w:lang/>
        </w:rPr>
        <w:t>，把积极老龄观、健康老龄化理念融入经济社会发展全过程，加大制度创新、政策供给、财政投入力度，健全完善老龄工作体系，强化基层力量配备，加快健全社会保障体系、养老服务体系、健康支撑体系。让老年人共享改革发展成果、安享幸福晚年。</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日，联合国《生物多样性公约》第十五次缔约方大会第一阶段会议</w:t>
      </w:r>
      <w:r>
        <w:rPr>
          <w:rFonts w:ascii="宋体" w:hAnsi="宋体" w:cs="宋体"/>
          <w:color w:val="FF0000"/>
          <w:spacing w:val="8"/>
          <w:kern w:val="0"/>
          <w:szCs w:val="21"/>
          <w:u w:val="single"/>
          <w:shd w:val="clear" w:color="auto" w:fill="FFFFFF"/>
          <w:lang/>
        </w:rPr>
        <w:t>通过《昆明宣言》</w:t>
      </w:r>
      <w:r>
        <w:rPr>
          <w:rFonts w:ascii="宋体" w:hAnsi="宋体" w:cs="宋体"/>
          <w:color w:val="333333"/>
          <w:spacing w:val="8"/>
          <w:kern w:val="0"/>
          <w:szCs w:val="21"/>
          <w:shd w:val="clear" w:color="auto" w:fill="FFFFFF"/>
          <w:lang/>
        </w:rPr>
        <w:t>。《宣言》承诺，确保制定、通过和实施一个有效的</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年后全球生物多样性框架</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，并确保最迟在</w:t>
      </w:r>
      <w:r>
        <w:rPr>
          <w:rFonts w:ascii="宋体" w:hAnsi="宋体" w:cs="宋体"/>
          <w:color w:val="FF0000"/>
          <w:spacing w:val="8"/>
          <w:kern w:val="0"/>
          <w:szCs w:val="21"/>
          <w:u w:val="single"/>
          <w:shd w:val="clear" w:color="auto" w:fill="FFFFFF"/>
          <w:lang/>
        </w:rPr>
        <w:t>2030</w:t>
      </w:r>
      <w:r>
        <w:rPr>
          <w:rFonts w:ascii="宋体" w:hAnsi="宋体" w:cs="宋体"/>
          <w:color w:val="FF0000"/>
          <w:spacing w:val="8"/>
          <w:kern w:val="0"/>
          <w:szCs w:val="21"/>
          <w:u w:val="single"/>
          <w:shd w:val="clear" w:color="auto" w:fill="FFFFFF"/>
          <w:lang/>
        </w:rPr>
        <w:t>年</w:t>
      </w:r>
      <w:r>
        <w:rPr>
          <w:rFonts w:ascii="宋体" w:hAnsi="宋体" w:cs="宋体"/>
          <w:color w:val="333333"/>
          <w:spacing w:val="8"/>
          <w:kern w:val="0"/>
          <w:szCs w:val="21"/>
          <w:shd w:val="clear" w:color="auto" w:fill="FFFFFF"/>
          <w:lang/>
        </w:rPr>
        <w:t>使生物多样性走上恢复之路，进而全面实现</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10</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13</w:t>
      </w:r>
      <w:r>
        <w:rPr>
          <w:rFonts w:ascii="宋体" w:hAnsi="宋体" w:cs="宋体"/>
          <w:color w:val="FF0000"/>
          <w:spacing w:val="8"/>
          <w:kern w:val="0"/>
          <w:szCs w:val="21"/>
          <w:u w:val="single"/>
          <w:shd w:val="clear" w:color="auto" w:fill="FFFFFF"/>
          <w:lang/>
        </w:rPr>
        <w:t>日，国际能源署预测，到</w:t>
      </w:r>
      <w:r>
        <w:rPr>
          <w:rFonts w:ascii="宋体" w:hAnsi="宋体" w:cs="宋体"/>
          <w:color w:val="FF0000"/>
          <w:spacing w:val="8"/>
          <w:kern w:val="0"/>
          <w:szCs w:val="21"/>
          <w:u w:val="single"/>
          <w:shd w:val="clear" w:color="auto" w:fill="FFFFFF"/>
          <w:lang/>
        </w:rPr>
        <w:t>2070</w:t>
      </w:r>
      <w:r>
        <w:rPr>
          <w:rFonts w:ascii="宋体" w:hAnsi="宋体" w:cs="宋体"/>
          <w:color w:val="FF0000"/>
          <w:spacing w:val="8"/>
          <w:kern w:val="0"/>
          <w:szCs w:val="21"/>
          <w:u w:val="single"/>
          <w:shd w:val="clear" w:color="auto" w:fill="FFFFFF"/>
          <w:lang/>
        </w:rPr>
        <w:t>年全球对氢气的需求将达到</w:t>
      </w:r>
      <w:r>
        <w:rPr>
          <w:rFonts w:ascii="宋体" w:hAnsi="宋体" w:cs="宋体"/>
          <w:color w:val="FF0000"/>
          <w:spacing w:val="8"/>
          <w:kern w:val="0"/>
          <w:szCs w:val="21"/>
          <w:u w:val="single"/>
          <w:shd w:val="clear" w:color="auto" w:fill="FFFFFF"/>
          <w:lang/>
        </w:rPr>
        <w:t>5.2</w:t>
      </w:r>
      <w:r>
        <w:rPr>
          <w:rFonts w:ascii="宋体" w:hAnsi="宋体" w:cs="宋体"/>
          <w:color w:val="FF0000"/>
          <w:spacing w:val="8"/>
          <w:kern w:val="0"/>
          <w:szCs w:val="21"/>
          <w:u w:val="single"/>
          <w:shd w:val="clear" w:color="auto" w:fill="FFFFFF"/>
          <w:lang/>
        </w:rPr>
        <w:t>亿吨。国际氢能委员会近期发布的报告显示，自今年</w:t>
      </w:r>
      <w:r>
        <w:rPr>
          <w:rFonts w:ascii="宋体" w:hAnsi="宋体" w:cs="宋体"/>
          <w:color w:val="FF0000"/>
          <w:spacing w:val="8"/>
          <w:kern w:val="0"/>
          <w:szCs w:val="21"/>
          <w:u w:val="single"/>
          <w:shd w:val="clear" w:color="auto" w:fill="FFFFFF"/>
          <w:lang/>
        </w:rPr>
        <w:t>2</w:t>
      </w:r>
      <w:r>
        <w:rPr>
          <w:rFonts w:ascii="宋体" w:hAnsi="宋体" w:cs="宋体"/>
          <w:color w:val="FF0000"/>
          <w:spacing w:val="8"/>
          <w:kern w:val="0"/>
          <w:szCs w:val="21"/>
          <w:u w:val="single"/>
          <w:shd w:val="clear" w:color="auto" w:fill="FFFFFF"/>
          <w:lang/>
        </w:rPr>
        <w:t>月以来，全球范围内启动了</w:t>
      </w:r>
      <w:r>
        <w:rPr>
          <w:rFonts w:ascii="宋体" w:hAnsi="宋体" w:cs="宋体"/>
          <w:color w:val="FF0000"/>
          <w:spacing w:val="8"/>
          <w:kern w:val="0"/>
          <w:szCs w:val="21"/>
          <w:u w:val="single"/>
          <w:shd w:val="clear" w:color="auto" w:fill="FFFFFF"/>
          <w:lang/>
        </w:rPr>
        <w:t>131</w:t>
      </w:r>
      <w:r>
        <w:rPr>
          <w:rFonts w:ascii="宋体" w:hAnsi="宋体" w:cs="宋体"/>
          <w:color w:val="FF0000"/>
          <w:spacing w:val="8"/>
          <w:kern w:val="0"/>
          <w:szCs w:val="21"/>
          <w:u w:val="single"/>
          <w:shd w:val="clear" w:color="auto" w:fill="FFFFFF"/>
          <w:lang/>
        </w:rPr>
        <w:t>个大型氢能开发项目。预计到</w:t>
      </w:r>
      <w:r>
        <w:rPr>
          <w:rFonts w:ascii="宋体" w:hAnsi="宋体" w:cs="宋体"/>
          <w:color w:val="FF0000"/>
          <w:spacing w:val="8"/>
          <w:kern w:val="0"/>
          <w:szCs w:val="21"/>
          <w:u w:val="single"/>
          <w:shd w:val="clear" w:color="auto" w:fill="FFFFFF"/>
          <w:lang/>
        </w:rPr>
        <w:t>2030</w:t>
      </w:r>
      <w:r>
        <w:rPr>
          <w:rFonts w:ascii="宋体" w:hAnsi="宋体" w:cs="宋体"/>
          <w:color w:val="FF0000"/>
          <w:spacing w:val="8"/>
          <w:kern w:val="0"/>
          <w:szCs w:val="21"/>
          <w:u w:val="single"/>
          <w:shd w:val="clear" w:color="auto" w:fill="FFFFFF"/>
          <w:lang/>
        </w:rPr>
        <w:t>年，全球氢能领域投资总额将达到</w:t>
      </w:r>
      <w:r>
        <w:rPr>
          <w:rFonts w:ascii="宋体" w:hAnsi="宋体" w:cs="宋体"/>
          <w:color w:val="FF0000"/>
          <w:spacing w:val="8"/>
          <w:kern w:val="0"/>
          <w:szCs w:val="21"/>
          <w:u w:val="single"/>
          <w:shd w:val="clear" w:color="auto" w:fill="FFFFFF"/>
          <w:lang/>
        </w:rPr>
        <w:t>5000</w:t>
      </w:r>
      <w:r>
        <w:rPr>
          <w:rFonts w:ascii="宋体" w:hAnsi="宋体" w:cs="宋体"/>
          <w:color w:val="FF0000"/>
          <w:spacing w:val="8"/>
          <w:kern w:val="0"/>
          <w:szCs w:val="21"/>
          <w:u w:val="single"/>
          <w:shd w:val="clear" w:color="auto" w:fill="FFFFFF"/>
          <w:lang/>
        </w:rPr>
        <w:t>亿美元。世界能源理事会预计，到</w:t>
      </w:r>
      <w:r>
        <w:rPr>
          <w:rFonts w:ascii="宋体" w:hAnsi="宋体" w:cs="宋体"/>
          <w:color w:val="FF0000"/>
          <w:spacing w:val="8"/>
          <w:kern w:val="0"/>
          <w:szCs w:val="21"/>
          <w:u w:val="single"/>
          <w:shd w:val="clear" w:color="auto" w:fill="FFFFFF"/>
          <w:lang/>
        </w:rPr>
        <w:t>2050</w:t>
      </w:r>
      <w:r>
        <w:rPr>
          <w:rFonts w:ascii="宋体" w:hAnsi="宋体" w:cs="宋体"/>
          <w:color w:val="FF0000"/>
          <w:spacing w:val="8"/>
          <w:kern w:val="0"/>
          <w:szCs w:val="21"/>
          <w:u w:val="single"/>
          <w:shd w:val="clear" w:color="auto" w:fill="FFFFFF"/>
          <w:lang/>
        </w:rPr>
        <w:t>年氢能在全球终端能源消费量中的占比可高达</w:t>
      </w:r>
      <w:r>
        <w:rPr>
          <w:rFonts w:ascii="宋体" w:hAnsi="宋体" w:cs="宋体"/>
          <w:color w:val="FF0000"/>
          <w:spacing w:val="8"/>
          <w:kern w:val="0"/>
          <w:szCs w:val="21"/>
          <w:u w:val="single"/>
          <w:shd w:val="clear" w:color="auto" w:fill="FFFFFF"/>
          <w:lang/>
        </w:rPr>
        <w:t>25%</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日，国际能源署预测，</w:t>
      </w:r>
      <w:r>
        <w:rPr>
          <w:rFonts w:ascii="宋体" w:hAnsi="宋体" w:cs="宋体"/>
          <w:color w:val="FF0000"/>
          <w:spacing w:val="8"/>
          <w:kern w:val="0"/>
          <w:szCs w:val="21"/>
          <w:u w:val="single"/>
          <w:shd w:val="clear" w:color="auto" w:fill="FFFFFF"/>
          <w:lang/>
        </w:rPr>
        <w:t>到</w:t>
      </w:r>
      <w:r>
        <w:rPr>
          <w:rFonts w:ascii="宋体" w:hAnsi="宋体" w:cs="宋体"/>
          <w:color w:val="FF0000"/>
          <w:spacing w:val="8"/>
          <w:kern w:val="0"/>
          <w:szCs w:val="21"/>
          <w:u w:val="single"/>
          <w:shd w:val="clear" w:color="auto" w:fill="FFFFFF"/>
          <w:lang/>
        </w:rPr>
        <w:t>2070</w:t>
      </w:r>
      <w:r>
        <w:rPr>
          <w:rFonts w:ascii="宋体" w:hAnsi="宋体" w:cs="宋体"/>
          <w:color w:val="FF0000"/>
          <w:spacing w:val="8"/>
          <w:kern w:val="0"/>
          <w:szCs w:val="21"/>
          <w:u w:val="single"/>
          <w:shd w:val="clear" w:color="auto" w:fill="FFFFFF"/>
          <w:lang/>
        </w:rPr>
        <w:t>年全球对氢气的需求将达到</w:t>
      </w:r>
      <w:r>
        <w:rPr>
          <w:rFonts w:ascii="宋体" w:hAnsi="宋体" w:cs="宋体"/>
          <w:color w:val="FF0000"/>
          <w:spacing w:val="8"/>
          <w:kern w:val="0"/>
          <w:szCs w:val="21"/>
          <w:u w:val="single"/>
          <w:shd w:val="clear" w:color="auto" w:fill="FFFFFF"/>
          <w:lang/>
        </w:rPr>
        <w:t>5.2</w:t>
      </w:r>
      <w:r>
        <w:rPr>
          <w:rFonts w:ascii="宋体" w:hAnsi="宋体" w:cs="宋体"/>
          <w:color w:val="FF0000"/>
          <w:spacing w:val="8"/>
          <w:kern w:val="0"/>
          <w:szCs w:val="21"/>
          <w:u w:val="single"/>
          <w:shd w:val="clear" w:color="auto" w:fill="FFFFFF"/>
          <w:lang/>
        </w:rPr>
        <w:t>亿吨</w:t>
      </w:r>
      <w:r>
        <w:rPr>
          <w:rFonts w:ascii="宋体" w:hAnsi="宋体" w:cs="宋体"/>
          <w:color w:val="333333"/>
          <w:spacing w:val="8"/>
          <w:kern w:val="0"/>
          <w:szCs w:val="21"/>
          <w:shd w:val="clear" w:color="auto" w:fill="FFFFFF"/>
          <w:lang/>
        </w:rPr>
        <w:t>。国际氢能委员会近期发布的报告显示，自今年</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月以来，全球范围内启动了</w:t>
      </w:r>
      <w:r>
        <w:rPr>
          <w:rFonts w:ascii="宋体" w:hAnsi="宋体" w:cs="宋体"/>
          <w:color w:val="333333"/>
          <w:spacing w:val="8"/>
          <w:kern w:val="0"/>
          <w:szCs w:val="21"/>
          <w:shd w:val="clear" w:color="auto" w:fill="FFFFFF"/>
          <w:lang/>
        </w:rPr>
        <w:t>131</w:t>
      </w:r>
      <w:r>
        <w:rPr>
          <w:rFonts w:ascii="宋体" w:hAnsi="宋体" w:cs="宋体"/>
          <w:color w:val="333333"/>
          <w:spacing w:val="8"/>
          <w:kern w:val="0"/>
          <w:szCs w:val="21"/>
          <w:shd w:val="clear" w:color="auto" w:fill="FFFFFF"/>
          <w:lang/>
        </w:rPr>
        <w:t>个大型氢能开发项目。预计到</w:t>
      </w:r>
      <w:r>
        <w:rPr>
          <w:rFonts w:ascii="宋体" w:hAnsi="宋体" w:cs="宋体"/>
          <w:color w:val="333333"/>
          <w:spacing w:val="8"/>
          <w:kern w:val="0"/>
          <w:szCs w:val="21"/>
          <w:shd w:val="clear" w:color="auto" w:fill="FFFFFF"/>
          <w:lang/>
        </w:rPr>
        <w:t>2030</w:t>
      </w:r>
      <w:r>
        <w:rPr>
          <w:rFonts w:ascii="宋体" w:hAnsi="宋体" w:cs="宋体"/>
          <w:color w:val="333333"/>
          <w:spacing w:val="8"/>
          <w:kern w:val="0"/>
          <w:szCs w:val="21"/>
          <w:shd w:val="clear" w:color="auto" w:fill="FFFFFF"/>
          <w:lang/>
        </w:rPr>
        <w:t>年，全球氢能领域投资总额将达到</w:t>
      </w:r>
      <w:r>
        <w:rPr>
          <w:rFonts w:ascii="宋体" w:hAnsi="宋体" w:cs="宋体"/>
          <w:color w:val="333333"/>
          <w:spacing w:val="8"/>
          <w:kern w:val="0"/>
          <w:szCs w:val="21"/>
          <w:shd w:val="clear" w:color="auto" w:fill="FFFFFF"/>
          <w:lang/>
        </w:rPr>
        <w:t>5000</w:t>
      </w:r>
      <w:r>
        <w:rPr>
          <w:rFonts w:ascii="宋体" w:hAnsi="宋体" w:cs="宋体"/>
          <w:color w:val="333333"/>
          <w:spacing w:val="8"/>
          <w:kern w:val="0"/>
          <w:szCs w:val="21"/>
          <w:shd w:val="clear" w:color="auto" w:fill="FFFFFF"/>
          <w:lang/>
        </w:rPr>
        <w:t>亿美元。世界能源理事会预计，到</w:t>
      </w:r>
      <w:r>
        <w:rPr>
          <w:rFonts w:ascii="宋体" w:hAnsi="宋体" w:cs="宋体"/>
          <w:color w:val="333333"/>
          <w:spacing w:val="8"/>
          <w:kern w:val="0"/>
          <w:szCs w:val="21"/>
          <w:shd w:val="clear" w:color="auto" w:fill="FFFFFF"/>
          <w:lang/>
        </w:rPr>
        <w:t>2050</w:t>
      </w:r>
      <w:r>
        <w:rPr>
          <w:rFonts w:ascii="宋体" w:hAnsi="宋体" w:cs="宋体"/>
          <w:color w:val="333333"/>
          <w:spacing w:val="8"/>
          <w:kern w:val="0"/>
          <w:szCs w:val="21"/>
          <w:shd w:val="clear" w:color="auto" w:fill="FFFFFF"/>
          <w:lang/>
        </w:rPr>
        <w:t>年氢能在全球终端能源消费量中的占比可高达</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日，中央人大工作会议在北京召开。习近平出席会议强调</w:t>
      </w:r>
      <w:r>
        <w:rPr>
          <w:rFonts w:ascii="宋体" w:hAnsi="宋体" w:cs="宋体"/>
          <w:color w:val="333333"/>
          <w:spacing w:val="8"/>
          <w:kern w:val="0"/>
          <w:szCs w:val="21"/>
          <w:shd w:val="clear" w:color="auto" w:fill="FFFFFF"/>
          <w:lang/>
        </w:rPr>
        <w:lastRenderedPageBreak/>
        <w:t>我们要</w:t>
      </w:r>
      <w:r>
        <w:rPr>
          <w:rFonts w:ascii="宋体" w:hAnsi="宋体" w:cs="宋体"/>
          <w:color w:val="FF0000"/>
          <w:spacing w:val="8"/>
          <w:kern w:val="0"/>
          <w:szCs w:val="21"/>
          <w:u w:val="single"/>
          <w:shd w:val="clear" w:color="auto" w:fill="FFFFFF"/>
          <w:lang/>
        </w:rPr>
        <w:t>坚持中国特色社会主义政治发展道路</w:t>
      </w:r>
      <w:r>
        <w:rPr>
          <w:rFonts w:ascii="宋体" w:hAnsi="宋体" w:cs="宋体"/>
          <w:color w:val="333333"/>
          <w:spacing w:val="8"/>
          <w:kern w:val="0"/>
          <w:szCs w:val="21"/>
          <w:shd w:val="clear" w:color="auto" w:fill="FFFFFF"/>
          <w:lang/>
        </w:rPr>
        <w:t>，坚持和完善人民代表大会制度，加强和改进新时代人大工作，不断发展全过程人民民主，巩固和发展生动活泼、安定团结的政治局面。</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中国式现代化新道路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为主题的首届</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学术中国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国际高峰论坛</w:t>
      </w:r>
      <w:r>
        <w:rPr>
          <w:rFonts w:ascii="宋体" w:hAnsi="宋体" w:cs="宋体"/>
          <w:color w:val="FF0000"/>
          <w:spacing w:val="8"/>
          <w:kern w:val="0"/>
          <w:szCs w:val="21"/>
          <w:u w:val="single"/>
          <w:shd w:val="clear" w:color="auto" w:fill="FFFFFF"/>
          <w:lang/>
        </w:rPr>
        <w:t>14</w:t>
      </w:r>
      <w:r>
        <w:rPr>
          <w:rFonts w:ascii="宋体" w:hAnsi="宋体" w:cs="宋体"/>
          <w:color w:val="FF0000"/>
          <w:spacing w:val="8"/>
          <w:kern w:val="0"/>
          <w:szCs w:val="21"/>
          <w:u w:val="single"/>
          <w:shd w:val="clear" w:color="auto" w:fill="FFFFFF"/>
          <w:lang/>
        </w:rPr>
        <w:t>日在京开幕</w:t>
      </w:r>
      <w:r>
        <w:rPr>
          <w:rFonts w:ascii="宋体" w:hAnsi="宋体" w:cs="宋体"/>
          <w:color w:val="333333"/>
          <w:spacing w:val="8"/>
          <w:kern w:val="0"/>
          <w:szCs w:val="21"/>
          <w:shd w:val="clear" w:color="auto" w:fill="FFFFFF"/>
          <w:lang/>
        </w:rPr>
        <w:t>。中宣部部长黄坤明指出要加强交流互鉴，赋予中国式现代化更加鲜明的实践特色、理论特色、民族特色、时代特色，努力以现代化建设新成果为世界作出更大贡献。</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日，我国在太原卫星发射中心采用长征二号丁运载火箭，成功发射</w:t>
      </w:r>
      <w:r>
        <w:rPr>
          <w:rFonts w:ascii="宋体" w:hAnsi="宋体" w:cs="宋体"/>
          <w:color w:val="FF0000"/>
          <w:spacing w:val="8"/>
          <w:kern w:val="0"/>
          <w:szCs w:val="21"/>
          <w:u w:val="single"/>
          <w:shd w:val="clear" w:color="auto" w:fill="FFFFFF"/>
          <w:lang/>
        </w:rPr>
        <w:t>首颗太阳探测科学技术试验卫星</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羲和号</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。该星将实现国际首次太阳</w:t>
      </w:r>
      <w:r>
        <w:rPr>
          <w:rFonts w:ascii="宋体" w:hAnsi="宋体" w:cs="宋体"/>
          <w:color w:val="333333"/>
          <w:spacing w:val="8"/>
          <w:kern w:val="0"/>
          <w:szCs w:val="21"/>
          <w:shd w:val="clear" w:color="auto" w:fill="FFFFFF"/>
          <w:lang/>
        </w:rPr>
        <w:t>H a</w:t>
      </w:r>
      <w:r>
        <w:rPr>
          <w:rFonts w:ascii="宋体" w:hAnsi="宋体" w:cs="宋体"/>
          <w:color w:val="333333"/>
          <w:spacing w:val="8"/>
          <w:kern w:val="0"/>
          <w:szCs w:val="21"/>
          <w:shd w:val="clear" w:color="auto" w:fill="FFFFFF"/>
          <w:lang/>
        </w:rPr>
        <w:t>波段光谱成像的空间探测，填补太阳爆发源区高质量观测数据的空白，提高我国在太阳物理领域研究能力，对我国空间科学探测及卫星技术发展具有重要意义。</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日下午，神舟十三号载人飞行任务航天员</w:t>
      </w:r>
      <w:r>
        <w:rPr>
          <w:rFonts w:ascii="宋体" w:hAnsi="宋体" w:cs="宋体"/>
          <w:color w:val="FF0000"/>
          <w:spacing w:val="8"/>
          <w:kern w:val="0"/>
          <w:szCs w:val="21"/>
          <w:u w:val="single"/>
          <w:shd w:val="clear" w:color="auto" w:fill="FFFFFF"/>
          <w:lang/>
        </w:rPr>
        <w:t>翟志刚、王亚平、叶光富亮相</w:t>
      </w:r>
      <w:r>
        <w:rPr>
          <w:rFonts w:ascii="宋体" w:hAnsi="宋体" w:cs="宋体"/>
          <w:color w:val="333333"/>
          <w:spacing w:val="8"/>
          <w:kern w:val="0"/>
          <w:szCs w:val="21"/>
          <w:shd w:val="clear" w:color="auto" w:fill="FFFFFF"/>
          <w:lang/>
        </w:rPr>
        <w:t>。女航天员王亚平将首次进驻中国空间站，也将成为中国首位实施出舱活动的女航天员。</w:t>
      </w: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日出版的第</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期《求是》杂志将发表习近平的重要文章《扎实推动共同富裕》。文章强调，共同富裕是社会主义的本质要求，是中国式现代化的重要特征。</w:t>
      </w:r>
      <w:r>
        <w:rPr>
          <w:rFonts w:ascii="宋体" w:hAnsi="宋体" w:cs="宋体"/>
          <w:color w:val="FF0000"/>
          <w:spacing w:val="8"/>
          <w:kern w:val="0"/>
          <w:szCs w:val="21"/>
          <w:u w:val="single"/>
          <w:shd w:val="clear" w:color="auto" w:fill="FFFFFF"/>
          <w:lang/>
        </w:rPr>
        <w:t>促进共同富裕，要把握好以下原则：鼓励勤劳创新致富，坚持基本经济制度，尽力而为量力而行，坚持循序渐进</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日电，全国对台工作系统表彰会议</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日在北京人民大会堂举行。汪洋强调，解决台湾问题、实现祖国完全统一，是中国共产党矢志不渝的历史任务。</w:t>
      </w:r>
      <w:r>
        <w:rPr>
          <w:rFonts w:ascii="宋体" w:hAnsi="宋体" w:cs="宋体"/>
          <w:color w:val="FF0000"/>
          <w:spacing w:val="8"/>
          <w:kern w:val="0"/>
          <w:szCs w:val="21"/>
          <w:u w:val="single"/>
          <w:shd w:val="clear" w:color="auto" w:fill="FFFFFF"/>
          <w:lang/>
        </w:rPr>
        <w:t>做好对台工作，关键在党，关键在人。</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日电，北京时间</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0</w:t>
      </w:r>
      <w:r>
        <w:rPr>
          <w:rFonts w:ascii="宋体" w:hAnsi="宋体" w:cs="宋体"/>
          <w:color w:val="333333"/>
          <w:spacing w:val="8"/>
          <w:kern w:val="0"/>
          <w:szCs w:val="21"/>
          <w:shd w:val="clear" w:color="auto" w:fill="FFFFFF"/>
          <w:lang/>
        </w:rPr>
        <w:t>时</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分，</w:t>
      </w:r>
      <w:r>
        <w:rPr>
          <w:rFonts w:ascii="宋体" w:hAnsi="宋体" w:cs="宋体"/>
          <w:color w:val="FF0000"/>
          <w:spacing w:val="8"/>
          <w:kern w:val="0"/>
          <w:szCs w:val="21"/>
          <w:u w:val="single"/>
          <w:shd w:val="clear" w:color="auto" w:fill="FFFFFF"/>
          <w:lang/>
        </w:rPr>
        <w:t>搭载神舟十三号载人飞船的长征二号</w:t>
      </w:r>
      <w:r>
        <w:rPr>
          <w:rFonts w:ascii="宋体" w:hAnsi="宋体" w:cs="宋体"/>
          <w:color w:val="FF0000"/>
          <w:spacing w:val="8"/>
          <w:kern w:val="0"/>
          <w:szCs w:val="21"/>
          <w:u w:val="single"/>
          <w:shd w:val="clear" w:color="auto" w:fill="FFFFFF"/>
          <w:lang/>
        </w:rPr>
        <w:t>F</w:t>
      </w:r>
      <w:r>
        <w:rPr>
          <w:rFonts w:ascii="宋体" w:hAnsi="宋体" w:cs="宋体"/>
          <w:color w:val="FF0000"/>
          <w:spacing w:val="8"/>
          <w:kern w:val="0"/>
          <w:szCs w:val="21"/>
          <w:u w:val="single"/>
          <w:shd w:val="clear" w:color="auto" w:fill="FFFFFF"/>
          <w:lang/>
        </w:rPr>
        <w:t>遥十三运载火箭，在酒泉卫星发射中心按照预定时间精准点火发射取得圆满成功</w:t>
      </w:r>
      <w:r>
        <w:rPr>
          <w:rFonts w:ascii="宋体" w:hAnsi="宋体" w:cs="宋体"/>
          <w:color w:val="333333"/>
          <w:spacing w:val="8"/>
          <w:kern w:val="0"/>
          <w:szCs w:val="21"/>
          <w:shd w:val="clear" w:color="auto" w:fill="FFFFFF"/>
          <w:lang/>
        </w:rPr>
        <w:t>。这是我国载人航天工程立项实施以来的第二十一次飞行任务，也是空间站阶段的第二次载人飞行任务。</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日上午在京举办</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纪念《中国的人权状况》白皮书发表</w:t>
      </w:r>
      <w:r>
        <w:rPr>
          <w:rFonts w:ascii="宋体" w:hAnsi="宋体" w:cs="宋体"/>
          <w:color w:val="FF0000"/>
          <w:spacing w:val="8"/>
          <w:kern w:val="0"/>
          <w:szCs w:val="21"/>
          <w:u w:val="single"/>
          <w:shd w:val="clear" w:color="auto" w:fill="FFFFFF"/>
          <w:lang/>
        </w:rPr>
        <w:t>30</w:t>
      </w:r>
      <w:r>
        <w:rPr>
          <w:rFonts w:ascii="宋体" w:hAnsi="宋体" w:cs="宋体"/>
          <w:color w:val="FF0000"/>
          <w:spacing w:val="8"/>
          <w:kern w:val="0"/>
          <w:szCs w:val="21"/>
          <w:u w:val="single"/>
          <w:shd w:val="clear" w:color="auto" w:fill="FFFFFF"/>
          <w:lang/>
        </w:rPr>
        <w:t>周年座谈会</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。中宣部副部长蒋建国指出，《中国的人权状况》白皮书发表是我国人权宣传和理论研究的重大突破，是中国人权事业发展的重要里程碑，为高举人权旗帜、占领国际人权道义制高点作出了历史性贡献。</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日电，国家发改委会同</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个部门研究制定</w:t>
      </w:r>
      <w:r>
        <w:rPr>
          <w:rFonts w:ascii="宋体" w:hAnsi="宋体" w:cs="宋体"/>
          <w:color w:val="FF0000"/>
          <w:spacing w:val="8"/>
          <w:kern w:val="0"/>
          <w:szCs w:val="21"/>
          <w:u w:val="single"/>
          <w:shd w:val="clear" w:color="auto" w:fill="FFFFFF"/>
          <w:lang/>
        </w:rPr>
        <w:t>《关于推进儿童友好城市建设的指导意见》</w:t>
      </w:r>
      <w:r>
        <w:rPr>
          <w:rFonts w:ascii="宋体" w:hAnsi="宋体" w:cs="宋体"/>
          <w:color w:val="333333"/>
          <w:spacing w:val="8"/>
          <w:kern w:val="0"/>
          <w:szCs w:val="21"/>
          <w:shd w:val="clear" w:color="auto" w:fill="FFFFFF"/>
          <w:lang/>
        </w:rPr>
        <w:t>提出，到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年，通过在全国范围内开展</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个儿童友好城市建设试点，展望</w:t>
      </w:r>
      <w:r>
        <w:rPr>
          <w:rFonts w:ascii="宋体" w:hAnsi="宋体" w:cs="宋体"/>
          <w:color w:val="333333"/>
          <w:spacing w:val="8"/>
          <w:kern w:val="0"/>
          <w:szCs w:val="21"/>
          <w:shd w:val="clear" w:color="auto" w:fill="FFFFFF"/>
          <w:lang/>
        </w:rPr>
        <w:t>2035</w:t>
      </w:r>
      <w:r>
        <w:rPr>
          <w:rFonts w:ascii="宋体" w:hAnsi="宋体" w:cs="宋体"/>
          <w:color w:val="333333"/>
          <w:spacing w:val="8"/>
          <w:kern w:val="0"/>
          <w:szCs w:val="21"/>
          <w:shd w:val="clear" w:color="auto" w:fill="FFFFFF"/>
          <w:lang/>
        </w:rPr>
        <w:t>年，预计全国百万以上人口城市开展儿童友好城市建设的超过</w:t>
      </w:r>
      <w:r>
        <w:rPr>
          <w:rFonts w:ascii="宋体" w:hAnsi="宋体" w:cs="宋体"/>
          <w:color w:val="333333"/>
          <w:spacing w:val="8"/>
          <w:kern w:val="0"/>
          <w:szCs w:val="21"/>
          <w:shd w:val="clear" w:color="auto" w:fill="FFFFFF"/>
          <w:lang/>
        </w:rPr>
        <w:t>50%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个左右城市被命名为国家儿童友好城市。</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日电，仰韶文化发现和中国现代考古学诞生</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周年之际，国家主席习近平发来贺信，习近平希望广大考古工作者增强历史使命感和责任感，</w:t>
      </w:r>
      <w:r>
        <w:rPr>
          <w:rFonts w:ascii="宋体" w:hAnsi="宋体" w:cs="宋体"/>
          <w:color w:val="FF0000"/>
          <w:spacing w:val="8"/>
          <w:kern w:val="0"/>
          <w:szCs w:val="21"/>
          <w:u w:val="single"/>
          <w:shd w:val="clear" w:color="auto" w:fill="FFFFFF"/>
          <w:lang/>
        </w:rPr>
        <w:t>发扬严谨求实、艰苦奋斗、敬业奉献的优良传统，继续探索未知、揭示本源，努力建设中国特色、中国风格、中国气派的考古学</w:t>
      </w:r>
      <w:r>
        <w:rPr>
          <w:rFonts w:ascii="宋体" w:hAnsi="宋体" w:cs="宋体"/>
          <w:color w:val="333333"/>
          <w:spacing w:val="8"/>
          <w:kern w:val="0"/>
          <w:szCs w:val="21"/>
          <w:shd w:val="clear" w:color="auto" w:fill="FFFFFF"/>
          <w:lang/>
        </w:rPr>
        <w:t>，更好展示中华文明风采，弘扬中华优秀传统文化，为实现中华</w:t>
      </w:r>
      <w:r>
        <w:rPr>
          <w:rFonts w:ascii="宋体" w:hAnsi="宋体" w:cs="宋体"/>
          <w:color w:val="333333"/>
          <w:spacing w:val="8"/>
          <w:kern w:val="0"/>
          <w:szCs w:val="21"/>
          <w:shd w:val="clear" w:color="auto" w:fill="FFFFFF"/>
          <w:lang/>
        </w:rPr>
        <w:t>民族伟大复兴的中国梦作出新的更大贡献。</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日电，中办、国办印发</w:t>
      </w:r>
      <w:r>
        <w:rPr>
          <w:rFonts w:ascii="宋体" w:hAnsi="宋体" w:cs="宋体"/>
          <w:color w:val="FF0000"/>
          <w:spacing w:val="8"/>
          <w:kern w:val="0"/>
          <w:szCs w:val="21"/>
          <w:u w:val="single"/>
          <w:shd w:val="clear" w:color="auto" w:fill="FFFFFF"/>
          <w:lang/>
        </w:rPr>
        <w:t>《深圳建设中国特色社会主义先行示范区综合改革试点实施方案（</w:t>
      </w:r>
      <w:r>
        <w:rPr>
          <w:rFonts w:ascii="宋体" w:hAnsi="宋体" w:cs="宋体"/>
          <w:color w:val="FF0000"/>
          <w:spacing w:val="8"/>
          <w:kern w:val="0"/>
          <w:szCs w:val="21"/>
          <w:u w:val="single"/>
          <w:shd w:val="clear" w:color="auto" w:fill="FFFFFF"/>
          <w:lang/>
        </w:rPr>
        <w:t>2020—2025</w:t>
      </w:r>
      <w:r>
        <w:rPr>
          <w:rFonts w:ascii="宋体" w:hAnsi="宋体" w:cs="宋体"/>
          <w:color w:val="FF0000"/>
          <w:spacing w:val="8"/>
          <w:kern w:val="0"/>
          <w:szCs w:val="21"/>
          <w:u w:val="single"/>
          <w:shd w:val="clear" w:color="auto" w:fill="FFFFFF"/>
          <w:lang/>
        </w:rPr>
        <w:t>年）》</w:t>
      </w:r>
      <w:r>
        <w:rPr>
          <w:rFonts w:ascii="宋体" w:hAnsi="宋体" w:cs="宋体"/>
          <w:color w:val="333333"/>
          <w:spacing w:val="8"/>
          <w:kern w:val="0"/>
          <w:szCs w:val="21"/>
          <w:shd w:val="clear" w:color="auto" w:fill="FFFFFF"/>
          <w:lang/>
        </w:rPr>
        <w:t>一年来深圳综合改革试点首批</w:t>
      </w:r>
      <w:r>
        <w:rPr>
          <w:rFonts w:ascii="宋体" w:hAnsi="宋体" w:cs="宋体"/>
          <w:color w:val="333333"/>
          <w:spacing w:val="8"/>
          <w:kern w:val="0"/>
          <w:szCs w:val="21"/>
          <w:shd w:val="clear" w:color="auto" w:fill="FFFFFF"/>
          <w:lang/>
        </w:rPr>
        <w:t>40</w:t>
      </w:r>
      <w:r>
        <w:rPr>
          <w:rFonts w:ascii="宋体" w:hAnsi="宋体" w:cs="宋体"/>
          <w:color w:val="333333"/>
          <w:spacing w:val="8"/>
          <w:kern w:val="0"/>
          <w:szCs w:val="21"/>
          <w:shd w:val="clear" w:color="auto" w:fill="FFFFFF"/>
          <w:lang/>
        </w:rPr>
        <w:t>项授权事项中，</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项正式落地、取得实质性进展，其余</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项事项正在有序推进，成功创造多个</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全国第一</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，实现多项</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年国家网络安全宣传周个</w:t>
      </w:r>
      <w:r>
        <w:rPr>
          <w:rFonts w:ascii="宋体" w:hAnsi="宋体" w:cs="宋体"/>
          <w:color w:val="333333"/>
          <w:spacing w:val="8"/>
          <w:kern w:val="0"/>
          <w:szCs w:val="21"/>
          <w:shd w:val="clear" w:color="auto" w:fill="FFFFFF"/>
          <w:lang/>
        </w:rPr>
        <w:lastRenderedPageBreak/>
        <w:t>人信息保护论坛在西安高新国际会议中心举行。本次论坛以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加强个人信息保护维护公民合法权益</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为主题。</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年世</w:t>
      </w:r>
      <w:r>
        <w:rPr>
          <w:rFonts w:ascii="宋体" w:hAnsi="宋体" w:cs="宋体"/>
          <w:color w:val="333333"/>
          <w:spacing w:val="8"/>
          <w:kern w:val="0"/>
          <w:szCs w:val="21"/>
          <w:shd w:val="clear" w:color="auto" w:fill="FFFFFF"/>
          <w:lang/>
        </w:rPr>
        <w:t>界粮食日和全国粮食安全宣传周主会场活动</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日在湖北省武汉市举行，活动向全社会发出粮食安全主题相关倡议。国家粮食和物资储备局等有关部门围绕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发展粮食产业</w:t>
      </w:r>
      <w:r>
        <w:rPr>
          <w:rFonts w:ascii="宋体" w:hAnsi="宋体" w:cs="宋体"/>
          <w:color w:val="FF0000"/>
          <w:spacing w:val="8"/>
          <w:kern w:val="0"/>
          <w:szCs w:val="21"/>
          <w:u w:val="single"/>
          <w:shd w:val="clear" w:color="auto" w:fill="FFFFFF"/>
          <w:lang/>
        </w:rPr>
        <w:t xml:space="preserve"> </w:t>
      </w:r>
      <w:r>
        <w:rPr>
          <w:rFonts w:ascii="宋体" w:hAnsi="宋体" w:cs="宋体"/>
          <w:color w:val="FF0000"/>
          <w:spacing w:val="8"/>
          <w:kern w:val="0"/>
          <w:szCs w:val="21"/>
          <w:u w:val="single"/>
          <w:shd w:val="clear" w:color="auto" w:fill="FFFFFF"/>
          <w:lang/>
        </w:rPr>
        <w:t>助力乡村振兴</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组织开展了系列活动</w:t>
      </w:r>
      <w:r>
        <w:rPr>
          <w:rFonts w:ascii="宋体" w:hAnsi="宋体" w:cs="宋体" w:hint="eastAsia"/>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年国家网络安全宣传周个人信息保护论坛在西安高新国际会议中心举行。本次论坛以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加强个人信息保护维护公民合法权益</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日，神舟十三号载人飞船，采用自主快速交会对接模式，成功对接于天和核心舱径向端口。神舟八号以来的</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艘飞船，与目标都是轴向对接。此次神舟十三</w:t>
      </w:r>
      <w:r>
        <w:rPr>
          <w:rFonts w:ascii="宋体" w:hAnsi="宋体" w:cs="宋体"/>
          <w:color w:val="333333"/>
          <w:spacing w:val="8"/>
          <w:kern w:val="0"/>
          <w:szCs w:val="21"/>
          <w:shd w:val="clear" w:color="auto" w:fill="FFFFFF"/>
          <w:lang/>
        </w:rPr>
        <w:t>号载人飞船与</w:t>
      </w:r>
      <w:r>
        <w:rPr>
          <w:rFonts w:ascii="宋体" w:hAnsi="宋体" w:cs="宋体"/>
          <w:color w:val="333333"/>
          <w:spacing w:val="8"/>
          <w:kern w:val="0"/>
          <w:szCs w:val="21"/>
          <w:shd w:val="clear" w:color="auto" w:fill="FFFFFF"/>
          <w:lang/>
        </w:rPr>
        <w:t>49</w:t>
      </w:r>
      <w:r>
        <w:rPr>
          <w:rFonts w:ascii="宋体" w:hAnsi="宋体" w:cs="宋体"/>
          <w:color w:val="333333"/>
          <w:spacing w:val="8"/>
          <w:kern w:val="0"/>
          <w:szCs w:val="21"/>
          <w:shd w:val="clear" w:color="auto" w:fill="FFFFFF"/>
          <w:lang/>
        </w:rPr>
        <w:t>吨级的空间站组合体，</w:t>
      </w:r>
      <w:r>
        <w:rPr>
          <w:rFonts w:ascii="宋体" w:hAnsi="宋体" w:cs="宋体"/>
          <w:color w:val="FF0000"/>
          <w:spacing w:val="8"/>
          <w:kern w:val="0"/>
          <w:szCs w:val="21"/>
          <w:u w:val="single"/>
          <w:shd w:val="clear" w:color="auto" w:fill="FFFFFF"/>
          <w:lang/>
        </w:rPr>
        <w:t>首次自主快速实现了径向交会对接</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日，湖南省衡阳市衡南县清竹村，由</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杂交水稻之父</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袁隆平院士专家团队研发的杂交水稻双季</w:t>
      </w:r>
      <w:r>
        <w:rPr>
          <w:rFonts w:ascii="宋体" w:hAnsi="宋体" w:cs="宋体"/>
          <w:color w:val="FF0000"/>
          <w:spacing w:val="8"/>
          <w:kern w:val="0"/>
          <w:szCs w:val="21"/>
          <w:u w:val="single"/>
          <w:shd w:val="clear" w:color="auto" w:fill="FFFFFF"/>
          <w:lang/>
        </w:rPr>
        <w:t>平均亩产为</w:t>
      </w:r>
      <w:r>
        <w:rPr>
          <w:rFonts w:ascii="宋体" w:hAnsi="宋体" w:cs="宋体"/>
          <w:color w:val="FF0000"/>
          <w:spacing w:val="8"/>
          <w:kern w:val="0"/>
          <w:szCs w:val="21"/>
          <w:u w:val="single"/>
          <w:shd w:val="clear" w:color="auto" w:fill="FFFFFF"/>
          <w:lang/>
        </w:rPr>
        <w:t>1603.9</w:t>
      </w:r>
      <w:r>
        <w:rPr>
          <w:rFonts w:ascii="宋体" w:hAnsi="宋体" w:cs="宋体"/>
          <w:color w:val="FF0000"/>
          <w:spacing w:val="8"/>
          <w:kern w:val="0"/>
          <w:szCs w:val="21"/>
          <w:u w:val="single"/>
          <w:shd w:val="clear" w:color="auto" w:fill="FFFFFF"/>
          <w:lang/>
        </w:rPr>
        <w:t>公丘，继去年突破</w:t>
      </w:r>
      <w:r>
        <w:rPr>
          <w:rFonts w:ascii="宋体" w:hAnsi="宋体" w:cs="宋体"/>
          <w:color w:val="FF0000"/>
          <w:spacing w:val="8"/>
          <w:kern w:val="0"/>
          <w:szCs w:val="21"/>
          <w:u w:val="single"/>
          <w:shd w:val="clear" w:color="auto" w:fill="FFFFFF"/>
          <w:lang/>
        </w:rPr>
        <w:t>1500</w:t>
      </w:r>
      <w:r>
        <w:rPr>
          <w:rFonts w:ascii="宋体" w:hAnsi="宋体" w:cs="宋体"/>
          <w:color w:val="FF0000"/>
          <w:spacing w:val="8"/>
          <w:kern w:val="0"/>
          <w:szCs w:val="21"/>
          <w:u w:val="single"/>
          <w:shd w:val="clear" w:color="auto" w:fill="FFFFFF"/>
          <w:lang/>
        </w:rPr>
        <w:t>公斤大关后，再次刷新纪录</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日，世界知识产权组织与中国国家版权局联合在开幕式上举行了</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中国版权金奖颁奖仪式。该奖项是我国版权领域内评选的唯一国际性奖项，也是我国版权领域的最高奖项。</w:t>
      </w:r>
      <w:r>
        <w:rPr>
          <w:rFonts w:ascii="宋体" w:hAnsi="宋体" w:cs="宋体"/>
          <w:color w:val="FF0000"/>
          <w:spacing w:val="8"/>
          <w:kern w:val="0"/>
          <w:szCs w:val="21"/>
          <w:u w:val="single"/>
          <w:shd w:val="clear" w:color="auto" w:fill="FFFFFF"/>
          <w:lang/>
        </w:rPr>
        <w:t>《三体》《大江太河》《攀登者》《中华文明的核心价值》《古剑奇谭》《孔子》</w:t>
      </w:r>
      <w:r>
        <w:rPr>
          <w:rFonts w:ascii="宋体" w:hAnsi="宋体" w:cs="宋体"/>
          <w:color w:val="FF0000"/>
          <w:spacing w:val="8"/>
          <w:kern w:val="0"/>
          <w:szCs w:val="21"/>
          <w:u w:val="single"/>
          <w:shd w:val="clear" w:color="auto" w:fill="FFFFFF"/>
          <w:lang/>
        </w:rPr>
        <w:t>6</w:t>
      </w:r>
      <w:r>
        <w:rPr>
          <w:rFonts w:ascii="宋体" w:hAnsi="宋体" w:cs="宋体"/>
          <w:color w:val="FF0000"/>
          <w:spacing w:val="8"/>
          <w:kern w:val="0"/>
          <w:szCs w:val="21"/>
          <w:u w:val="single"/>
          <w:shd w:val="clear" w:color="auto" w:fill="FFFFFF"/>
          <w:lang/>
        </w:rPr>
        <w:t>部作品获得</w:t>
      </w:r>
      <w:r>
        <w:rPr>
          <w:rFonts w:ascii="宋体" w:hAnsi="宋体" w:cs="宋体"/>
          <w:color w:val="FF0000"/>
          <w:spacing w:val="8"/>
          <w:kern w:val="0"/>
          <w:szCs w:val="21"/>
          <w:u w:val="single"/>
          <w:shd w:val="clear" w:color="auto" w:fill="FFFFFF"/>
          <w:lang/>
        </w:rPr>
        <w:t>2020</w:t>
      </w:r>
      <w:r>
        <w:rPr>
          <w:rFonts w:ascii="宋体" w:hAnsi="宋体" w:cs="宋体"/>
          <w:color w:val="FF0000"/>
          <w:spacing w:val="8"/>
          <w:kern w:val="0"/>
          <w:szCs w:val="21"/>
          <w:u w:val="single"/>
          <w:shd w:val="clear" w:color="auto" w:fill="FFFFFF"/>
          <w:lang/>
        </w:rPr>
        <w:t>中国版权金奖作品奖。</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日，美国航天局</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露西</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号太空探测器从美国佛罗里达州卡纳维拉尔角空军基地发射升空，开启为期</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年的太空旅程，将</w:t>
      </w:r>
      <w:r>
        <w:rPr>
          <w:rFonts w:ascii="宋体" w:hAnsi="宋体" w:cs="宋体"/>
          <w:color w:val="FF0000"/>
          <w:spacing w:val="8"/>
          <w:kern w:val="0"/>
          <w:szCs w:val="21"/>
          <w:u w:val="single"/>
          <w:shd w:val="clear" w:color="auto" w:fill="FFFFFF"/>
          <w:lang/>
        </w:rPr>
        <w:t>首次探索在木星轨道内运行的特洛伊小行星群。</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日，国务院副总理韩正在北京以视频方式出席第二届</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能源部长会议并发表致辞。提出四点建议。一是共同推动能源绿色低碳转型。二是共同推动能源技术创新。三是共同推动能源可持续发展。四是共同推</w:t>
      </w:r>
      <w:r>
        <w:rPr>
          <w:rFonts w:ascii="宋体" w:hAnsi="宋体" w:cs="宋体"/>
          <w:color w:val="333333"/>
          <w:spacing w:val="8"/>
          <w:kern w:val="0"/>
          <w:szCs w:val="21"/>
          <w:shd w:val="clear" w:color="auto" w:fill="FFFFFF"/>
          <w:lang/>
        </w:rPr>
        <w:t>动能源包容发展。会议主题是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携手迈向更加绿色、包容的能源未来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日下午，让世界更深刻理解中国，推动中国与世界交融发展。</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中国共产党</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世界</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的第九届世界中国学论坛在上海开幕。</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欧亚经济论坛在陕西西安开幕。全国政协副主席巴特尔强调，欧亚经济论坛是传承丝路精神、共商互利合作的重要平台。</w:t>
      </w:r>
      <w:r>
        <w:rPr>
          <w:rFonts w:ascii="宋体" w:hAnsi="宋体" w:cs="宋体"/>
          <w:color w:val="FF0000"/>
          <w:spacing w:val="8"/>
          <w:kern w:val="0"/>
          <w:szCs w:val="21"/>
          <w:u w:val="single"/>
          <w:shd w:val="clear" w:color="auto" w:fill="FFFFFF"/>
          <w:lang/>
        </w:rPr>
        <w:t>本届论坛以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把握合作新机遇，开启发展新征程</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日电，国家卫生健康委员会组织制定了《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国家临床专科能力建设</w:t>
      </w:r>
      <w:r>
        <w:rPr>
          <w:rFonts w:ascii="宋体" w:hAnsi="宋体" w:cs="宋体"/>
          <w:color w:val="333333"/>
          <w:spacing w:val="8"/>
          <w:kern w:val="0"/>
          <w:szCs w:val="21"/>
          <w:shd w:val="clear" w:color="auto" w:fill="FFFFFF"/>
          <w:lang/>
        </w:rPr>
        <w:t>规划》。《规划》指出，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期间将实施临床重点专科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百千万工程</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在国家层面，支持各省建设不少于</w:t>
      </w:r>
      <w:r>
        <w:rPr>
          <w:rFonts w:ascii="宋体" w:hAnsi="宋体" w:cs="宋体"/>
          <w:color w:val="FF0000"/>
          <w:spacing w:val="8"/>
          <w:kern w:val="0"/>
          <w:szCs w:val="21"/>
          <w:u w:val="single"/>
          <w:shd w:val="clear" w:color="auto" w:fill="FFFFFF"/>
          <w:lang/>
        </w:rPr>
        <w:t>750</w:t>
      </w:r>
      <w:r>
        <w:rPr>
          <w:rFonts w:ascii="宋体" w:hAnsi="宋体" w:cs="宋体"/>
          <w:color w:val="FF0000"/>
          <w:spacing w:val="8"/>
          <w:kern w:val="0"/>
          <w:szCs w:val="21"/>
          <w:u w:val="single"/>
          <w:shd w:val="clear" w:color="auto" w:fill="FFFFFF"/>
          <w:lang/>
        </w:rPr>
        <w:t>个国家临床重点专科建设项目。</w:t>
      </w:r>
      <w:r>
        <w:rPr>
          <w:rFonts w:ascii="宋体" w:hAnsi="宋体" w:cs="宋体"/>
          <w:color w:val="333333"/>
          <w:spacing w:val="8"/>
          <w:kern w:val="0"/>
          <w:szCs w:val="21"/>
          <w:shd w:val="clear" w:color="auto" w:fill="FFFFFF"/>
          <w:lang/>
        </w:rPr>
        <w:t>在省级层面，</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个省份累计支持不少于</w:t>
      </w:r>
      <w:r>
        <w:rPr>
          <w:rFonts w:ascii="宋体" w:hAnsi="宋体" w:cs="宋体"/>
          <w:color w:val="333333"/>
          <w:spacing w:val="8"/>
          <w:kern w:val="0"/>
          <w:szCs w:val="21"/>
          <w:shd w:val="clear" w:color="auto" w:fill="FFFFFF"/>
          <w:lang/>
        </w:rPr>
        <w:t>5000</w:t>
      </w:r>
      <w:r>
        <w:rPr>
          <w:rFonts w:ascii="宋体" w:hAnsi="宋体" w:cs="宋体"/>
          <w:color w:val="333333"/>
          <w:spacing w:val="8"/>
          <w:kern w:val="0"/>
          <w:szCs w:val="21"/>
          <w:shd w:val="clear" w:color="auto" w:fill="FFFFFF"/>
          <w:lang/>
        </w:rPr>
        <w:t>个省级临床重点专科建设项目。在市（县）级层面，</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个省份累计支持至少</w:t>
      </w:r>
      <w:r>
        <w:rPr>
          <w:rFonts w:ascii="宋体" w:hAnsi="宋体" w:cs="宋体"/>
          <w:color w:val="333333"/>
          <w:spacing w:val="8"/>
          <w:kern w:val="0"/>
          <w:szCs w:val="21"/>
          <w:shd w:val="clear" w:color="auto" w:fill="FFFFFF"/>
          <w:lang/>
        </w:rPr>
        <w:t>10000</w:t>
      </w:r>
      <w:r>
        <w:rPr>
          <w:rFonts w:ascii="宋体" w:hAnsi="宋体" w:cs="宋体"/>
          <w:color w:val="333333"/>
          <w:spacing w:val="8"/>
          <w:kern w:val="0"/>
          <w:szCs w:val="21"/>
          <w:shd w:val="clear" w:color="auto" w:fill="FFFFFF"/>
          <w:lang/>
        </w:rPr>
        <w:t>个地市级和县级临床专科能力建设项目。</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中央宣传部授予张连印同志</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时代楷模</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称号</w:t>
      </w:r>
      <w:r>
        <w:rPr>
          <w:rFonts w:ascii="宋体" w:hAnsi="宋体" w:cs="宋体"/>
          <w:color w:val="333333"/>
          <w:spacing w:val="8"/>
          <w:kern w:val="0"/>
          <w:szCs w:val="21"/>
          <w:shd w:val="clear" w:color="auto" w:fill="FFFFFF"/>
          <w:lang/>
        </w:rPr>
        <w:t>。军旅生涯</w:t>
      </w:r>
      <w:r>
        <w:rPr>
          <w:rFonts w:ascii="宋体" w:hAnsi="宋体" w:cs="宋体"/>
          <w:color w:val="333333"/>
          <w:spacing w:val="8"/>
          <w:kern w:val="0"/>
          <w:szCs w:val="21"/>
          <w:shd w:val="clear" w:color="auto" w:fill="FFFFFF"/>
          <w:lang/>
        </w:rPr>
        <w:t>40</w:t>
      </w:r>
      <w:r>
        <w:rPr>
          <w:rFonts w:ascii="宋体" w:hAnsi="宋体" w:cs="宋体"/>
          <w:color w:val="333333"/>
          <w:spacing w:val="8"/>
          <w:kern w:val="0"/>
          <w:szCs w:val="21"/>
          <w:shd w:val="clear" w:color="auto" w:fill="FFFFFF"/>
          <w:lang/>
        </w:rPr>
        <w:t>年，把全部青春献给了国防和军队现代化事业。</w:t>
      </w:r>
      <w:r>
        <w:rPr>
          <w:rFonts w:ascii="宋体" w:hAnsi="宋体" w:cs="宋体"/>
          <w:color w:val="333333"/>
          <w:spacing w:val="8"/>
          <w:kern w:val="0"/>
          <w:szCs w:val="21"/>
          <w:shd w:val="clear" w:color="auto" w:fill="FFFFFF"/>
          <w:lang/>
        </w:rPr>
        <w:t>2003</w:t>
      </w:r>
      <w:r>
        <w:rPr>
          <w:rFonts w:ascii="宋体" w:hAnsi="宋体" w:cs="宋体"/>
          <w:color w:val="333333"/>
          <w:spacing w:val="8"/>
          <w:kern w:val="0"/>
          <w:szCs w:val="21"/>
          <w:shd w:val="clear" w:color="auto" w:fill="FFFFFF"/>
          <w:lang/>
        </w:rPr>
        <w:t>年退休后，他毅然回到家乡，绿化荒山、防风治沙，改善生态、造福村民，即使身患癌症，依然奋斗不止，为左云县环境改善和京津风沙源治理作出了突出贡献。</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日下午，中共中央政治局就推动我国数字经济健康发展进行第三</w:t>
      </w:r>
      <w:r>
        <w:rPr>
          <w:rFonts w:ascii="宋体" w:hAnsi="宋体" w:cs="宋体"/>
          <w:color w:val="333333"/>
          <w:spacing w:val="8"/>
          <w:kern w:val="0"/>
          <w:szCs w:val="21"/>
          <w:shd w:val="clear" w:color="auto" w:fill="FFFFFF"/>
          <w:lang/>
        </w:rPr>
        <w:lastRenderedPageBreak/>
        <w:t>十四次集体学习。习近平强调数字经济健康发展有利于推动构建新发展格局，建设现代化经济体系，构筑国家竞争新优势。</w:t>
      </w:r>
      <w:r>
        <w:rPr>
          <w:rFonts w:ascii="宋体" w:hAnsi="宋体" w:cs="宋体"/>
          <w:color w:val="FF0000"/>
          <w:spacing w:val="8"/>
          <w:kern w:val="0"/>
          <w:szCs w:val="21"/>
          <w:u w:val="single"/>
          <w:shd w:val="clear" w:color="auto" w:fill="FFFFFF"/>
          <w:lang/>
        </w:rPr>
        <w:t>要把握数字经济发展趋势和规，推动我国数字经济健康发展。</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日，李克强出席全国大众创业万众创新活动周启动仪式时强调要保持宏观政策</w:t>
      </w:r>
      <w:r>
        <w:rPr>
          <w:rFonts w:ascii="宋体" w:hAnsi="宋体" w:cs="宋体"/>
          <w:color w:val="FF0000"/>
          <w:spacing w:val="8"/>
          <w:kern w:val="0"/>
          <w:szCs w:val="21"/>
          <w:u w:val="single"/>
          <w:shd w:val="clear" w:color="auto" w:fill="FFFFFF"/>
          <w:lang/>
        </w:rPr>
        <w:t>连续性</w:t>
      </w:r>
      <w:r>
        <w:rPr>
          <w:rFonts w:ascii="宋体" w:hAnsi="宋体" w:cs="宋体" w:hint="eastAsia"/>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稳定性、可持续性</w:t>
      </w:r>
      <w:r>
        <w:rPr>
          <w:rFonts w:ascii="宋体" w:hAnsi="宋体" w:cs="宋体"/>
          <w:color w:val="333333"/>
          <w:spacing w:val="8"/>
          <w:kern w:val="0"/>
          <w:szCs w:val="21"/>
          <w:shd w:val="clear" w:color="auto" w:fill="FFFFFF"/>
          <w:lang/>
        </w:rPr>
        <w:t>，确保经济社会平稳运行，确保能源安全保供，确保人民群众温暖过冬。</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乡村发展高层论坛在京召开。国务院副总理胡春华出席论坛开幕式强调</w:t>
      </w:r>
      <w:r>
        <w:rPr>
          <w:rFonts w:ascii="宋体" w:hAnsi="宋体" w:cs="宋体"/>
          <w:color w:val="FF0000"/>
          <w:spacing w:val="8"/>
          <w:kern w:val="0"/>
          <w:szCs w:val="21"/>
          <w:u w:val="single"/>
          <w:shd w:val="clear" w:color="auto" w:fill="FFFFFF"/>
          <w:lang/>
        </w:rPr>
        <w:t>中国始终是国际减贫与乡村发展事业的积极倡导者、有力推动者和重要贡献者。</w:t>
      </w:r>
      <w:r>
        <w:rPr>
          <w:rFonts w:ascii="宋体" w:hAnsi="宋体" w:cs="宋体"/>
          <w:color w:val="333333"/>
          <w:spacing w:val="8"/>
          <w:kern w:val="0"/>
          <w:szCs w:val="21"/>
          <w:shd w:val="clear" w:color="auto" w:fill="FFFFFF"/>
          <w:lang/>
        </w:rPr>
        <w:t>愿同国际社会一道，积极推进减贫治理和乡村发展领域交流合作，为促进联合国</w:t>
      </w:r>
      <w:r>
        <w:rPr>
          <w:rFonts w:ascii="宋体" w:hAnsi="宋体" w:cs="宋体"/>
          <w:color w:val="333333"/>
          <w:spacing w:val="8"/>
          <w:kern w:val="0"/>
          <w:szCs w:val="21"/>
          <w:shd w:val="clear" w:color="auto" w:fill="FFFFFF"/>
          <w:lang/>
        </w:rPr>
        <w:t>2030</w:t>
      </w:r>
      <w:r>
        <w:rPr>
          <w:rFonts w:ascii="宋体" w:hAnsi="宋体" w:cs="宋体"/>
          <w:color w:val="333333"/>
          <w:spacing w:val="8"/>
          <w:kern w:val="0"/>
          <w:szCs w:val="21"/>
          <w:shd w:val="clear" w:color="auto" w:fill="FFFFFF"/>
          <w:lang/>
        </w:rPr>
        <w:t>年可持续发展议程不懈努力。</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博鳌亚洲论坛全球经济发</w:t>
      </w:r>
      <w:r>
        <w:rPr>
          <w:rFonts w:ascii="宋体" w:hAnsi="宋体" w:cs="宋体"/>
          <w:color w:val="FF0000"/>
          <w:spacing w:val="8"/>
          <w:kern w:val="0"/>
          <w:szCs w:val="21"/>
          <w:u w:val="single"/>
          <w:shd w:val="clear" w:color="auto" w:fill="FFFFFF"/>
          <w:lang/>
        </w:rPr>
        <w:t>展与安全论坛首届大会在湖南长沙开幕</w:t>
      </w:r>
      <w:r>
        <w:rPr>
          <w:rFonts w:ascii="宋体" w:hAnsi="宋体" w:cs="宋体"/>
          <w:color w:val="333333"/>
          <w:spacing w:val="8"/>
          <w:kern w:val="0"/>
          <w:szCs w:val="21"/>
          <w:shd w:val="clear" w:color="auto" w:fill="FFFFFF"/>
          <w:lang/>
        </w:rPr>
        <w:t>。全国政协副主席张庆黎指出国际社会应共同努力，以共赢引领发展与安全，以合作促进发展与安全，以治理推动发展与安全，实现更高质量、更有效率、更加公平、更可持续、更为安全的发展，携手构建人类命运共同体。</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日电，中共中央、国务院印发了《国家标准化发展纲要》，提出，</w:t>
      </w:r>
      <w:r>
        <w:rPr>
          <w:rFonts w:ascii="宋体" w:hAnsi="宋体" w:cs="宋体"/>
          <w:color w:val="FF0000"/>
          <w:spacing w:val="8"/>
          <w:kern w:val="0"/>
          <w:szCs w:val="21"/>
          <w:u w:val="single"/>
          <w:shd w:val="clear" w:color="auto" w:fill="FFFFFF"/>
          <w:lang/>
        </w:rPr>
        <w:t>到</w:t>
      </w:r>
      <w:r>
        <w:rPr>
          <w:rFonts w:ascii="宋体" w:hAnsi="宋体" w:cs="宋体"/>
          <w:color w:val="FF0000"/>
          <w:spacing w:val="8"/>
          <w:kern w:val="0"/>
          <w:szCs w:val="21"/>
          <w:u w:val="single"/>
          <w:shd w:val="clear" w:color="auto" w:fill="FFFFFF"/>
          <w:lang/>
        </w:rPr>
        <w:t>2025</w:t>
      </w:r>
      <w:r>
        <w:rPr>
          <w:rFonts w:ascii="宋体" w:hAnsi="宋体" w:cs="宋体"/>
          <w:color w:val="FF0000"/>
          <w:spacing w:val="8"/>
          <w:kern w:val="0"/>
          <w:szCs w:val="21"/>
          <w:u w:val="single"/>
          <w:shd w:val="clear" w:color="auto" w:fill="FFFFFF"/>
          <w:lang/>
        </w:rPr>
        <w:t>年我国标准化发展要实现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四个转变</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，达到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四个目标</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，一是全域标准化深度发展。二是标准化水平大幅提升。三是标准化开放程度显著增强。四是标准化发展基础更加牢固。</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国务院印发了《成渝地区双城经济圈建设规划纲要》</w:t>
      </w:r>
      <w:r>
        <w:rPr>
          <w:rFonts w:ascii="宋体" w:hAnsi="宋体" w:cs="宋体"/>
          <w:color w:val="333333"/>
          <w:spacing w:val="8"/>
          <w:kern w:val="0"/>
          <w:szCs w:val="21"/>
          <w:shd w:val="clear" w:color="auto" w:fill="FFFFFF"/>
          <w:lang/>
        </w:rPr>
        <w:t>，主要原则是有：双核引领，区域联动；改革开放，创新驱动；生态优先，绿色发展；共享包容，改善民生；统筹协同，合作共建。</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金融街论坛年会在京开幕。刘鹤强调，</w:t>
      </w:r>
      <w:r>
        <w:rPr>
          <w:rFonts w:ascii="宋体" w:hAnsi="宋体" w:cs="宋体"/>
          <w:color w:val="FF0000"/>
          <w:spacing w:val="8"/>
          <w:kern w:val="0"/>
          <w:szCs w:val="21"/>
          <w:u w:val="single"/>
          <w:shd w:val="clear" w:color="auto" w:fill="FFFFFF"/>
          <w:lang/>
        </w:rPr>
        <w:t>推进高水平对外开放，创造公平市场环境，保护在华外资机构合法权益。</w:t>
      </w:r>
      <w:r>
        <w:rPr>
          <w:rFonts w:ascii="宋体" w:hAnsi="宋体" w:cs="宋体"/>
          <w:color w:val="333333"/>
          <w:spacing w:val="8"/>
          <w:kern w:val="0"/>
          <w:szCs w:val="21"/>
          <w:shd w:val="clear" w:color="auto" w:fill="FFFFFF"/>
          <w:lang/>
        </w:rPr>
        <w:t>更加重视金融科技，提升金融服务质效，加强科技监管能力建设。统筹做好金融风险防控，实现防风险和稳发展的动态平衡。</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日电，中宣部部长黄坤明在同宣传思想文化领</w:t>
      </w:r>
      <w:r>
        <w:rPr>
          <w:rFonts w:ascii="宋体" w:hAnsi="宋体" w:cs="宋体"/>
          <w:color w:val="333333"/>
          <w:spacing w:val="8"/>
          <w:kern w:val="0"/>
          <w:szCs w:val="21"/>
          <w:shd w:val="clear" w:color="auto" w:fill="FFFFFF"/>
          <w:lang/>
        </w:rPr>
        <w:t>域高层次人才代表座谈时强调，</w:t>
      </w:r>
      <w:r>
        <w:rPr>
          <w:rFonts w:ascii="宋体" w:hAnsi="宋体" w:cs="宋体"/>
          <w:color w:val="FF0000"/>
          <w:spacing w:val="8"/>
          <w:kern w:val="0"/>
          <w:szCs w:val="21"/>
          <w:u w:val="single"/>
          <w:shd w:val="clear" w:color="auto" w:fill="FFFFFF"/>
          <w:lang/>
        </w:rPr>
        <w:t>要创新做好新时代宣传思想文化人才工作</w:t>
      </w:r>
      <w:r>
        <w:rPr>
          <w:rFonts w:ascii="宋体" w:hAnsi="宋体" w:cs="宋体"/>
          <w:color w:val="333333"/>
          <w:spacing w:val="8"/>
          <w:kern w:val="0"/>
          <w:szCs w:val="21"/>
          <w:shd w:val="clear" w:color="auto" w:fill="FFFFFF"/>
          <w:lang/>
        </w:rPr>
        <w:t>，以实施重大人才工程为牵引，以人才发展体制机制改革为动力，以重点领域人才培养为关键，以优化人才发展环境为保障，培养造就一支规模宏大的高素质宣传思想文化人才队伍。</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日，国家网信办公开发布了最新版《互联网新闻信息稿源单位名单》与</w:t>
      </w:r>
      <w:r>
        <w:rPr>
          <w:rFonts w:ascii="宋体" w:hAnsi="宋体" w:cs="宋体"/>
          <w:color w:val="333333"/>
          <w:spacing w:val="8"/>
          <w:kern w:val="0"/>
          <w:szCs w:val="21"/>
          <w:shd w:val="clear" w:color="auto" w:fill="FFFFFF"/>
          <w:lang/>
        </w:rPr>
        <w:t>2016</w:t>
      </w:r>
      <w:r>
        <w:rPr>
          <w:rFonts w:ascii="宋体" w:hAnsi="宋体" w:cs="宋体"/>
          <w:color w:val="333333"/>
          <w:spacing w:val="8"/>
          <w:kern w:val="0"/>
          <w:szCs w:val="21"/>
          <w:shd w:val="clear" w:color="auto" w:fill="FFFFFF"/>
          <w:lang/>
        </w:rPr>
        <w:t>版稿源单位名单相比，新版名单数量大幅扩容，总量是此前的近</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倍；同时，</w:t>
      </w:r>
      <w:r>
        <w:rPr>
          <w:rFonts w:ascii="宋体" w:hAnsi="宋体" w:cs="宋体"/>
          <w:color w:val="FF0000"/>
          <w:spacing w:val="8"/>
          <w:kern w:val="0"/>
          <w:szCs w:val="21"/>
          <w:u w:val="single"/>
          <w:shd w:val="clear" w:color="auto" w:fill="FFFFFF"/>
          <w:lang/>
        </w:rPr>
        <w:t>首次将公众账号和应用程序纳入名单</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考古中国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重大研究项目一一长江中游文明进程研究的重</w:t>
      </w:r>
      <w:r>
        <w:rPr>
          <w:rFonts w:ascii="宋体" w:hAnsi="宋体" w:cs="宋体"/>
          <w:color w:val="333333"/>
          <w:spacing w:val="8"/>
          <w:kern w:val="0"/>
          <w:szCs w:val="21"/>
          <w:shd w:val="clear" w:color="auto" w:fill="FFFFFF"/>
          <w:lang/>
        </w:rPr>
        <w:t>点课题</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鸡叫城遗址考古发掘</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专家现场会在湖南省常德市澧县举行。会上，专家宣布发现一处主体部分至少</w:t>
      </w:r>
      <w:r>
        <w:rPr>
          <w:rFonts w:ascii="宋体" w:hAnsi="宋体" w:cs="宋体"/>
          <w:color w:val="333333"/>
          <w:spacing w:val="8"/>
          <w:kern w:val="0"/>
          <w:szCs w:val="21"/>
          <w:shd w:val="clear" w:color="auto" w:fill="FFFFFF"/>
          <w:lang/>
        </w:rPr>
        <w:t>330</w:t>
      </w:r>
      <w:r>
        <w:rPr>
          <w:rFonts w:ascii="宋体" w:hAnsi="宋体" w:cs="宋体"/>
          <w:color w:val="333333"/>
          <w:spacing w:val="8"/>
          <w:kern w:val="0"/>
          <w:szCs w:val="21"/>
          <w:shd w:val="clear" w:color="auto" w:fill="FFFFFF"/>
          <w:lang/>
        </w:rPr>
        <w:t>平方米、加南廊至少</w:t>
      </w:r>
      <w:r>
        <w:rPr>
          <w:rFonts w:ascii="宋体" w:hAnsi="宋体" w:cs="宋体"/>
          <w:color w:val="333333"/>
          <w:spacing w:val="8"/>
          <w:kern w:val="0"/>
          <w:szCs w:val="21"/>
          <w:shd w:val="clear" w:color="auto" w:fill="FFFFFF"/>
          <w:lang/>
        </w:rPr>
        <w:t>500</w:t>
      </w:r>
      <w:r>
        <w:rPr>
          <w:rFonts w:ascii="宋体" w:hAnsi="宋体" w:cs="宋体"/>
          <w:color w:val="333333"/>
          <w:spacing w:val="8"/>
          <w:kern w:val="0"/>
          <w:szCs w:val="21"/>
          <w:shd w:val="clear" w:color="auto" w:fill="FFFFFF"/>
          <w:lang/>
        </w:rPr>
        <w:t>平方米的木结构房子。</w:t>
      </w:r>
      <w:r>
        <w:rPr>
          <w:rFonts w:ascii="宋体" w:hAnsi="宋体" w:cs="宋体"/>
          <w:color w:val="FF0000"/>
          <w:spacing w:val="8"/>
          <w:kern w:val="0"/>
          <w:szCs w:val="21"/>
          <w:u w:val="single"/>
          <w:shd w:val="clear" w:color="auto" w:fill="FFFFFF"/>
          <w:lang/>
        </w:rPr>
        <w:t>这是目前考古发现的中国最早最完整的大型木结构建筑基础，距今</w:t>
      </w:r>
      <w:r>
        <w:rPr>
          <w:rFonts w:ascii="宋体" w:hAnsi="宋体" w:cs="宋体"/>
          <w:color w:val="FF0000"/>
          <w:spacing w:val="8"/>
          <w:kern w:val="0"/>
          <w:szCs w:val="21"/>
          <w:u w:val="single"/>
          <w:shd w:val="clear" w:color="auto" w:fill="FFFFFF"/>
          <w:lang/>
        </w:rPr>
        <w:t>4700</w:t>
      </w:r>
      <w:r>
        <w:rPr>
          <w:rFonts w:ascii="宋体" w:hAnsi="宋体" w:cs="宋体"/>
          <w:color w:val="FF0000"/>
          <w:spacing w:val="8"/>
          <w:kern w:val="0"/>
          <w:szCs w:val="21"/>
          <w:u w:val="single"/>
          <w:shd w:val="clear" w:color="auto" w:fill="FFFFFF"/>
          <w:lang/>
        </w:rPr>
        <w:t>年左右。</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时</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分许，我国</w:t>
      </w:r>
      <w:r>
        <w:rPr>
          <w:rFonts w:ascii="宋体" w:hAnsi="宋体" w:cs="宋体"/>
          <w:color w:val="FF0000"/>
          <w:spacing w:val="8"/>
          <w:kern w:val="0"/>
          <w:szCs w:val="21"/>
          <w:u w:val="single"/>
          <w:shd w:val="clear" w:color="auto" w:fill="FFFFFF"/>
          <w:lang/>
        </w:rPr>
        <w:t>自主研制、推力达</w:t>
      </w:r>
      <w:r>
        <w:rPr>
          <w:rFonts w:ascii="宋体" w:hAnsi="宋体" w:cs="宋体"/>
          <w:color w:val="FF0000"/>
          <w:spacing w:val="8"/>
          <w:kern w:val="0"/>
          <w:szCs w:val="21"/>
          <w:u w:val="single"/>
          <w:shd w:val="clear" w:color="auto" w:fill="FFFFFF"/>
          <w:lang/>
        </w:rPr>
        <w:t>500</w:t>
      </w:r>
      <w:r>
        <w:rPr>
          <w:rFonts w:ascii="宋体" w:hAnsi="宋体" w:cs="宋体"/>
          <w:color w:val="FF0000"/>
          <w:spacing w:val="8"/>
          <w:kern w:val="0"/>
          <w:szCs w:val="21"/>
          <w:u w:val="single"/>
          <w:shd w:val="clear" w:color="auto" w:fill="FFFFFF"/>
          <w:lang/>
        </w:rPr>
        <w:t>吨的整体式固体火发动机</w:t>
      </w:r>
      <w:r>
        <w:rPr>
          <w:rFonts w:ascii="宋体" w:hAnsi="宋体" w:cs="宋体"/>
          <w:color w:val="333333"/>
          <w:spacing w:val="8"/>
          <w:kern w:val="0"/>
          <w:szCs w:val="21"/>
          <w:shd w:val="clear" w:color="auto" w:fill="FFFFFF"/>
          <w:lang/>
        </w:rPr>
        <w:t>在陕西西安试车成功。可应用于大型、重型运载火箭固体助推器中，满足我国空间装备、深空探测等航天活动对于运载工具的不同发展需求。</w:t>
      </w:r>
    </w:p>
    <w:p w:rsidR="00FB65DE" w:rsidRDefault="00FB65DE">
      <w:pPr>
        <w:rPr>
          <w:rFonts w:ascii="宋体" w:hAnsi="宋体" w:cs="宋体"/>
          <w:color w:val="333333"/>
          <w:spacing w:val="8"/>
          <w:kern w:val="0"/>
          <w:szCs w:val="21"/>
          <w:shd w:val="clear" w:color="auto" w:fill="FFFFFF"/>
          <w:lang/>
        </w:rPr>
      </w:pPr>
    </w:p>
    <w:p w:rsidR="00FB65DE" w:rsidRDefault="00E03AF9">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10</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21</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25</w:t>
      </w:r>
      <w:r>
        <w:rPr>
          <w:rStyle w:val="a6"/>
          <w:rFonts w:ascii="宋体" w:hAnsi="宋体" w:cs="宋体" w:hint="eastAsia"/>
          <w:color w:val="FFFFFF"/>
          <w:spacing w:val="8"/>
          <w:shd w:val="clear" w:color="auto" w:fill="D81515"/>
        </w:rPr>
        <w:t>日</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日，中共中央办公厅、国务院办公厅印发了《</w:t>
      </w:r>
      <w:r>
        <w:rPr>
          <w:rFonts w:ascii="宋体" w:hAnsi="宋体" w:cs="宋体"/>
          <w:color w:val="FF0000"/>
          <w:spacing w:val="8"/>
          <w:kern w:val="0"/>
          <w:szCs w:val="21"/>
          <w:u w:val="single"/>
          <w:shd w:val="clear" w:color="auto" w:fill="FFFFFF"/>
          <w:lang/>
        </w:rPr>
        <w:t>关于推动城乡建设</w:t>
      </w:r>
      <w:r>
        <w:rPr>
          <w:rFonts w:ascii="宋体" w:hAnsi="宋体" w:cs="宋体"/>
          <w:color w:val="FF0000"/>
          <w:spacing w:val="8"/>
          <w:kern w:val="0"/>
          <w:szCs w:val="21"/>
          <w:u w:val="single"/>
          <w:shd w:val="clear" w:color="auto" w:fill="FFFFFF"/>
          <w:lang/>
        </w:rPr>
        <w:lastRenderedPageBreak/>
        <w:t>绿色发展的意见》</w:t>
      </w:r>
      <w:r>
        <w:rPr>
          <w:rFonts w:ascii="宋体" w:hAnsi="宋体" w:cs="宋体"/>
          <w:color w:val="333333"/>
          <w:spacing w:val="8"/>
          <w:kern w:val="0"/>
          <w:szCs w:val="21"/>
          <w:shd w:val="clear" w:color="auto" w:fill="FFFFFF"/>
          <w:lang/>
        </w:rPr>
        <w:t>，工作原则是坚持人与自然和谐共生，坚持整体与局部相协调，坚持效率与均衡并重，坚持公平与包容相融合，坚持保护与发展相统一，坚持党建引领与群众共建共治共享相结合。</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日，国家</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十三五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科技创新成就展在北京展览馆开幕，本次展览以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创新驱动发展迈向科技强国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，集中展示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十三五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期间我国取得的重大科技成果和科技发展、改革最新进展。</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日，由外交部主办、中国宋庆龄基金会承办的第六届中非青年大联欢在京开幕。本届活动以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回望中共百年光辉历程，凝聚青春智慧担当，共创中非共同发展新篇章</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日，教育部部长怀进介绍，</w:t>
      </w:r>
      <w:r>
        <w:rPr>
          <w:rFonts w:ascii="宋体" w:hAnsi="宋体" w:cs="宋体"/>
          <w:color w:val="FF0000"/>
          <w:spacing w:val="8"/>
          <w:kern w:val="0"/>
          <w:szCs w:val="21"/>
          <w:u w:val="single"/>
          <w:shd w:val="clear" w:color="auto" w:fill="FFFFFF"/>
          <w:lang/>
        </w:rPr>
        <w:t>教师法修订将突出师德师风第一标准，将党中央、国务院关于师德师风建设的要求转化为法律规范</w:t>
      </w:r>
      <w:r>
        <w:rPr>
          <w:rFonts w:ascii="宋体" w:hAnsi="宋体" w:cs="宋体"/>
          <w:color w:val="333333"/>
          <w:spacing w:val="8"/>
          <w:kern w:val="0"/>
          <w:szCs w:val="21"/>
          <w:shd w:val="clear" w:color="auto" w:fill="FFFFFF"/>
          <w:lang/>
        </w:rPr>
        <w:t>；明确教师权利义务，增加教师教育教学自主权、教育惩戒权和对创新内容的知识产权等，强化教师对未成年学生的保护救助义务。</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日，最高人民法院院长周强代表最高人民法院向全国人大常委</w:t>
      </w:r>
      <w:r>
        <w:rPr>
          <w:rFonts w:ascii="宋体" w:hAnsi="宋体" w:cs="宋体"/>
          <w:color w:val="333333"/>
          <w:spacing w:val="8"/>
          <w:kern w:val="0"/>
          <w:szCs w:val="21"/>
          <w:shd w:val="clear" w:color="auto" w:fill="FFFFFF"/>
          <w:lang/>
        </w:rPr>
        <w:t>会会议报告党的十八大以来人民法院</w:t>
      </w:r>
      <w:r>
        <w:rPr>
          <w:rFonts w:ascii="宋体" w:hAnsi="宋体" w:cs="宋体"/>
          <w:color w:val="FF0000"/>
          <w:spacing w:val="8"/>
          <w:kern w:val="0"/>
          <w:szCs w:val="21"/>
          <w:u w:val="single"/>
          <w:shd w:val="clear" w:color="auto" w:fill="FFFFFF"/>
          <w:lang/>
        </w:rPr>
        <w:t>知识产权审判工作</w:t>
      </w:r>
      <w:r>
        <w:rPr>
          <w:rFonts w:ascii="宋体" w:hAnsi="宋体" w:cs="宋体"/>
          <w:color w:val="333333"/>
          <w:spacing w:val="8"/>
          <w:kern w:val="0"/>
          <w:szCs w:val="21"/>
          <w:shd w:val="clear" w:color="auto" w:fill="FFFFFF"/>
          <w:lang/>
        </w:rPr>
        <w:t>情况时表示，</w:t>
      </w:r>
      <w:r>
        <w:rPr>
          <w:rFonts w:ascii="宋体" w:hAnsi="宋体" w:cs="宋体"/>
          <w:color w:val="FF0000"/>
          <w:spacing w:val="8"/>
          <w:kern w:val="0"/>
          <w:szCs w:val="21"/>
          <w:u w:val="single"/>
          <w:shd w:val="clear" w:color="auto" w:fill="FFFFFF"/>
          <w:lang/>
        </w:rPr>
        <w:t>要健全太数据、人工智能、基因技术等新领域新业态知识产权司法保护</w:t>
      </w:r>
      <w:r>
        <w:rPr>
          <w:rFonts w:ascii="宋体" w:hAnsi="宋体" w:cs="宋体"/>
          <w:color w:val="333333"/>
          <w:spacing w:val="8"/>
          <w:kern w:val="0"/>
          <w:szCs w:val="21"/>
          <w:shd w:val="clear" w:color="auto" w:fill="FFFFFF"/>
          <w:lang/>
        </w:rPr>
        <w:t>规则，研究完善算法、商业秘密、人工智能产出物、开源知识产权司法保护规则。</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日电，国家主席习近平在山东省济南市主持召开深入推动黄河流域生态保护和高质量发展座谈会并发表重要讲话。</w:t>
      </w:r>
      <w:r>
        <w:rPr>
          <w:rFonts w:ascii="宋体" w:hAnsi="宋体" w:cs="宋体"/>
          <w:color w:val="FF0000"/>
          <w:spacing w:val="8"/>
          <w:kern w:val="0"/>
          <w:szCs w:val="21"/>
          <w:u w:val="single"/>
          <w:shd w:val="clear" w:color="auto" w:fill="FFFFFF"/>
          <w:lang/>
        </w:rPr>
        <w:t>第一，要坚持正确政绩观，准确把握保护和发展关系。第二，要统筹发展和安全两件大事，提高风险防范和应对能力。第三，要提高战略思维能力，把系统观念贯穿到生态保护和高质量发展全过程。第四，要坚定走绿</w:t>
      </w:r>
      <w:r>
        <w:rPr>
          <w:rFonts w:ascii="宋体" w:hAnsi="宋体" w:cs="宋体"/>
          <w:color w:val="FF0000"/>
          <w:spacing w:val="8"/>
          <w:kern w:val="0"/>
          <w:szCs w:val="21"/>
          <w:u w:val="single"/>
          <w:shd w:val="clear" w:color="auto" w:fill="FFFFFF"/>
          <w:lang/>
        </w:rPr>
        <w:t>色低碳发展道路，推动流域经济发展质量变革、效率变革、动力变革。</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日电，面向自然资源系统组织开展</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最美自然守护者</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学习宣传活动。强调引导社会公众树立生态文明理念和严格保护、节约利用自然资源的意识，为自然资源事业改革发展营造良好社会氛围，为建设人与自然和谐共生的现代化凝聚磅礴力量。</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日电，全国畜牧渔业工作会议</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日在重庆召开。国务院总理李克强指出：要稳定和完善长效支持政策，推动构建现代养殖、良种培育、疫病防控和加工流通体系，促进畜牧渔业高质</w:t>
      </w:r>
      <w:r>
        <w:rPr>
          <w:rFonts w:ascii="宋体" w:hAnsi="宋体" w:cs="宋体"/>
          <w:color w:val="333333"/>
          <w:spacing w:val="8"/>
          <w:kern w:val="0"/>
          <w:szCs w:val="21"/>
          <w:shd w:val="clear" w:color="auto" w:fill="FFFFFF"/>
          <w:lang/>
        </w:rPr>
        <w:t>量发展，</w:t>
      </w:r>
      <w:r>
        <w:rPr>
          <w:rFonts w:ascii="宋体" w:hAnsi="宋体" w:cs="宋体"/>
          <w:color w:val="FF0000"/>
          <w:spacing w:val="8"/>
          <w:kern w:val="0"/>
          <w:szCs w:val="21"/>
          <w:u w:val="single"/>
          <w:shd w:val="clear" w:color="auto" w:fill="FFFFFF"/>
          <w:lang/>
        </w:rPr>
        <w:t>全面提升畜禽水产品增产保供能力，更好适应人民群众生活水平不断提高的消费需要。</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外交部发布《中国联合国合作立场文件》</w:t>
      </w:r>
      <w:r>
        <w:rPr>
          <w:rFonts w:ascii="宋体" w:hAnsi="宋体" w:cs="宋体"/>
          <w:color w:val="333333"/>
          <w:spacing w:val="8"/>
          <w:kern w:val="0"/>
          <w:szCs w:val="21"/>
          <w:shd w:val="clear" w:color="auto" w:fill="FFFFFF"/>
          <w:lang/>
        </w:rPr>
        <w:t>立场文件指出，中国始终高举多边主义的旗帜，践行真正的多边主义，坚持国际上的事由大家商量着办，世界前途命运由各国共同掌握，坚决反对单边主义、保护主义和霸凌行径，坚决反对搞集团政治、小圈子等形形色色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伪多边主义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，推动全球治理体系朝着更加公正合理的方向发展。</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日电，全国校园安全专项整顿会议</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日以视频形式召开。要精心组织校园安全专项整顿，对各级各类学校和幼儿园全覆盖、对各类校园安全隐患全覆盖，突出抓好学校日常安全管理和安全教育、校园欺凌治理等重点任务，</w:t>
      </w:r>
      <w:r>
        <w:rPr>
          <w:rFonts w:ascii="宋体" w:hAnsi="宋体" w:cs="宋体"/>
          <w:color w:val="FF0000"/>
          <w:spacing w:val="8"/>
          <w:kern w:val="0"/>
          <w:szCs w:val="21"/>
          <w:u w:val="single"/>
          <w:shd w:val="clear" w:color="auto" w:fill="FFFFFF"/>
          <w:lang/>
        </w:rPr>
        <w:t>落实责任分工，推动家庭、学校、社会协同配合，形成维护校园安全工作合力。</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最高人民检察院追授王敏</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全国模范检察官</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称号。</w:t>
      </w:r>
      <w:r>
        <w:rPr>
          <w:rFonts w:ascii="宋体" w:hAnsi="宋体" w:cs="宋体"/>
          <w:color w:val="333333"/>
          <w:spacing w:val="8"/>
          <w:kern w:val="0"/>
          <w:szCs w:val="21"/>
          <w:shd w:val="clear" w:color="auto" w:fill="FFFFFF"/>
          <w:lang/>
        </w:rPr>
        <w:t>王敏，生前任安徽省六安市舒城县人民检察院党组成员、副检察长。以求极致著称，既抓</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大</w:t>
      </w:r>
      <w:r>
        <w:rPr>
          <w:rFonts w:ascii="宋体" w:hAnsi="宋体" w:cs="宋体"/>
          <w:color w:val="333333"/>
          <w:spacing w:val="8"/>
          <w:kern w:val="0"/>
          <w:szCs w:val="21"/>
          <w:shd w:val="clear" w:color="auto" w:fill="FFFFFF"/>
          <w:lang/>
        </w:rPr>
        <w:lastRenderedPageBreak/>
        <w:t>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又办</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小案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，所办理的近</w:t>
      </w:r>
      <w:r>
        <w:rPr>
          <w:rFonts w:ascii="宋体" w:hAnsi="宋体" w:cs="宋体"/>
          <w:color w:val="333333"/>
          <w:spacing w:val="8"/>
          <w:kern w:val="0"/>
          <w:szCs w:val="21"/>
          <w:shd w:val="clear" w:color="auto" w:fill="FFFFFF"/>
          <w:lang/>
        </w:rPr>
        <w:t>2000</w:t>
      </w:r>
      <w:r>
        <w:rPr>
          <w:rFonts w:ascii="宋体" w:hAnsi="宋体" w:cs="宋体"/>
          <w:color w:val="333333"/>
          <w:spacing w:val="8"/>
          <w:kern w:val="0"/>
          <w:szCs w:val="21"/>
          <w:shd w:val="clear" w:color="auto" w:fill="FFFFFF"/>
          <w:lang/>
        </w:rPr>
        <w:t>件案件，无一件错案、无一</w:t>
      </w:r>
      <w:r>
        <w:rPr>
          <w:rFonts w:ascii="宋体" w:hAnsi="宋体" w:cs="宋体"/>
          <w:color w:val="333333"/>
          <w:spacing w:val="8"/>
          <w:kern w:val="0"/>
          <w:szCs w:val="21"/>
          <w:shd w:val="clear" w:color="auto" w:fill="FFFFFF"/>
          <w:lang/>
        </w:rPr>
        <w:t>件信访。王敏去世后，捐献了眼角膜，让两位病患重见光明。</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日电，第十三届全国人民代表大会常务委员会第三十一次会议决定：授权国务院在</w:t>
      </w:r>
      <w:r>
        <w:rPr>
          <w:rFonts w:ascii="宋体" w:hAnsi="宋体" w:cs="宋体"/>
          <w:color w:val="FF0000"/>
          <w:spacing w:val="8"/>
          <w:kern w:val="0"/>
          <w:szCs w:val="21"/>
          <w:u w:val="single"/>
          <w:shd w:val="clear" w:color="auto" w:fill="FFFFFF"/>
          <w:lang/>
        </w:rPr>
        <w:t>部分地区开展房地产税改革试点工作</w:t>
      </w:r>
      <w:r>
        <w:rPr>
          <w:rFonts w:ascii="宋体" w:hAnsi="宋体" w:cs="宋体"/>
          <w:color w:val="333333"/>
          <w:spacing w:val="8"/>
          <w:kern w:val="0"/>
          <w:szCs w:val="21"/>
          <w:shd w:val="clear" w:color="auto" w:fill="FFFFFF"/>
          <w:lang/>
        </w:rPr>
        <w:t>。试点地区的房地产税征税对象为居住用和非居住用等各类房地产，不包括依法拥有的农村宅基地及其上住宅。自国务院试点办法印发之日起算，本决定授权的试点期限为五年。</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日电，十三届全国人大常委会第三十一次会议</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日表决通过了</w:t>
      </w:r>
      <w:r>
        <w:rPr>
          <w:rFonts w:ascii="宋体" w:hAnsi="宋体" w:cs="宋体"/>
          <w:color w:val="FF0000"/>
          <w:spacing w:val="8"/>
          <w:kern w:val="0"/>
          <w:szCs w:val="21"/>
          <w:u w:val="single"/>
          <w:shd w:val="clear" w:color="auto" w:fill="FFFFFF"/>
          <w:lang/>
        </w:rPr>
        <w:t>《中华人民共和国陆地国界法》</w:t>
      </w:r>
      <w:r>
        <w:rPr>
          <w:rFonts w:ascii="宋体" w:hAnsi="宋体" w:cs="宋体"/>
          <w:color w:val="333333"/>
          <w:spacing w:val="8"/>
          <w:kern w:val="0"/>
          <w:szCs w:val="21"/>
          <w:shd w:val="clear" w:color="auto" w:fill="FFFFFF"/>
          <w:lang/>
        </w:rPr>
        <w:t>。法律自</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日起施行。陆地国界法明确，</w:t>
      </w:r>
      <w:r>
        <w:rPr>
          <w:rFonts w:ascii="宋体" w:hAnsi="宋体" w:cs="宋体"/>
          <w:color w:val="333333"/>
          <w:spacing w:val="8"/>
          <w:kern w:val="0"/>
          <w:szCs w:val="21"/>
          <w:shd w:val="clear" w:color="auto" w:fill="FFFFFF"/>
          <w:lang/>
        </w:rPr>
        <w:t>国家采取有效措施，加强边防建设，支持边境经济社会发展和对外开放，提高边境公共服务和基础设施建设水平，改善边境生产生活条件，鼓励和支持边民在边境生产生活，推进固边兴边富民行动，促进边防建设与边境经济社会协调发展。国家坚持平等互信、友好协商的原则。</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日电，十三届全国人大常委会第三十一次会议</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日表决通过了</w:t>
      </w:r>
      <w:r>
        <w:rPr>
          <w:rFonts w:ascii="宋体" w:hAnsi="宋体" w:cs="宋体"/>
          <w:color w:val="FF0000"/>
          <w:spacing w:val="8"/>
          <w:kern w:val="0"/>
          <w:szCs w:val="21"/>
          <w:u w:val="single"/>
          <w:shd w:val="clear" w:color="auto" w:fill="FFFFFF"/>
          <w:lang/>
        </w:rPr>
        <w:t>家庭教育促进法</w:t>
      </w:r>
      <w:r>
        <w:rPr>
          <w:rFonts w:ascii="宋体" w:hAnsi="宋体" w:cs="宋体"/>
          <w:color w:val="333333"/>
          <w:spacing w:val="8"/>
          <w:kern w:val="0"/>
          <w:szCs w:val="21"/>
          <w:shd w:val="clear" w:color="auto" w:fill="FFFFFF"/>
          <w:lang/>
        </w:rPr>
        <w:t>。法律明确，未成年人的父母或者其他监护人应当合理安排未成年人学习、休息、娱乐和体育锻炼的时间，避免加重未成年人学习负担，预防未成年人沉迷网络。</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日电，共建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一带一路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绿色典型项目研讨会</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日在江苏省连云港市举行，各国愿积极参与绿色丝绸之路建设，加强务实合作，共同努力实现可持续发展。</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日电，中共中央国务院关于完整准确全面贯彻新发展理念做好碳达峰碳中和工作的意见。实现碳达峰、碳中和目标，</w:t>
      </w:r>
      <w:r>
        <w:rPr>
          <w:rFonts w:ascii="宋体" w:hAnsi="宋体" w:cs="宋体"/>
          <w:color w:val="FF0000"/>
          <w:spacing w:val="8"/>
          <w:kern w:val="0"/>
          <w:szCs w:val="21"/>
          <w:u w:val="single"/>
          <w:shd w:val="clear" w:color="auto" w:fill="FFFFFF"/>
          <w:lang/>
        </w:rPr>
        <w:t>要坚持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全国统筹、节约优先、双轮驱动、内外畅通、防范风险</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原则。</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日，在河北省邯郸市永年区硅谷农业科学研究院</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杂交水稻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创高产示范基地，专家们通过现场实打实测，亩产达到</w:t>
      </w:r>
      <w:r>
        <w:rPr>
          <w:rFonts w:ascii="宋体" w:hAnsi="宋体" w:cs="宋体"/>
          <w:color w:val="333333"/>
          <w:spacing w:val="8"/>
          <w:kern w:val="0"/>
          <w:szCs w:val="21"/>
          <w:shd w:val="clear" w:color="auto" w:fill="FFFFFF"/>
          <w:lang/>
        </w:rPr>
        <w:t>1326.77</w:t>
      </w:r>
      <w:r>
        <w:rPr>
          <w:rFonts w:ascii="宋体" w:hAnsi="宋体" w:cs="宋体"/>
          <w:color w:val="333333"/>
          <w:spacing w:val="8"/>
          <w:kern w:val="0"/>
          <w:szCs w:val="21"/>
          <w:shd w:val="clear" w:color="auto" w:fill="FFFFFF"/>
          <w:lang/>
        </w:rPr>
        <w:t>公斤。</w:t>
      </w:r>
      <w:r>
        <w:rPr>
          <w:rFonts w:ascii="宋体" w:hAnsi="宋体" w:cs="宋体"/>
          <w:color w:val="FF0000"/>
          <w:spacing w:val="8"/>
          <w:kern w:val="0"/>
          <w:szCs w:val="21"/>
          <w:u w:val="single"/>
          <w:shd w:val="clear" w:color="auto" w:fill="FFFFFF"/>
          <w:lang/>
        </w:rPr>
        <w:t>这标志着我国再创水稻大面积种植单产新高。</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日电，我国研发的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探索</w:t>
      </w:r>
      <w:r>
        <w:rPr>
          <w:rFonts w:ascii="宋体" w:hAnsi="宋体" w:cs="宋体"/>
          <w:color w:val="FF0000"/>
          <w:spacing w:val="8"/>
          <w:kern w:val="0"/>
          <w:szCs w:val="21"/>
          <w:u w:val="single"/>
          <w:shd w:val="clear" w:color="auto" w:fill="FFFFFF"/>
          <w:lang/>
        </w:rPr>
        <w:t>4500”</w:t>
      </w:r>
      <w:r>
        <w:rPr>
          <w:rFonts w:ascii="宋体" w:hAnsi="宋体" w:cs="宋体"/>
          <w:color w:val="333333"/>
          <w:spacing w:val="8"/>
          <w:kern w:val="0"/>
          <w:szCs w:val="21"/>
          <w:shd w:val="clear" w:color="auto" w:fill="FFFFFF"/>
          <w:lang/>
        </w:rPr>
        <w:t>自主水下机器人，成功完成北极高纬度海冰覆盖区的科学考察作业。这也是我国</w:t>
      </w:r>
      <w:r>
        <w:rPr>
          <w:rFonts w:ascii="宋体" w:hAnsi="宋体" w:cs="宋体"/>
          <w:color w:val="FF0000"/>
          <w:spacing w:val="8"/>
          <w:kern w:val="0"/>
          <w:szCs w:val="21"/>
          <w:u w:val="single"/>
          <w:shd w:val="clear" w:color="auto" w:fill="FFFFFF"/>
          <w:lang/>
        </w:rPr>
        <w:t>首次</w:t>
      </w:r>
      <w:r>
        <w:rPr>
          <w:rFonts w:ascii="宋体" w:hAnsi="宋体" w:cs="宋体"/>
          <w:color w:val="333333"/>
          <w:spacing w:val="8"/>
          <w:kern w:val="0"/>
          <w:szCs w:val="21"/>
          <w:shd w:val="clear" w:color="auto" w:fill="FFFFFF"/>
          <w:lang/>
        </w:rPr>
        <w:t>利用自主水下机器人在</w:t>
      </w:r>
      <w:r>
        <w:rPr>
          <w:rFonts w:ascii="宋体" w:hAnsi="宋体" w:cs="宋体"/>
          <w:color w:val="FF0000"/>
          <w:spacing w:val="8"/>
          <w:kern w:val="0"/>
          <w:szCs w:val="21"/>
          <w:u w:val="single"/>
          <w:shd w:val="clear" w:color="auto" w:fill="FFFFFF"/>
          <w:lang/>
        </w:rPr>
        <w:t>北极高纬度地区展近海底科考应用</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年主题出版重点出版物</w:t>
      </w:r>
      <w:r>
        <w:rPr>
          <w:rFonts w:ascii="宋体" w:hAnsi="宋体" w:cs="宋体"/>
          <w:color w:val="FF0000"/>
          <w:spacing w:val="8"/>
          <w:kern w:val="0"/>
          <w:szCs w:val="21"/>
          <w:u w:val="single"/>
          <w:shd w:val="clear" w:color="auto" w:fill="FFFFFF"/>
          <w:lang/>
        </w:rPr>
        <w:t>《中国共产党经济思想史（</w:t>
      </w:r>
      <w:r>
        <w:rPr>
          <w:rFonts w:ascii="宋体" w:hAnsi="宋体" w:cs="宋体"/>
          <w:color w:val="FF0000"/>
          <w:spacing w:val="8"/>
          <w:kern w:val="0"/>
          <w:szCs w:val="21"/>
          <w:u w:val="single"/>
          <w:shd w:val="clear" w:color="auto" w:fill="FFFFFF"/>
          <w:lang/>
        </w:rPr>
        <w:t>1921-2021</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四卷本日前由经济科学出版社出版。该书以史论结合的方式呈现中国共产党经济思想的百年辉煌与理论精粹。</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时</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分，我国在西昌卫星发射中心用长征三号乙运载火箭，成功将</w:t>
      </w:r>
      <w:r>
        <w:rPr>
          <w:rFonts w:ascii="宋体" w:hAnsi="宋体" w:cs="宋体"/>
          <w:color w:val="FF0000"/>
          <w:spacing w:val="8"/>
          <w:kern w:val="0"/>
          <w:szCs w:val="21"/>
          <w:u w:val="single"/>
          <w:shd w:val="clear" w:color="auto" w:fill="FFFFFF"/>
          <w:lang/>
        </w:rPr>
        <w:t>实践二十一号卫星</w:t>
      </w:r>
      <w:r>
        <w:rPr>
          <w:rFonts w:ascii="宋体" w:hAnsi="宋体" w:cs="宋体"/>
          <w:color w:val="333333"/>
          <w:spacing w:val="8"/>
          <w:kern w:val="0"/>
          <w:szCs w:val="21"/>
          <w:shd w:val="clear" w:color="auto" w:fill="FFFFFF"/>
          <w:lang/>
        </w:rPr>
        <w:t>发射升空。实践二十一号卫星，主要用于空间碎片减缓技术试验验证。</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日，习近平在北京出席中华人民共和国恢复联合国合法席位</w:t>
      </w:r>
      <w:r>
        <w:rPr>
          <w:rFonts w:ascii="宋体" w:hAnsi="宋体" w:cs="宋体"/>
          <w:color w:val="333333"/>
          <w:spacing w:val="8"/>
          <w:kern w:val="0"/>
          <w:szCs w:val="21"/>
          <w:shd w:val="clear" w:color="auto" w:fill="FFFFFF"/>
          <w:lang/>
        </w:rPr>
        <w:t>50</w:t>
      </w:r>
      <w:r>
        <w:rPr>
          <w:rFonts w:ascii="宋体" w:hAnsi="宋体" w:cs="宋体"/>
          <w:color w:val="333333"/>
          <w:spacing w:val="8"/>
          <w:kern w:val="0"/>
          <w:szCs w:val="21"/>
          <w:shd w:val="clear" w:color="auto" w:fill="FFFFFF"/>
          <w:lang/>
        </w:rPr>
        <w:t>周年纪念会议并发表重要讲话。</w:t>
      </w:r>
      <w:r>
        <w:rPr>
          <w:rFonts w:ascii="宋体" w:hAnsi="宋体" w:cs="宋体"/>
          <w:color w:val="FF0000"/>
          <w:spacing w:val="8"/>
          <w:kern w:val="0"/>
          <w:szCs w:val="21"/>
          <w:u w:val="single"/>
          <w:shd w:val="clear" w:color="auto" w:fill="FFFFFF"/>
          <w:lang/>
        </w:rPr>
        <w:t>强调中国将坚持走和平发展之路，始终做世界和平的建设者：坚持走改革开放之路，始终做全球发展的贡献者；坚持走多边主义之路，始终做国际秩序的维护者。</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日，习近平在中央广播电视总台央视奥林匹克频道及其数字平台开播上线之际发来贺信。强调希望你们守正创新，精彩呈现中国和世界各国冰雪健儿</w:t>
      </w:r>
      <w:r>
        <w:rPr>
          <w:rFonts w:ascii="宋体" w:hAnsi="宋体" w:cs="宋体"/>
          <w:color w:val="333333"/>
          <w:spacing w:val="8"/>
          <w:kern w:val="0"/>
          <w:szCs w:val="21"/>
          <w:shd w:val="clear" w:color="auto" w:fill="FFFFFF"/>
          <w:lang/>
        </w:rPr>
        <w:lastRenderedPageBreak/>
        <w:t>自强不息、超越自我的拼搏历程，</w:t>
      </w:r>
      <w:r>
        <w:rPr>
          <w:rFonts w:ascii="宋体" w:hAnsi="宋体" w:cs="宋体"/>
          <w:color w:val="FF0000"/>
          <w:spacing w:val="8"/>
          <w:kern w:val="0"/>
          <w:szCs w:val="21"/>
          <w:u w:val="single"/>
          <w:shd w:val="clear" w:color="auto" w:fill="FFFFFF"/>
          <w:lang/>
        </w:rPr>
        <w:t>深入阐释绿色、共享、开放、廉洁的办奥理念</w:t>
      </w:r>
      <w:r>
        <w:rPr>
          <w:rFonts w:ascii="宋体" w:hAnsi="宋体" w:cs="宋体"/>
          <w:color w:val="333333"/>
          <w:spacing w:val="8"/>
          <w:kern w:val="0"/>
          <w:szCs w:val="21"/>
          <w:shd w:val="clear" w:color="auto" w:fill="FFFFFF"/>
          <w:lang/>
        </w:rPr>
        <w:t>，全面展示北京冬奥会、冬残奥会精彩、非凡、卓越的奥林匹克新篇章。</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日，共青团中央公布了</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全国向上向善好青年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名单</w:t>
      </w:r>
      <w:r>
        <w:rPr>
          <w:rFonts w:ascii="宋体" w:hAnsi="宋体" w:cs="宋体"/>
          <w:color w:val="333333"/>
          <w:spacing w:val="8"/>
          <w:kern w:val="0"/>
          <w:szCs w:val="21"/>
          <w:shd w:val="clear" w:color="auto" w:fill="FFFFFF"/>
          <w:lang/>
        </w:rPr>
        <w:t>，吉林省舒兰市农丰水稻专业合作社理事长蔡雪等</w:t>
      </w:r>
      <w:r>
        <w:rPr>
          <w:rFonts w:ascii="宋体" w:hAnsi="宋体" w:cs="宋体"/>
          <w:color w:val="333333"/>
          <w:spacing w:val="8"/>
          <w:kern w:val="0"/>
          <w:szCs w:val="21"/>
          <w:shd w:val="clear" w:color="auto" w:fill="FFFFFF"/>
          <w:lang/>
        </w:rPr>
        <w:t>116</w:t>
      </w:r>
      <w:r>
        <w:rPr>
          <w:rFonts w:ascii="宋体" w:hAnsi="宋体" w:cs="宋体"/>
          <w:color w:val="333333"/>
          <w:spacing w:val="8"/>
          <w:kern w:val="0"/>
          <w:szCs w:val="21"/>
          <w:shd w:val="clear" w:color="auto" w:fill="FFFFFF"/>
          <w:lang/>
        </w:rPr>
        <w:t>名优秀青年和</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山鹰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教练机青年技术保障团队等</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个青年集体获此荣誉。</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日，最高人民检察院日前制定印发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时期检务保障工作发展规划》</w:t>
      </w:r>
      <w:r>
        <w:rPr>
          <w:rFonts w:ascii="宋体" w:hAnsi="宋体" w:cs="宋体"/>
          <w:color w:val="333333"/>
          <w:spacing w:val="8"/>
          <w:kern w:val="0"/>
          <w:szCs w:val="21"/>
          <w:shd w:val="clear" w:color="auto" w:fill="FFFFFF"/>
          <w:lang/>
        </w:rPr>
        <w:t>，对今后</w:t>
      </w:r>
      <w:r>
        <w:rPr>
          <w:rFonts w:ascii="宋体" w:hAnsi="宋体" w:cs="宋体"/>
          <w:color w:val="FF0000"/>
          <w:spacing w:val="8"/>
          <w:kern w:val="0"/>
          <w:szCs w:val="21"/>
          <w:u w:val="single"/>
          <w:shd w:val="clear" w:color="auto" w:fill="FFFFFF"/>
          <w:lang/>
        </w:rPr>
        <w:t>五年检务保障</w:t>
      </w:r>
      <w:r>
        <w:rPr>
          <w:rFonts w:ascii="宋体" w:hAnsi="宋体" w:cs="宋体"/>
          <w:color w:val="333333"/>
          <w:spacing w:val="8"/>
          <w:kern w:val="0"/>
          <w:szCs w:val="21"/>
          <w:shd w:val="clear" w:color="auto" w:fill="FFFFFF"/>
          <w:lang/>
        </w:rPr>
        <w:t>工作作出明确部署。贯彻新发展理念，突出高质量发展主题，紧紧围绕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四大检察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十大业务</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法律监督格局</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日，上海市将在部分在沪的科研院所、高校试点设立</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基础研究特区</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，赋予充分科研自主权，以长期、稳定资助支持试点单位自由选题、自行组织、自主使用经费。</w:t>
      </w:r>
    </w:p>
    <w:p w:rsidR="00FB65DE" w:rsidRDefault="00FB65DE">
      <w:pPr>
        <w:rPr>
          <w:rFonts w:ascii="宋体" w:hAnsi="宋体" w:cs="宋体"/>
          <w:color w:val="333333"/>
          <w:spacing w:val="8"/>
          <w:kern w:val="0"/>
          <w:szCs w:val="21"/>
          <w:shd w:val="clear" w:color="auto" w:fill="FFFFFF"/>
          <w:lang/>
        </w:rPr>
      </w:pPr>
    </w:p>
    <w:p w:rsidR="00FB65DE" w:rsidRDefault="00E03AF9">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10</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26</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31</w:t>
      </w:r>
      <w:r>
        <w:rPr>
          <w:rStyle w:val="a6"/>
          <w:rFonts w:ascii="宋体" w:hAnsi="宋体" w:cs="宋体" w:hint="eastAsia"/>
          <w:color w:val="FFFFFF"/>
          <w:spacing w:val="8"/>
          <w:shd w:val="clear" w:color="auto" w:fill="D81515"/>
        </w:rPr>
        <w:t>日</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日，国家主席在北京展览馆参观国家</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十三五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科技创新成就展。强调</w:t>
      </w:r>
      <w:r>
        <w:rPr>
          <w:rFonts w:ascii="宋体" w:hAnsi="宋体" w:cs="宋体"/>
          <w:color w:val="FF0000"/>
          <w:spacing w:val="8"/>
          <w:kern w:val="0"/>
          <w:szCs w:val="21"/>
          <w:u w:val="single"/>
          <w:shd w:val="clear" w:color="auto" w:fill="FFFFFF"/>
          <w:lang/>
        </w:rPr>
        <w:t>坚定创新自信，紧抓创新机遇</w:t>
      </w:r>
      <w:r>
        <w:rPr>
          <w:rFonts w:ascii="宋体" w:hAnsi="宋体" w:cs="宋体"/>
          <w:color w:val="333333"/>
          <w:spacing w:val="8"/>
          <w:kern w:val="0"/>
          <w:szCs w:val="21"/>
          <w:shd w:val="clear" w:color="auto" w:fill="FFFFFF"/>
          <w:lang/>
        </w:rPr>
        <w:t>，勇攀科技高峰，破解发展难题，自觉肩负起光荣历史使命，加快实现高水平科技自立自强，为建设世界科技强国、实现中华民族伟大复兴作出新的更大贡献。</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日，全军装备工作会议在京召开。中央军委主席习近平作出重要指示，加紧推进</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规划任务落实，</w:t>
      </w:r>
      <w:r>
        <w:rPr>
          <w:rFonts w:ascii="宋体" w:hAnsi="宋体" w:cs="宋体"/>
          <w:color w:val="FF0000"/>
          <w:spacing w:val="8"/>
          <w:kern w:val="0"/>
          <w:szCs w:val="21"/>
          <w:u w:val="single"/>
          <w:shd w:val="clear" w:color="auto" w:fill="FFFFFF"/>
          <w:lang/>
        </w:rPr>
        <w:t>加紧构建武器装备现代化管理体系，全面开创武器装备建设新局面，为实现建军一百年奋斗目标作出积极贡献</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日，国务院新闻办公室举行发布会，介绍中国抗疫援助及国际发展合作情况。强调中国将</w:t>
      </w:r>
      <w:r>
        <w:rPr>
          <w:rFonts w:ascii="宋体" w:hAnsi="宋体" w:cs="宋体"/>
          <w:color w:val="FF0000"/>
          <w:spacing w:val="8"/>
          <w:kern w:val="0"/>
          <w:szCs w:val="21"/>
          <w:u w:val="single"/>
          <w:shd w:val="clear" w:color="auto" w:fill="FFFFFF"/>
          <w:lang/>
        </w:rPr>
        <w:t>以健康为优先、绿色为重点、民生为要旨、</w:t>
      </w:r>
      <w:r>
        <w:rPr>
          <w:rFonts w:ascii="宋体" w:hAnsi="宋体" w:cs="宋体"/>
          <w:color w:val="FF0000"/>
          <w:spacing w:val="8"/>
          <w:kern w:val="0"/>
          <w:szCs w:val="21"/>
          <w:u w:val="single"/>
          <w:shd w:val="clear" w:color="auto" w:fill="FFFFFF"/>
          <w:lang/>
        </w:rPr>
        <w:t>多边主义为引领，</w:t>
      </w:r>
      <w:r>
        <w:rPr>
          <w:rFonts w:ascii="宋体" w:hAnsi="宋体" w:cs="宋体"/>
          <w:color w:val="333333"/>
          <w:spacing w:val="8"/>
          <w:kern w:val="0"/>
          <w:szCs w:val="21"/>
          <w:shd w:val="clear" w:color="auto" w:fill="FFFFFF"/>
          <w:lang/>
        </w:rPr>
        <w:t>推动国际发展合作助力构建人类命运共同体。</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日，国务院总理李克强</w:t>
      </w:r>
      <w:r>
        <w:rPr>
          <w:rFonts w:ascii="宋体" w:hAnsi="宋体" w:cs="宋体"/>
          <w:color w:val="FF0000"/>
          <w:spacing w:val="8"/>
          <w:kern w:val="0"/>
          <w:szCs w:val="21"/>
          <w:u w:val="single"/>
          <w:shd w:val="clear" w:color="auto" w:fill="FFFFFF"/>
          <w:lang/>
        </w:rPr>
        <w:t>出席第</w:t>
      </w:r>
      <w:r>
        <w:rPr>
          <w:rFonts w:ascii="宋体" w:hAnsi="宋体" w:cs="宋体"/>
          <w:color w:val="FF0000"/>
          <w:spacing w:val="8"/>
          <w:kern w:val="0"/>
          <w:szCs w:val="21"/>
          <w:u w:val="single"/>
          <w:shd w:val="clear" w:color="auto" w:fill="FFFFFF"/>
          <w:lang/>
        </w:rPr>
        <w:t>24</w:t>
      </w:r>
      <w:r>
        <w:rPr>
          <w:rFonts w:ascii="宋体" w:hAnsi="宋体" w:cs="宋体"/>
          <w:color w:val="FF0000"/>
          <w:spacing w:val="8"/>
          <w:kern w:val="0"/>
          <w:szCs w:val="21"/>
          <w:u w:val="single"/>
          <w:shd w:val="clear" w:color="auto" w:fill="FFFFFF"/>
          <w:lang/>
        </w:rPr>
        <w:t>次中国一东盟领导人会议</w:t>
      </w:r>
      <w:r>
        <w:rPr>
          <w:rFonts w:ascii="宋体" w:hAnsi="宋体" w:cs="宋体"/>
          <w:color w:val="333333"/>
          <w:spacing w:val="8"/>
          <w:kern w:val="0"/>
          <w:szCs w:val="21"/>
          <w:shd w:val="clear" w:color="auto" w:fill="FFFFFF"/>
          <w:lang/>
        </w:rPr>
        <w:t>。提出六点建议：一是共筑健康防线。二是深化经济融合。三是推动包容发展。四是坚持创新驱动。五是拓展绿色合作。六是夯实民意基础。</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日电，国务院印发《</w:t>
      </w:r>
      <w:r>
        <w:rPr>
          <w:rFonts w:ascii="宋体" w:hAnsi="宋体" w:cs="宋体"/>
          <w:color w:val="333333"/>
          <w:spacing w:val="8"/>
          <w:kern w:val="0"/>
          <w:szCs w:val="21"/>
          <w:shd w:val="clear" w:color="auto" w:fill="FFFFFF"/>
          <w:lang/>
        </w:rPr>
        <w:t>2030</w:t>
      </w:r>
      <w:r>
        <w:rPr>
          <w:rFonts w:ascii="宋体" w:hAnsi="宋体" w:cs="宋体"/>
          <w:color w:val="333333"/>
          <w:spacing w:val="8"/>
          <w:kern w:val="0"/>
          <w:szCs w:val="21"/>
          <w:shd w:val="clear" w:color="auto" w:fill="FFFFFF"/>
          <w:lang/>
        </w:rPr>
        <w:t>年前碳达峰行动方案》要坚持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总体部署、分类施策，系统推进、重点突破，双轮驱动、两手发力，稳妥有序、安全降碳</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的工作原则。</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日，北京</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年冬奥会开幕倒计时</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天主题活动在京隆重举行。</w:t>
      </w:r>
      <w:r>
        <w:rPr>
          <w:rFonts w:ascii="宋体" w:hAnsi="宋体" w:cs="宋体"/>
          <w:color w:val="FF0000"/>
          <w:spacing w:val="8"/>
          <w:kern w:val="0"/>
          <w:szCs w:val="21"/>
          <w:u w:val="single"/>
          <w:shd w:val="clear" w:color="auto" w:fill="FFFFFF"/>
          <w:lang/>
        </w:rPr>
        <w:t>北京冬奥会奖牌</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同心</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发布</w:t>
      </w:r>
      <w:r>
        <w:rPr>
          <w:rFonts w:ascii="宋体" w:hAnsi="宋体" w:cs="宋体"/>
          <w:color w:val="333333"/>
          <w:spacing w:val="8"/>
          <w:kern w:val="0"/>
          <w:szCs w:val="21"/>
          <w:shd w:val="clear" w:color="auto" w:fill="FFFFFF"/>
          <w:lang/>
        </w:rPr>
        <w:t>。</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德国汉堡举行仪式，欢</w:t>
      </w:r>
      <w:r>
        <w:rPr>
          <w:rFonts w:ascii="宋体" w:hAnsi="宋体" w:cs="宋体"/>
          <w:color w:val="333333"/>
          <w:spacing w:val="8"/>
          <w:kern w:val="0"/>
          <w:szCs w:val="21"/>
          <w:shd w:val="clear" w:color="auto" w:fill="FFFFFF"/>
          <w:lang/>
        </w:rPr>
        <w:t>迎</w:t>
      </w:r>
      <w:r>
        <w:rPr>
          <w:rFonts w:ascii="宋体" w:hAnsi="宋体" w:cs="宋体"/>
          <w:color w:val="FF0000"/>
          <w:spacing w:val="8"/>
          <w:kern w:val="0"/>
          <w:szCs w:val="21"/>
          <w:u w:val="single"/>
          <w:shd w:val="clear" w:color="auto" w:fill="FFFFFF"/>
          <w:lang/>
        </w:rPr>
        <w:t>首列</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上海号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中欧班列顺利抵达</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今年是上海和汉堡建立友城关系</w:t>
      </w:r>
      <w:r>
        <w:rPr>
          <w:rFonts w:ascii="宋体" w:hAnsi="宋体" w:cs="宋体"/>
          <w:color w:val="FF0000"/>
          <w:spacing w:val="8"/>
          <w:kern w:val="0"/>
          <w:szCs w:val="21"/>
          <w:u w:val="single"/>
          <w:shd w:val="clear" w:color="auto" w:fill="FFFFFF"/>
          <w:lang/>
        </w:rPr>
        <w:t>35</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上海号</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中欧班列的开通给双方合作增加了新平台，汉堡作为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重要节点的作用得到进一步加强，相信汉堡今后在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共建中将发挥更加重要的作用。</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日，国务院新闻办公室发表</w:t>
      </w:r>
      <w:r>
        <w:rPr>
          <w:rFonts w:ascii="宋体" w:hAnsi="宋体" w:cs="宋体"/>
          <w:color w:val="FF0000"/>
          <w:spacing w:val="8"/>
          <w:kern w:val="0"/>
          <w:szCs w:val="21"/>
          <w:u w:val="single"/>
          <w:shd w:val="clear" w:color="auto" w:fill="FFFFFF"/>
          <w:lang/>
        </w:rPr>
        <w:t>《中国应对气候变化的政策与行动》白皮书</w:t>
      </w:r>
      <w:r>
        <w:rPr>
          <w:rFonts w:ascii="宋体" w:hAnsi="宋体" w:cs="宋体"/>
          <w:color w:val="333333"/>
          <w:spacing w:val="8"/>
          <w:kern w:val="0"/>
          <w:szCs w:val="21"/>
          <w:shd w:val="clear" w:color="auto" w:fill="FFFFFF"/>
          <w:lang/>
        </w:rPr>
        <w:t>，应对气候变化中国倡议：坚持可持</w:t>
      </w:r>
      <w:r>
        <w:rPr>
          <w:rFonts w:ascii="宋体" w:hAnsi="宋体" w:cs="宋体"/>
          <w:color w:val="333333"/>
          <w:spacing w:val="8"/>
          <w:kern w:val="0"/>
          <w:szCs w:val="21"/>
          <w:shd w:val="clear" w:color="auto" w:fill="FFFFFF"/>
          <w:lang/>
        </w:rPr>
        <w:t>续发展。坚持多边主义。坚持共同但有区别的责任原则。坚持合作共赢。坚持言出必行。</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日电，第三届全国信息安全标准化技术委员会第一次全体会议日前在京召开。成立于</w:t>
      </w:r>
      <w:r>
        <w:rPr>
          <w:rFonts w:ascii="宋体" w:hAnsi="宋体" w:cs="宋体"/>
          <w:color w:val="333333"/>
          <w:spacing w:val="8"/>
          <w:kern w:val="0"/>
          <w:szCs w:val="21"/>
          <w:shd w:val="clear" w:color="auto" w:fill="FFFFFF"/>
          <w:lang/>
        </w:rPr>
        <w:t>2002</w:t>
      </w:r>
      <w:r>
        <w:rPr>
          <w:rFonts w:ascii="宋体" w:hAnsi="宋体" w:cs="宋体"/>
          <w:color w:val="333333"/>
          <w:spacing w:val="8"/>
          <w:kern w:val="0"/>
          <w:szCs w:val="21"/>
          <w:shd w:val="clear" w:color="auto" w:fill="FFFFFF"/>
          <w:lang/>
        </w:rPr>
        <w:t>年的全国信息安全标准化技术委员会，</w:t>
      </w:r>
      <w:r>
        <w:rPr>
          <w:rFonts w:ascii="宋体" w:hAnsi="宋体" w:cs="宋体"/>
          <w:color w:val="FF0000"/>
          <w:spacing w:val="8"/>
          <w:kern w:val="0"/>
          <w:szCs w:val="21"/>
          <w:u w:val="single"/>
          <w:shd w:val="clear" w:color="auto" w:fill="FFFFFF"/>
          <w:lang/>
        </w:rPr>
        <w:t>已组织制定网络安</w:t>
      </w:r>
      <w:r>
        <w:rPr>
          <w:rFonts w:ascii="宋体" w:hAnsi="宋体" w:cs="宋体"/>
          <w:color w:val="FF0000"/>
          <w:spacing w:val="8"/>
          <w:kern w:val="0"/>
          <w:szCs w:val="21"/>
          <w:u w:val="single"/>
          <w:shd w:val="clear" w:color="auto" w:fill="FFFFFF"/>
          <w:lang/>
        </w:rPr>
        <w:lastRenderedPageBreak/>
        <w:t>全国家标准</w:t>
      </w:r>
      <w:r>
        <w:rPr>
          <w:rFonts w:ascii="宋体" w:hAnsi="宋体" w:cs="宋体"/>
          <w:color w:val="FF0000"/>
          <w:spacing w:val="8"/>
          <w:kern w:val="0"/>
          <w:szCs w:val="21"/>
          <w:u w:val="single"/>
          <w:shd w:val="clear" w:color="auto" w:fill="FFFFFF"/>
          <w:lang/>
        </w:rPr>
        <w:t>332</w:t>
      </w:r>
      <w:r>
        <w:rPr>
          <w:rFonts w:ascii="宋体" w:hAnsi="宋体" w:cs="宋体"/>
          <w:color w:val="FF0000"/>
          <w:spacing w:val="8"/>
          <w:kern w:val="0"/>
          <w:szCs w:val="21"/>
          <w:u w:val="single"/>
          <w:shd w:val="clear" w:color="auto" w:fill="FFFFFF"/>
          <w:lang/>
        </w:rPr>
        <w:t>项。</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国办印发的《长城、大运河、长征国家文化公园建设方案》</w:t>
      </w:r>
      <w:r>
        <w:rPr>
          <w:rFonts w:ascii="宋体" w:hAnsi="宋体" w:cs="宋体"/>
          <w:color w:val="333333"/>
          <w:spacing w:val="8"/>
          <w:kern w:val="0"/>
          <w:szCs w:val="21"/>
          <w:shd w:val="clear" w:color="auto" w:fill="FFFFFF"/>
          <w:lang/>
        </w:rPr>
        <w:t>明确五项基本原则。一是文化引领、彰显特色。二是保护优先、强化传承。三是统筹规划、分类指导。四是明确权责、持续发展。</w:t>
      </w: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五是积极稳妥、改革创新。</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日晚，国务院总理李克强在人民大会堂出席</w:t>
      </w:r>
      <w:r>
        <w:rPr>
          <w:rFonts w:ascii="宋体" w:hAnsi="宋体" w:cs="宋体"/>
          <w:color w:val="FF0000"/>
          <w:spacing w:val="8"/>
          <w:kern w:val="0"/>
          <w:szCs w:val="21"/>
          <w:u w:val="single"/>
          <w:shd w:val="clear" w:color="auto" w:fill="FFFFFF"/>
          <w:lang/>
        </w:rPr>
        <w:t>第</w:t>
      </w:r>
      <w:r>
        <w:rPr>
          <w:rFonts w:ascii="宋体" w:hAnsi="宋体" w:cs="宋体"/>
          <w:color w:val="FF0000"/>
          <w:spacing w:val="8"/>
          <w:kern w:val="0"/>
          <w:szCs w:val="21"/>
          <w:u w:val="single"/>
          <w:shd w:val="clear" w:color="auto" w:fill="FFFFFF"/>
          <w:lang/>
        </w:rPr>
        <w:t>16</w:t>
      </w:r>
      <w:r>
        <w:rPr>
          <w:rFonts w:ascii="宋体" w:hAnsi="宋体" w:cs="宋体"/>
          <w:color w:val="FF0000"/>
          <w:spacing w:val="8"/>
          <w:kern w:val="0"/>
          <w:szCs w:val="21"/>
          <w:u w:val="single"/>
          <w:shd w:val="clear" w:color="auto" w:fill="FFFFFF"/>
          <w:lang/>
        </w:rPr>
        <w:t>届东亚峰会</w:t>
      </w:r>
      <w:r>
        <w:rPr>
          <w:rFonts w:ascii="宋体" w:hAnsi="宋体" w:cs="宋体"/>
          <w:color w:val="333333"/>
          <w:spacing w:val="8"/>
          <w:kern w:val="0"/>
          <w:szCs w:val="21"/>
          <w:shd w:val="clear" w:color="auto" w:fill="FFFFFF"/>
          <w:lang/>
        </w:rPr>
        <w:t>。代表中方提出一是携手抗击疫情。二是促进经济全面复苏。三是推动绿色发展。四是支持东盟中心地位。</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日电，国务院日前印发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国家知识产权保护和运用规划》</w:t>
      </w:r>
      <w:r>
        <w:rPr>
          <w:rFonts w:ascii="宋体" w:hAnsi="宋体" w:cs="宋体"/>
          <w:color w:val="333333"/>
          <w:spacing w:val="8"/>
          <w:kern w:val="0"/>
          <w:szCs w:val="21"/>
          <w:shd w:val="clear" w:color="auto" w:fill="FFFFFF"/>
          <w:lang/>
        </w:rPr>
        <w:t>指出，坚持质量优先、强化保护、开放合作、系统协同，到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年，知识产权强国建设阶段性目标任务如期完成，知识产权领域治理能力和治理水平显著提高，知识产权事业实现高质量发展，有效支撑创新驱动发展和高标准市场体系建设，有力促进经济社会高质量发展。</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日电，第四届世界青瓷大会暨第十二届龙泉青瓷龙泉宝剑文化旅游节在浙江龙泉城市文化客厅举办。</w:t>
      </w:r>
      <w:r>
        <w:rPr>
          <w:rFonts w:ascii="宋体" w:hAnsi="宋体" w:cs="宋体"/>
          <w:color w:val="FF0000"/>
          <w:spacing w:val="8"/>
          <w:kern w:val="0"/>
          <w:szCs w:val="21"/>
          <w:u w:val="single"/>
          <w:shd w:val="clear" w:color="auto" w:fill="FFFFFF"/>
          <w:lang/>
        </w:rPr>
        <w:t>太会以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天下龙泉匠心开物</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，以展现龙泉千年的剑瓷文化为基础，以青瓷为媒向世界讲述中国故事。</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今年是中国加入世贸组织</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，国际贸易谈判副代表王受文表示，中国已完全履行加入世贸组织（</w:t>
      </w:r>
      <w:r>
        <w:rPr>
          <w:rFonts w:ascii="宋体" w:hAnsi="宋体" w:cs="宋体"/>
          <w:color w:val="333333"/>
          <w:spacing w:val="8"/>
          <w:kern w:val="0"/>
          <w:szCs w:val="21"/>
          <w:shd w:val="clear" w:color="auto" w:fill="FFFFFF"/>
          <w:lang/>
        </w:rPr>
        <w:t>WTO</w:t>
      </w:r>
      <w:r>
        <w:rPr>
          <w:rFonts w:ascii="宋体" w:hAnsi="宋体" w:cs="宋体"/>
          <w:color w:val="333333"/>
          <w:spacing w:val="8"/>
          <w:kern w:val="0"/>
          <w:szCs w:val="21"/>
          <w:shd w:val="clear" w:color="auto" w:fill="FFFFFF"/>
          <w:lang/>
        </w:rPr>
        <w:t>）时作出的承诺。</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日电，日前，广东、福建、江西、湖南、广西、海南、四川、贵州、云南</w:t>
      </w:r>
      <w:r>
        <w:rPr>
          <w:rFonts w:ascii="宋体" w:hAnsi="宋体" w:cs="宋体"/>
          <w:color w:val="FF0000"/>
          <w:spacing w:val="8"/>
          <w:kern w:val="0"/>
          <w:szCs w:val="21"/>
          <w:u w:val="single"/>
          <w:shd w:val="clear" w:color="auto" w:fill="FFFFFF"/>
          <w:lang/>
        </w:rPr>
        <w:t>9</w:t>
      </w:r>
      <w:r>
        <w:rPr>
          <w:rFonts w:ascii="宋体" w:hAnsi="宋体" w:cs="宋体"/>
          <w:color w:val="FF0000"/>
          <w:spacing w:val="8"/>
          <w:kern w:val="0"/>
          <w:szCs w:val="21"/>
          <w:u w:val="single"/>
          <w:shd w:val="clear" w:color="auto" w:fill="FFFFFF"/>
          <w:lang/>
        </w:rPr>
        <w:t>省份签署</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跨省通办</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合作框架协议</w:t>
      </w:r>
      <w:r>
        <w:rPr>
          <w:rFonts w:ascii="宋体" w:hAnsi="宋体" w:cs="宋体"/>
          <w:color w:val="333333"/>
          <w:spacing w:val="8"/>
          <w:kern w:val="0"/>
          <w:szCs w:val="21"/>
          <w:shd w:val="clear" w:color="auto" w:fill="FFFFFF"/>
          <w:lang/>
        </w:rPr>
        <w:t>，研究推出第一批</w:t>
      </w:r>
      <w:r>
        <w:rPr>
          <w:rFonts w:ascii="宋体" w:hAnsi="宋体" w:cs="宋体"/>
          <w:color w:val="333333"/>
          <w:spacing w:val="8"/>
          <w:kern w:val="0"/>
          <w:szCs w:val="21"/>
          <w:shd w:val="clear" w:color="auto" w:fill="FFFFFF"/>
          <w:lang/>
        </w:rPr>
        <w:t>150</w:t>
      </w:r>
      <w:r>
        <w:rPr>
          <w:rFonts w:ascii="宋体" w:hAnsi="宋体" w:cs="宋体"/>
          <w:color w:val="333333"/>
          <w:spacing w:val="8"/>
          <w:kern w:val="0"/>
          <w:szCs w:val="21"/>
          <w:shd w:val="clear" w:color="auto" w:fill="FFFFFF"/>
          <w:lang/>
        </w:rPr>
        <w:t>项</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跨省通办</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高频事项，涉及医保、社保、户政、婚姻、企业准营准办等多个领域。</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日，中国电动汽车充电基础设施促进联盟最新数据显示，截至</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月，全国充电基础设施累计达</w:t>
      </w:r>
      <w:r>
        <w:rPr>
          <w:rFonts w:ascii="宋体" w:hAnsi="宋体" w:cs="宋体"/>
          <w:color w:val="333333"/>
          <w:spacing w:val="8"/>
          <w:kern w:val="0"/>
          <w:szCs w:val="21"/>
          <w:shd w:val="clear" w:color="auto" w:fill="FFFFFF"/>
          <w:lang/>
        </w:rPr>
        <w:t>222.3</w:t>
      </w:r>
      <w:r>
        <w:rPr>
          <w:rFonts w:ascii="宋体" w:hAnsi="宋体" w:cs="宋体"/>
          <w:color w:val="333333"/>
          <w:spacing w:val="8"/>
          <w:kern w:val="0"/>
          <w:szCs w:val="21"/>
          <w:shd w:val="clear" w:color="auto" w:fill="FFFFFF"/>
          <w:lang/>
        </w:rPr>
        <w:t>万台，同比增长</w:t>
      </w:r>
      <w:r>
        <w:rPr>
          <w:rFonts w:ascii="宋体" w:hAnsi="宋体" w:cs="宋体"/>
          <w:color w:val="333333"/>
          <w:spacing w:val="8"/>
          <w:kern w:val="0"/>
          <w:szCs w:val="21"/>
          <w:shd w:val="clear" w:color="auto" w:fill="FFFFFF"/>
          <w:lang/>
        </w:rPr>
        <w:t>56.8%</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我国已建成全球最大规模充电设施网络。</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日，十三届全国政协第</w:t>
      </w:r>
      <w:r>
        <w:rPr>
          <w:rFonts w:ascii="宋体" w:hAnsi="宋体" w:cs="宋体"/>
          <w:color w:val="333333"/>
          <w:spacing w:val="8"/>
          <w:kern w:val="0"/>
          <w:szCs w:val="21"/>
          <w:shd w:val="clear" w:color="auto" w:fill="FFFFFF"/>
          <w:lang/>
        </w:rPr>
        <w:t>55</w:t>
      </w:r>
      <w:r>
        <w:rPr>
          <w:rFonts w:ascii="宋体" w:hAnsi="宋体" w:cs="宋体"/>
          <w:color w:val="333333"/>
          <w:spacing w:val="8"/>
          <w:kern w:val="0"/>
          <w:szCs w:val="21"/>
          <w:shd w:val="clear" w:color="auto" w:fill="FFFFFF"/>
          <w:lang/>
        </w:rPr>
        <w:t>次双周协商座谈会</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日在京召开。全国政协主席汪洋强调，全国政协围绕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提高涉外执法司法质效</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进行协商座谈，是贯彻习近平法治思想的重要举措。要以历史的眼光看待我国涉外执法司法工作的</w:t>
      </w:r>
      <w:r>
        <w:rPr>
          <w:rFonts w:ascii="宋体" w:hAnsi="宋体" w:cs="宋体"/>
          <w:color w:val="333333"/>
          <w:spacing w:val="8"/>
          <w:kern w:val="0"/>
          <w:szCs w:val="21"/>
          <w:shd w:val="clear" w:color="auto" w:fill="FFFFFF"/>
          <w:lang/>
        </w:rPr>
        <w:t>发展，以辩证的思维研究工作成绩和短板，以问题为导向推动涉外执法司法提质增效。</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日，国家发展改革委等部门</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日发布《关于推进体育公园建设的指导意见》明确到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年，全国新建或改扩建</w:t>
      </w:r>
      <w:r>
        <w:rPr>
          <w:rFonts w:ascii="宋体" w:hAnsi="宋体" w:cs="宋体"/>
          <w:color w:val="FF0000"/>
          <w:spacing w:val="8"/>
          <w:kern w:val="0"/>
          <w:szCs w:val="21"/>
          <w:u w:val="single"/>
          <w:shd w:val="clear" w:color="auto" w:fill="FFFFFF"/>
          <w:lang/>
        </w:rPr>
        <w:t>1000</w:t>
      </w:r>
      <w:r>
        <w:rPr>
          <w:rFonts w:ascii="宋体" w:hAnsi="宋体" w:cs="宋体"/>
          <w:color w:val="FF0000"/>
          <w:spacing w:val="8"/>
          <w:kern w:val="0"/>
          <w:szCs w:val="21"/>
          <w:u w:val="single"/>
          <w:shd w:val="clear" w:color="auto" w:fill="FFFFFF"/>
          <w:lang/>
        </w:rPr>
        <w:t>个左右体育公园</w:t>
      </w:r>
      <w:r>
        <w:rPr>
          <w:rFonts w:ascii="宋体" w:hAnsi="宋体" w:cs="宋体"/>
          <w:color w:val="333333"/>
          <w:spacing w:val="8"/>
          <w:kern w:val="0"/>
          <w:szCs w:val="21"/>
          <w:shd w:val="clear" w:color="auto" w:fill="FFFFFF"/>
          <w:lang/>
        </w:rPr>
        <w:t>，逐步形成</w:t>
      </w:r>
      <w:r>
        <w:rPr>
          <w:rFonts w:ascii="宋体" w:hAnsi="宋体" w:cs="宋体"/>
          <w:color w:val="FF0000"/>
          <w:spacing w:val="8"/>
          <w:kern w:val="0"/>
          <w:szCs w:val="21"/>
          <w:u w:val="single"/>
          <w:shd w:val="clear" w:color="auto" w:fill="FFFFFF"/>
          <w:lang/>
        </w:rPr>
        <w:t>覆盖面广、类型多样、特色鲜明、普惠性强的体育公园体系</w:t>
      </w:r>
      <w:r>
        <w:rPr>
          <w:rFonts w:ascii="宋体" w:hAnsi="宋体" w:cs="宋体"/>
          <w:color w:val="333333"/>
          <w:spacing w:val="8"/>
          <w:kern w:val="0"/>
          <w:szCs w:val="21"/>
          <w:shd w:val="clear" w:color="auto" w:fill="FFFFFF"/>
          <w:lang/>
        </w:rPr>
        <w:t>。体育公园成为全民健身的全新载体、绿地系统的有机部分、改善人民生活品质的有效途径、提升城市品位的重要标志。</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日，全国人大常委会副委员长王晨</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日率全国人大常委会执法检查组在北京进行消防法执法检查时强调，要深入学习贯彻习近平总书记关于发展新时代消防事业的重要指示要求，全面有效实施消防法，</w:t>
      </w:r>
      <w:r>
        <w:rPr>
          <w:rFonts w:ascii="宋体" w:hAnsi="宋体" w:cs="宋体"/>
          <w:color w:val="FF0000"/>
          <w:spacing w:val="8"/>
          <w:kern w:val="0"/>
          <w:szCs w:val="21"/>
          <w:u w:val="single"/>
          <w:shd w:val="clear" w:color="auto" w:fill="FFFFFF"/>
          <w:lang/>
        </w:rPr>
        <w:t>以更高标准更严要求推进消防事业发展，保障人民安居乐业，维护首都公共安全。</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日，教育部等六部门</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日发布通知，部署各地做好预防中小学生沉迷网络游戏管理工作。通知指出，学校要严格校内教育管理，</w:t>
      </w:r>
      <w:r>
        <w:rPr>
          <w:rFonts w:ascii="宋体" w:hAnsi="宋体" w:cs="宋体"/>
          <w:color w:val="FF0000"/>
          <w:spacing w:val="8"/>
          <w:kern w:val="0"/>
          <w:szCs w:val="21"/>
          <w:u w:val="single"/>
          <w:shd w:val="clear" w:color="auto" w:fill="FFFFFF"/>
          <w:lang/>
        </w:rPr>
        <w:t>做好中小学生手机管理和校内互联网上网服务设施保护工作</w:t>
      </w:r>
      <w:r>
        <w:rPr>
          <w:rFonts w:ascii="宋体" w:hAnsi="宋体" w:cs="宋体"/>
          <w:color w:val="333333"/>
          <w:spacing w:val="8"/>
          <w:kern w:val="0"/>
          <w:szCs w:val="21"/>
          <w:shd w:val="clear" w:color="auto" w:fill="FFFFFF"/>
          <w:lang/>
        </w:rPr>
        <w:t>。要推动家校协同发力，督促家长履行好</w:t>
      </w:r>
      <w:r>
        <w:rPr>
          <w:rFonts w:ascii="宋体" w:hAnsi="宋体" w:cs="宋体"/>
          <w:color w:val="333333"/>
          <w:spacing w:val="8"/>
          <w:kern w:val="0"/>
          <w:szCs w:val="21"/>
          <w:shd w:val="clear" w:color="auto" w:fill="FFFFFF"/>
          <w:lang/>
        </w:rPr>
        <w:t>监</w:t>
      </w:r>
      <w:r>
        <w:rPr>
          <w:rFonts w:ascii="宋体" w:hAnsi="宋体" w:cs="宋体"/>
          <w:color w:val="333333"/>
          <w:spacing w:val="8"/>
          <w:kern w:val="0"/>
          <w:szCs w:val="21"/>
          <w:shd w:val="clear" w:color="auto" w:fill="FFFFFF"/>
          <w:lang/>
        </w:rPr>
        <w:lastRenderedPageBreak/>
        <w:t>护责任，发挥好榜样作用，帮助孩子养成健康生活方式。</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第九届世界中国学论坛近日在上海国际会议中心开幕</w:t>
      </w:r>
      <w:r>
        <w:rPr>
          <w:rFonts w:ascii="宋体" w:hAnsi="宋体" w:cs="宋体"/>
          <w:color w:val="333333"/>
          <w:spacing w:val="8"/>
          <w:kern w:val="0"/>
          <w:szCs w:val="21"/>
          <w:shd w:val="clear" w:color="auto" w:fill="FFFFFF"/>
          <w:lang/>
        </w:rPr>
        <w:t>，会上公布了第六届世界中国学贡献奖获奖者名单。南开大学中华诗教与古典文化研究所所长、加拿大皇家学会有史以来唯一的中国古典文学院士</w:t>
      </w:r>
      <w:r>
        <w:rPr>
          <w:rFonts w:ascii="宋体" w:hAnsi="宋体" w:cs="宋体"/>
          <w:color w:val="FF0000"/>
          <w:spacing w:val="8"/>
          <w:kern w:val="0"/>
          <w:szCs w:val="21"/>
          <w:u w:val="single"/>
          <w:shd w:val="clear" w:color="auto" w:fill="FFFFFF"/>
          <w:lang/>
        </w:rPr>
        <w:t>叶嘉莹先生获奖</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日，国家主席习近平</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日同英国首相约翰逊通电话。明年是中英建立大使级外交关系</w:t>
      </w:r>
      <w:r>
        <w:rPr>
          <w:rFonts w:ascii="宋体" w:hAnsi="宋体" w:cs="宋体"/>
          <w:color w:val="333333"/>
          <w:spacing w:val="8"/>
          <w:kern w:val="0"/>
          <w:szCs w:val="21"/>
          <w:shd w:val="clear" w:color="auto" w:fill="FFFFFF"/>
          <w:lang/>
        </w:rPr>
        <w:t>50</w:t>
      </w:r>
      <w:r>
        <w:rPr>
          <w:rFonts w:ascii="宋体" w:hAnsi="宋体" w:cs="宋体"/>
          <w:color w:val="333333"/>
          <w:spacing w:val="8"/>
          <w:kern w:val="0"/>
          <w:szCs w:val="21"/>
          <w:shd w:val="clear" w:color="auto" w:fill="FFFFFF"/>
          <w:lang/>
        </w:rPr>
        <w:t>周年。习近平强调，中英关系要发展好，</w:t>
      </w:r>
      <w:r>
        <w:rPr>
          <w:rFonts w:ascii="宋体" w:hAnsi="宋体" w:cs="宋体"/>
          <w:color w:val="FF0000"/>
          <w:spacing w:val="8"/>
          <w:kern w:val="0"/>
          <w:szCs w:val="21"/>
          <w:u w:val="single"/>
          <w:shd w:val="clear" w:color="auto" w:fill="FFFFFF"/>
          <w:lang/>
        </w:rPr>
        <w:t>互信是基础，认知是前提，妥善处理分歧是关键</w:t>
      </w:r>
      <w:r>
        <w:rPr>
          <w:rFonts w:ascii="宋体" w:hAnsi="宋体" w:cs="宋体"/>
          <w:color w:val="333333"/>
          <w:spacing w:val="8"/>
          <w:kern w:val="0"/>
          <w:szCs w:val="21"/>
          <w:shd w:val="clear" w:color="auto" w:fill="FFFFFF"/>
          <w:lang/>
        </w:rPr>
        <w:t>。双方应该践行真正的多边主义。欢迎英方</w:t>
      </w:r>
      <w:r>
        <w:rPr>
          <w:rFonts w:ascii="宋体" w:hAnsi="宋体" w:cs="宋体"/>
          <w:color w:val="333333"/>
          <w:spacing w:val="8"/>
          <w:kern w:val="0"/>
          <w:szCs w:val="21"/>
          <w:shd w:val="clear" w:color="auto" w:fill="FFFFFF"/>
          <w:lang/>
        </w:rPr>
        <w:t>参与全球发展倡议，为落实联合国</w:t>
      </w:r>
      <w:r>
        <w:rPr>
          <w:rFonts w:ascii="宋体" w:hAnsi="宋体" w:cs="宋体"/>
          <w:color w:val="333333"/>
          <w:spacing w:val="8"/>
          <w:kern w:val="0"/>
          <w:szCs w:val="21"/>
          <w:shd w:val="clear" w:color="auto" w:fill="FFFFFF"/>
          <w:lang/>
        </w:rPr>
        <w:t>2030</w:t>
      </w:r>
      <w:r>
        <w:rPr>
          <w:rFonts w:ascii="宋体" w:hAnsi="宋体" w:cs="宋体"/>
          <w:color w:val="333333"/>
          <w:spacing w:val="8"/>
          <w:kern w:val="0"/>
          <w:szCs w:val="21"/>
          <w:shd w:val="clear" w:color="auto" w:fill="FFFFFF"/>
          <w:lang/>
        </w:rPr>
        <w:t>年可持续发展议程注入动力。</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日，亚洲基础设施投资银行（亚投行）于</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日召开第六届理事会年会，</w:t>
      </w:r>
      <w:r>
        <w:rPr>
          <w:rFonts w:ascii="宋体" w:hAnsi="宋体" w:cs="宋体"/>
          <w:color w:val="FF0000"/>
          <w:spacing w:val="8"/>
          <w:kern w:val="0"/>
          <w:szCs w:val="21"/>
          <w:u w:val="single"/>
          <w:shd w:val="clear" w:color="auto" w:fill="FFFFFF"/>
          <w:lang/>
        </w:rPr>
        <w:t>与会各方围绕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投资当下，改变未来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主题</w:t>
      </w:r>
      <w:r>
        <w:rPr>
          <w:rFonts w:ascii="宋体" w:hAnsi="宋体" w:cs="宋体"/>
          <w:color w:val="333333"/>
          <w:spacing w:val="8"/>
          <w:kern w:val="0"/>
          <w:szCs w:val="21"/>
          <w:shd w:val="clear" w:color="auto" w:fill="FFFFFF"/>
          <w:lang/>
        </w:rPr>
        <w:t>，就绿色基础设施投资、互联互通和区域合作等议题进行深入探讨。本届年会以视频形式举行，由阿联酋主办。</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日电，国家主席习近平在北京以视频方式出席二十国集团领导人第十六次峰会第一阶段会议提出：</w:t>
      </w:r>
      <w:r>
        <w:rPr>
          <w:rFonts w:ascii="宋体" w:hAnsi="宋体" w:cs="宋体"/>
          <w:color w:val="FF0000"/>
          <w:spacing w:val="8"/>
          <w:kern w:val="0"/>
          <w:szCs w:val="21"/>
          <w:u w:val="single"/>
          <w:shd w:val="clear" w:color="auto" w:fill="FFFFFF"/>
          <w:lang/>
        </w:rPr>
        <w:t>第一，团结合作，携手抗疫。第二，加强协调，促进复苏。第三，普惠包容，共同发展。第四，创新驱动，挖掘动力。第五，和谐共生，绿色永续。</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日电，国务委员兼外长王毅在罗马会见世界卫生组织总干事谭德塞。强调，</w:t>
      </w:r>
      <w:r>
        <w:rPr>
          <w:rFonts w:ascii="宋体" w:hAnsi="宋体" w:cs="宋体"/>
          <w:color w:val="FF0000"/>
          <w:spacing w:val="8"/>
          <w:kern w:val="0"/>
          <w:szCs w:val="21"/>
          <w:u w:val="single"/>
          <w:shd w:val="clear" w:color="auto" w:fill="FFFFFF"/>
          <w:lang/>
        </w:rPr>
        <w:t>病毒全球溯源应秉持客观、科学、负责任态度</w:t>
      </w:r>
      <w:r>
        <w:rPr>
          <w:rFonts w:ascii="宋体" w:hAnsi="宋体" w:cs="宋体"/>
          <w:color w:val="333333"/>
          <w:spacing w:val="8"/>
          <w:kern w:val="0"/>
          <w:szCs w:val="21"/>
          <w:shd w:val="clear" w:color="auto" w:fill="FFFFFF"/>
          <w:lang/>
        </w:rPr>
        <w:t>，应警惕形形色色的政治炒作，应对各成员国一视同仁并切实尊重各国主权。中方愿以此为基础与世卫组织探讨未来合作。</w:t>
      </w:r>
      <w:r>
        <w:rPr>
          <w:rFonts w:ascii="宋体" w:hAnsi="宋体" w:cs="宋体"/>
          <w:color w:val="333333"/>
          <w:spacing w:val="8"/>
          <w:kern w:val="0"/>
          <w:szCs w:val="21"/>
          <w:shd w:val="clear" w:color="auto" w:fill="FFFFFF"/>
          <w:lang/>
        </w:rPr>
        <w:t>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日电，庆祝</w:t>
      </w:r>
      <w:r>
        <w:rPr>
          <w:rFonts w:ascii="宋体" w:hAnsi="宋体" w:cs="宋体"/>
          <w:color w:val="FF0000"/>
          <w:spacing w:val="8"/>
          <w:kern w:val="0"/>
          <w:szCs w:val="21"/>
          <w:u w:val="single"/>
          <w:shd w:val="clear" w:color="auto" w:fill="FFFFFF"/>
          <w:lang/>
        </w:rPr>
        <w:t>中国和奥地利建交</w:t>
      </w:r>
      <w:r>
        <w:rPr>
          <w:rFonts w:ascii="宋体" w:hAnsi="宋体" w:cs="宋体"/>
          <w:color w:val="FF0000"/>
          <w:spacing w:val="8"/>
          <w:kern w:val="0"/>
          <w:szCs w:val="21"/>
          <w:u w:val="single"/>
          <w:shd w:val="clear" w:color="auto" w:fill="FFFFFF"/>
          <w:lang/>
        </w:rPr>
        <w:t>50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音乐会</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日晚在奥地利首都维也纳音乐厅举行。</w:t>
      </w:r>
      <w:r>
        <w:rPr>
          <w:rFonts w:ascii="宋体" w:hAnsi="宋体" w:cs="宋体"/>
          <w:color w:val="333333"/>
          <w:spacing w:val="8"/>
          <w:kern w:val="0"/>
          <w:szCs w:val="21"/>
          <w:shd w:val="clear" w:color="auto" w:fill="FFFFFF"/>
          <w:lang/>
        </w:rPr>
        <w:t xml:space="preserve"> </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日晚，国家主席习近平在北京继续以视频方式出席二十国集团领导人第十六次峰会。指出要推动实现</w:t>
      </w:r>
      <w:r>
        <w:rPr>
          <w:rFonts w:ascii="宋体" w:hAnsi="宋体" w:cs="宋体"/>
          <w:color w:val="FF0000"/>
          <w:spacing w:val="8"/>
          <w:kern w:val="0"/>
          <w:szCs w:val="21"/>
          <w:u w:val="single"/>
          <w:shd w:val="clear" w:color="auto" w:fill="FFFFFF"/>
          <w:lang/>
        </w:rPr>
        <w:t>更加强劲、绿色、健康的全球发展。提出第一，坚持发展优先，贯彻以人民为中心理念。第二，坚持行动导向，推进务实合作。第三，坚持互利共赢，构筑伙伴关系</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日出版的第</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期《求是》杂志发表国家主席习近平的</w:t>
      </w:r>
      <w:r>
        <w:rPr>
          <w:rFonts w:ascii="宋体" w:hAnsi="宋体" w:cs="宋体"/>
          <w:color w:val="FF0000"/>
          <w:spacing w:val="8"/>
          <w:kern w:val="0"/>
          <w:szCs w:val="21"/>
          <w:u w:val="single"/>
          <w:shd w:val="clear" w:color="auto" w:fill="FFFFFF"/>
          <w:lang/>
        </w:rPr>
        <w:t>《坚定理想信念补足精神之钙》</w:t>
      </w:r>
      <w:r>
        <w:rPr>
          <w:rFonts w:ascii="宋体" w:hAnsi="宋体" w:cs="宋体"/>
          <w:color w:val="333333"/>
          <w:spacing w:val="8"/>
          <w:kern w:val="0"/>
          <w:szCs w:val="21"/>
          <w:shd w:val="clear" w:color="auto" w:fill="FFFFFF"/>
          <w:lang/>
        </w:rPr>
        <w:t>。强调革命理想高于天，理想信念是中国共产党人的精神支柱和政治灵魂，也是保持党的团结统一的思想基础。</w:t>
      </w:r>
    </w:p>
    <w:p w:rsidR="00FB65DE" w:rsidRDefault="00FB65DE">
      <w:pPr>
        <w:rPr>
          <w:rFonts w:ascii="宋体" w:hAnsi="宋体" w:cs="宋体"/>
          <w:color w:val="333333"/>
          <w:spacing w:val="8"/>
          <w:kern w:val="0"/>
          <w:szCs w:val="21"/>
          <w:shd w:val="clear" w:color="auto" w:fill="FFFFFF"/>
          <w:lang/>
        </w:rPr>
      </w:pPr>
    </w:p>
    <w:p w:rsidR="00FB65DE" w:rsidRDefault="00E03AF9">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29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日电，二十国集团领导人第十六次峰会于</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0</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日在意大利首都罗马以线上线下相结合方式举行。峰会通过了</w:t>
      </w:r>
      <w:r>
        <w:rPr>
          <w:rFonts w:ascii="宋体" w:hAnsi="宋体" w:cs="宋体"/>
          <w:color w:val="FF0000"/>
          <w:spacing w:val="8"/>
          <w:kern w:val="0"/>
          <w:szCs w:val="21"/>
          <w:u w:val="single"/>
          <w:shd w:val="clear" w:color="auto" w:fill="FFFFFF"/>
          <w:lang/>
        </w:rPr>
        <w:t>《二十国集团领导人罗马峰会宣言》。</w:t>
      </w:r>
    </w:p>
    <w:p w:rsidR="00FB65DE" w:rsidRDefault="00FB65DE">
      <w:pPr>
        <w:rPr>
          <w:rFonts w:ascii="宋体" w:hAnsi="宋体" w:cs="宋体"/>
          <w:color w:val="333333"/>
          <w:spacing w:val="8"/>
          <w:kern w:val="0"/>
          <w:szCs w:val="21"/>
          <w:shd w:val="clear" w:color="auto" w:fill="FFFFFF"/>
          <w:lang/>
        </w:rPr>
      </w:pPr>
    </w:p>
    <w:p w:rsidR="00FB65DE" w:rsidRDefault="00E03AF9">
      <w:r>
        <w:rPr>
          <w:rFonts w:ascii="宋体" w:hAnsi="宋体" w:cs="宋体" w:hint="eastAsia"/>
          <w:color w:val="333333"/>
          <w:spacing w:val="8"/>
          <w:kern w:val="0"/>
          <w:szCs w:val="21"/>
          <w:shd w:val="clear" w:color="auto" w:fill="FFFFFF"/>
          <w:lang/>
        </w:rPr>
        <w:t>30</w:t>
      </w:r>
      <w:bookmarkStart w:id="0" w:name="_GoBack"/>
      <w:bookmarkEnd w:id="0"/>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日电，二十国集团领导人罗马峰会确认支持</w:t>
      </w:r>
      <w:r>
        <w:rPr>
          <w:rFonts w:ascii="宋体" w:hAnsi="宋体" w:cs="宋体"/>
          <w:color w:val="FF0000"/>
          <w:spacing w:val="8"/>
          <w:kern w:val="0"/>
          <w:szCs w:val="21"/>
          <w:u w:val="single"/>
          <w:shd w:val="clear" w:color="auto" w:fill="FFFFFF"/>
          <w:lang/>
        </w:rPr>
        <w:t>向太型跨国企业征收最低</w:t>
      </w:r>
      <w:r>
        <w:rPr>
          <w:rFonts w:ascii="宋体" w:hAnsi="宋体" w:cs="宋体"/>
          <w:color w:val="FF0000"/>
          <w:spacing w:val="8"/>
          <w:kern w:val="0"/>
          <w:szCs w:val="21"/>
          <w:u w:val="single"/>
          <w:shd w:val="clear" w:color="auto" w:fill="FFFFFF"/>
          <w:lang/>
        </w:rPr>
        <w:t>15%</w:t>
      </w:r>
      <w:r>
        <w:rPr>
          <w:rFonts w:ascii="宋体" w:hAnsi="宋体" w:cs="宋体"/>
          <w:color w:val="FF0000"/>
          <w:spacing w:val="8"/>
          <w:kern w:val="0"/>
          <w:szCs w:val="21"/>
          <w:u w:val="single"/>
          <w:shd w:val="clear" w:color="auto" w:fill="FFFFFF"/>
          <w:lang/>
        </w:rPr>
        <w:t>企业税的国际税收制度改革方案</w:t>
      </w:r>
      <w:r>
        <w:rPr>
          <w:rFonts w:ascii="宋体" w:hAnsi="宋体" w:cs="宋体"/>
          <w:color w:val="333333"/>
          <w:spacing w:val="8"/>
          <w:kern w:val="0"/>
          <w:szCs w:val="21"/>
          <w:shd w:val="clear" w:color="auto" w:fill="FFFFFF"/>
          <w:lang/>
        </w:rPr>
        <w:t>，旨在防止跨国企业将利润转移至低税率经济体等做法。</w:t>
      </w:r>
    </w:p>
    <w:sectPr w:rsidR="00FB65DE" w:rsidSect="00FB65DE">
      <w:footerReference w:type="default" r:id="rId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AF9" w:rsidRDefault="00E03AF9" w:rsidP="00FB65DE">
      <w:r>
        <w:separator/>
      </w:r>
    </w:p>
  </w:endnote>
  <w:endnote w:type="continuationSeparator" w:id="1">
    <w:p w:rsidR="00E03AF9" w:rsidRDefault="00E03AF9" w:rsidP="00FB65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5DE" w:rsidRDefault="00FB65D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filled="f" stroked="f">
          <v:textbox style="mso-fit-shape-to-text:t" inset="0,0,0,0">
            <w:txbxContent>
              <w:p w:rsidR="00FB65DE" w:rsidRDefault="00FB65DE">
                <w:pPr>
                  <w:pStyle w:val="a3"/>
                </w:pPr>
                <w:r>
                  <w:fldChar w:fldCharType="begin"/>
                </w:r>
                <w:r w:rsidR="00E03AF9">
                  <w:instrText xml:space="preserve"> PAGE  \* MERGEFORMAT </w:instrText>
                </w:r>
                <w:r>
                  <w:fldChar w:fldCharType="separate"/>
                </w:r>
                <w:r w:rsidR="005B0A7B">
                  <w:rPr>
                    <w:noProof/>
                  </w:rPr>
                  <w:t>9</w:t>
                </w:r>
                <w:r>
                  <w:fldChar w:fldCharType="end"/>
                </w:r>
              </w:p>
            </w:txbxContent>
          </v:textbox>
          <w10:wrap anchorx="margin"/>
        </v:shape>
      </w:pict>
    </w:r>
  </w:p>
  <w:p w:rsidR="004151FC" w:rsidRDefault="00FB65DE">
    <w:pPr>
      <w:tabs>
        <w:tab w:val="center" w:pos="4153"/>
        <w:tab w:val="right" w:pos="8306"/>
      </w:tabs>
      <w:snapToGrid w:val="0"/>
      <w:jc w:val="left"/>
      <w:rPr>
        <w:rFonts w:ascii="Times New Roman" w:hAnsi="Times New Roman"/>
        <w:kern w:val="0"/>
        <w:sz w:val="2"/>
        <w:szCs w:val="2"/>
      </w:rPr>
    </w:pPr>
    <w:r w:rsidRPr="00FB65D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FB65DE">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style="position:absolute;margin-left:64.05pt;margin-top:-20.75pt;width:.05pt;height:.05pt;z-index:251662336">
          <v:imagedata r:id="rId1" o:title="{75232B38-A165-1FB7-499C-2E1C792CACB5}"/>
        </v:shape>
      </w:pict>
    </w:r>
    <w:r w:rsidR="00E03AF9">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AF9" w:rsidRDefault="00E03AF9" w:rsidP="00FB65DE">
      <w:r>
        <w:separator/>
      </w:r>
    </w:p>
  </w:footnote>
  <w:footnote w:type="continuationSeparator" w:id="1">
    <w:p w:rsidR="00E03AF9" w:rsidRDefault="00E03AF9" w:rsidP="00FB65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FB65DE"/>
    <w:rsid w:val="002D269B"/>
    <w:rsid w:val="004151FC"/>
    <w:rsid w:val="005B0A7B"/>
    <w:rsid w:val="00724552"/>
    <w:rsid w:val="00C02FC6"/>
    <w:rsid w:val="00E03AF9"/>
    <w:rsid w:val="00F60084"/>
    <w:rsid w:val="00FB65DE"/>
    <w:rsid w:val="02104022"/>
    <w:rsid w:val="02141973"/>
    <w:rsid w:val="02C46BBB"/>
    <w:rsid w:val="046917C8"/>
    <w:rsid w:val="04A8620D"/>
    <w:rsid w:val="05015EA4"/>
    <w:rsid w:val="058A5E9A"/>
    <w:rsid w:val="075A7AEE"/>
    <w:rsid w:val="07E77A74"/>
    <w:rsid w:val="081D1247"/>
    <w:rsid w:val="08A13C26"/>
    <w:rsid w:val="0B1A7CC0"/>
    <w:rsid w:val="0CA57A5D"/>
    <w:rsid w:val="115B4156"/>
    <w:rsid w:val="12437AFC"/>
    <w:rsid w:val="12AC38F3"/>
    <w:rsid w:val="13AA5959"/>
    <w:rsid w:val="14A8633C"/>
    <w:rsid w:val="15362484"/>
    <w:rsid w:val="15581B10"/>
    <w:rsid w:val="165E3157"/>
    <w:rsid w:val="16863208"/>
    <w:rsid w:val="174508BB"/>
    <w:rsid w:val="17EA62CF"/>
    <w:rsid w:val="1A2735AF"/>
    <w:rsid w:val="1AE10A75"/>
    <w:rsid w:val="1AEB0B1A"/>
    <w:rsid w:val="1BB41191"/>
    <w:rsid w:val="1C3404B6"/>
    <w:rsid w:val="1D6672A5"/>
    <w:rsid w:val="1DA642F3"/>
    <w:rsid w:val="1E463F1E"/>
    <w:rsid w:val="201C1EDF"/>
    <w:rsid w:val="20856074"/>
    <w:rsid w:val="218849EB"/>
    <w:rsid w:val="22F64717"/>
    <w:rsid w:val="240A66CC"/>
    <w:rsid w:val="26E10C88"/>
    <w:rsid w:val="27CC5A46"/>
    <w:rsid w:val="28452988"/>
    <w:rsid w:val="2A37595F"/>
    <w:rsid w:val="2AC34CB5"/>
    <w:rsid w:val="2C7341DF"/>
    <w:rsid w:val="2C8965FC"/>
    <w:rsid w:val="2D200D0E"/>
    <w:rsid w:val="30010090"/>
    <w:rsid w:val="3188103B"/>
    <w:rsid w:val="32FB3683"/>
    <w:rsid w:val="332D59A4"/>
    <w:rsid w:val="351F3659"/>
    <w:rsid w:val="369C2081"/>
    <w:rsid w:val="37545D76"/>
    <w:rsid w:val="37C82C3C"/>
    <w:rsid w:val="38392C84"/>
    <w:rsid w:val="38C418F2"/>
    <w:rsid w:val="3BB32DE6"/>
    <w:rsid w:val="3C875D07"/>
    <w:rsid w:val="3DB57251"/>
    <w:rsid w:val="3DEE2762"/>
    <w:rsid w:val="3E725142"/>
    <w:rsid w:val="3EB968CD"/>
    <w:rsid w:val="3EBF1A09"/>
    <w:rsid w:val="3F7A2500"/>
    <w:rsid w:val="414008DC"/>
    <w:rsid w:val="41BB6C83"/>
    <w:rsid w:val="4303280C"/>
    <w:rsid w:val="449D0A3E"/>
    <w:rsid w:val="4501701C"/>
    <w:rsid w:val="47864BA9"/>
    <w:rsid w:val="47E32732"/>
    <w:rsid w:val="499C7020"/>
    <w:rsid w:val="49E917E8"/>
    <w:rsid w:val="4BA206E8"/>
    <w:rsid w:val="4D135D42"/>
    <w:rsid w:val="4E0F6509"/>
    <w:rsid w:val="50630E0A"/>
    <w:rsid w:val="519A0202"/>
    <w:rsid w:val="52CE7BA9"/>
    <w:rsid w:val="5334431C"/>
    <w:rsid w:val="53603363"/>
    <w:rsid w:val="53635489"/>
    <w:rsid w:val="558F1CDD"/>
    <w:rsid w:val="5B611439"/>
    <w:rsid w:val="5BA3252C"/>
    <w:rsid w:val="5D0B07E3"/>
    <w:rsid w:val="5DD134F8"/>
    <w:rsid w:val="5F893C41"/>
    <w:rsid w:val="5FA56CCD"/>
    <w:rsid w:val="5FD65668"/>
    <w:rsid w:val="6110461A"/>
    <w:rsid w:val="61930DA7"/>
    <w:rsid w:val="63100649"/>
    <w:rsid w:val="64D737E5"/>
    <w:rsid w:val="656B62C3"/>
    <w:rsid w:val="6B594E10"/>
    <w:rsid w:val="6BDF78B8"/>
    <w:rsid w:val="6ED66771"/>
    <w:rsid w:val="6F2B7EED"/>
    <w:rsid w:val="704A0F2D"/>
    <w:rsid w:val="717958C4"/>
    <w:rsid w:val="729055BB"/>
    <w:rsid w:val="741915E0"/>
    <w:rsid w:val="75384CA4"/>
    <w:rsid w:val="75EB3EE0"/>
    <w:rsid w:val="78126A72"/>
    <w:rsid w:val="79CA7275"/>
    <w:rsid w:val="7B44345A"/>
    <w:rsid w:val="7B555980"/>
    <w:rsid w:val="7D0F3580"/>
    <w:rsid w:val="7D424CD4"/>
    <w:rsid w:val="7FAE2F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65DE"/>
    <w:pPr>
      <w:widowControl w:val="0"/>
      <w:jc w:val="both"/>
    </w:pPr>
    <w:rPr>
      <w:rFonts w:ascii="Calibri" w:hAnsi="Calibri"/>
      <w:kern w:val="2"/>
      <w:sz w:val="21"/>
      <w:szCs w:val="24"/>
      <w:lang w:eastAsia="zh-CN"/>
    </w:rPr>
  </w:style>
  <w:style w:type="paragraph" w:styleId="1">
    <w:name w:val="heading 1"/>
    <w:basedOn w:val="a"/>
    <w:next w:val="a"/>
    <w:qFormat/>
    <w:rsid w:val="00FB65DE"/>
    <w:pPr>
      <w:spacing w:before="100" w:beforeAutospacing="1" w:after="100"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B65DE"/>
    <w:pPr>
      <w:tabs>
        <w:tab w:val="center" w:pos="4153"/>
        <w:tab w:val="right" w:pos="8306"/>
      </w:tabs>
      <w:snapToGrid w:val="0"/>
      <w:jc w:val="left"/>
    </w:pPr>
    <w:rPr>
      <w:sz w:val="18"/>
    </w:rPr>
  </w:style>
  <w:style w:type="paragraph" w:styleId="a4">
    <w:name w:val="header"/>
    <w:basedOn w:val="a"/>
    <w:rsid w:val="00FB65D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FB65DE"/>
    <w:pPr>
      <w:spacing w:before="100" w:beforeAutospacing="1" w:after="100" w:afterAutospacing="1"/>
      <w:jc w:val="left"/>
    </w:pPr>
    <w:rPr>
      <w:kern w:val="0"/>
      <w:sz w:val="24"/>
    </w:rPr>
  </w:style>
  <w:style w:type="character" w:styleId="a6">
    <w:name w:val="Strong"/>
    <w:basedOn w:val="a0"/>
    <w:qFormat/>
    <w:rsid w:val="00FB65DE"/>
    <w:rPr>
      <w:b/>
    </w:rPr>
  </w:style>
  <w:style w:type="paragraph" w:styleId="a7">
    <w:name w:val="Balloon Text"/>
    <w:basedOn w:val="a"/>
    <w:link w:val="Char"/>
    <w:rsid w:val="005B0A7B"/>
    <w:rPr>
      <w:sz w:val="18"/>
      <w:szCs w:val="18"/>
    </w:rPr>
  </w:style>
  <w:style w:type="character" w:customStyle="1" w:styleId="Char">
    <w:name w:val="批注框文本 Char"/>
    <w:basedOn w:val="a0"/>
    <w:link w:val="a7"/>
    <w:rsid w:val="005B0A7B"/>
    <w:rPr>
      <w:rFonts w:ascii="Calibri" w:hAnsi="Calibr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2378</Words>
  <Characters>13559</Characters>
  <Application>Microsoft Office Word</Application>
  <DocSecurity>0</DocSecurity>
  <Lines>112</Lines>
  <Paragraphs>31</Paragraphs>
  <ScaleCrop>false</ScaleCrop>
  <Company/>
  <LinksUpToDate>false</LinksUpToDate>
  <CharactersWithSpaces>15906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25876</dc:creator>
  <cp:lastModifiedBy>1</cp:lastModifiedBy>
  <cp:revision>2</cp:revision>
  <dcterms:created xsi:type="dcterms:W3CDTF">2022-02-21T09:05:00Z</dcterms:created>
  <dcterms:modified xsi:type="dcterms:W3CDTF">2022-03-02T13:47:00Z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