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8E0" w:rsidRPr="001548E0" w:rsidRDefault="001548E0" w:rsidP="001548E0">
      <w:pPr>
        <w:spacing w:line="288" w:lineRule="auto"/>
        <w:jc w:val="center"/>
        <w:rPr>
          <w:rFonts w:ascii="Times New Roman" w:eastAsia="宋体" w:hAnsi="Times New Roman" w:cs="Times New Roman"/>
          <w:b/>
          <w:sz w:val="32"/>
          <w:szCs w:val="24"/>
        </w:rPr>
      </w:pPr>
      <w:r w:rsidRPr="001548E0">
        <w:rPr>
          <w:rFonts w:ascii="Times New Roman" w:eastAsia="宋体" w:hAnsi="Times New Roman" w:cs="Times New Roman" w:hint="eastAsia"/>
          <w:b/>
          <w:sz w:val="32"/>
          <w:szCs w:val="24"/>
        </w:rPr>
        <w:t>2023</w:t>
      </w:r>
      <w:r w:rsidRPr="001548E0">
        <w:rPr>
          <w:rFonts w:ascii="Times New Roman" w:eastAsia="宋体" w:hAnsi="Times New Roman" w:cs="Times New Roman" w:hint="eastAsia"/>
          <w:b/>
          <w:sz w:val="32"/>
          <w:szCs w:val="24"/>
        </w:rPr>
        <w:t>年重庆市中考数学试题（</w:t>
      </w:r>
      <w:r w:rsidRPr="001548E0">
        <w:rPr>
          <w:rFonts w:ascii="Times New Roman" w:eastAsia="宋体" w:hAnsi="Times New Roman" w:cs="Times New Roman"/>
          <w:b/>
          <w:sz w:val="32"/>
          <w:szCs w:val="24"/>
        </w:rPr>
        <w:t>B</w:t>
      </w:r>
      <w:r w:rsidRPr="001548E0">
        <w:rPr>
          <w:rFonts w:ascii="Times New Roman" w:eastAsia="宋体" w:hAnsi="Times New Roman" w:cs="Times New Roman" w:hint="eastAsia"/>
          <w:b/>
          <w:sz w:val="32"/>
          <w:szCs w:val="24"/>
        </w:rPr>
        <w:t>卷）</w:t>
      </w:r>
    </w:p>
    <w:p w:rsidR="001548E0" w:rsidRPr="001548E0" w:rsidRDefault="001548E0" w:rsidP="001548E0">
      <w:pPr>
        <w:spacing w:line="288" w:lineRule="auto"/>
        <w:jc w:val="center"/>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（全卷共三个大题，满分</w:t>
      </w:r>
      <w:r w:rsidRPr="001548E0">
        <w:rPr>
          <w:rFonts w:ascii="Times New Roman" w:eastAsia="宋体" w:hAnsi="Times New Roman" w:cs="Times New Roman" w:hint="eastAsia"/>
          <w:b/>
          <w:sz w:val="24"/>
          <w:szCs w:val="24"/>
        </w:rPr>
        <w:t>150</w:t>
      </w:r>
      <w:r w:rsidRPr="001548E0">
        <w:rPr>
          <w:rFonts w:ascii="Times New Roman" w:eastAsia="宋体" w:hAnsi="Times New Roman" w:cs="Times New Roman" w:hint="eastAsia"/>
          <w:b/>
          <w:sz w:val="24"/>
          <w:szCs w:val="24"/>
        </w:rPr>
        <w:t>分，考试时间</w:t>
      </w:r>
      <w:r w:rsidRPr="001548E0">
        <w:rPr>
          <w:rFonts w:ascii="Times New Roman" w:eastAsia="宋体" w:hAnsi="Times New Roman" w:cs="Times New Roman" w:hint="eastAsia"/>
          <w:b/>
          <w:sz w:val="24"/>
          <w:szCs w:val="24"/>
        </w:rPr>
        <w:t>120</w:t>
      </w:r>
      <w:r w:rsidRPr="001548E0">
        <w:rPr>
          <w:rFonts w:ascii="Times New Roman" w:eastAsia="宋体" w:hAnsi="Times New Roman" w:cs="Times New Roman" w:hint="eastAsia"/>
          <w:b/>
          <w:sz w:val="24"/>
          <w:szCs w:val="24"/>
        </w:rPr>
        <w:t>分钟）</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注意事项：</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1</w:t>
      </w:r>
      <w:r w:rsidRPr="001548E0">
        <w:rPr>
          <w:rFonts w:ascii="Times New Roman" w:eastAsia="宋体" w:hAnsi="Times New Roman" w:cs="Times New Roman" w:hint="eastAsia"/>
          <w:b/>
          <w:sz w:val="24"/>
          <w:szCs w:val="24"/>
        </w:rPr>
        <w:t>．试题的答案书写在</w:t>
      </w:r>
      <w:r w:rsidRPr="001548E0">
        <w:rPr>
          <w:rFonts w:ascii="Times New Roman" w:eastAsia="宋体" w:hAnsi="Times New Roman" w:cs="Times New Roman" w:hint="eastAsia"/>
          <w:b/>
          <w:sz w:val="24"/>
          <w:szCs w:val="24"/>
          <w:em w:val="dot"/>
        </w:rPr>
        <w:t>答题卡</w:t>
      </w:r>
      <w:r w:rsidRPr="001548E0">
        <w:rPr>
          <w:rFonts w:ascii="Times New Roman" w:eastAsia="宋体" w:hAnsi="Times New Roman" w:cs="Times New Roman" w:hint="eastAsia"/>
          <w:b/>
          <w:sz w:val="24"/>
          <w:szCs w:val="24"/>
        </w:rPr>
        <w:t>上，不得在试题卷上直接作答；</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2</w:t>
      </w:r>
      <w:r w:rsidRPr="001548E0">
        <w:rPr>
          <w:rFonts w:ascii="Times New Roman" w:eastAsia="宋体" w:hAnsi="Times New Roman" w:cs="Times New Roman" w:hint="eastAsia"/>
          <w:b/>
          <w:sz w:val="24"/>
          <w:szCs w:val="24"/>
        </w:rPr>
        <w:t>．作答前认真阅读</w:t>
      </w:r>
      <w:r w:rsidRPr="001548E0">
        <w:rPr>
          <w:rFonts w:ascii="Times New Roman" w:eastAsia="宋体" w:hAnsi="Times New Roman" w:cs="Times New Roman" w:hint="eastAsia"/>
          <w:b/>
          <w:sz w:val="24"/>
          <w:szCs w:val="24"/>
          <w:em w:val="dot"/>
        </w:rPr>
        <w:t>答题卡</w:t>
      </w:r>
      <w:r w:rsidRPr="001548E0">
        <w:rPr>
          <w:rFonts w:ascii="Times New Roman" w:eastAsia="宋体" w:hAnsi="Times New Roman" w:cs="Times New Roman" w:hint="eastAsia"/>
          <w:b/>
          <w:sz w:val="24"/>
          <w:szCs w:val="24"/>
        </w:rPr>
        <w:t>上的注意事项；</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3</w:t>
      </w:r>
      <w:r w:rsidRPr="001548E0">
        <w:rPr>
          <w:rFonts w:ascii="Times New Roman" w:eastAsia="宋体" w:hAnsi="Times New Roman" w:cs="Times New Roman" w:hint="eastAsia"/>
          <w:b/>
          <w:sz w:val="24"/>
          <w:szCs w:val="24"/>
        </w:rPr>
        <w:t>．作图（包括作辅助线）请一律用</w:t>
      </w:r>
      <w:r w:rsidRPr="001548E0">
        <w:rPr>
          <w:rFonts w:ascii="Times New Roman" w:eastAsia="宋体" w:hAnsi="Times New Roman" w:cs="Times New Roman" w:hint="eastAsia"/>
          <w:b/>
          <w:sz w:val="24"/>
          <w:szCs w:val="24"/>
          <w:em w:val="dot"/>
        </w:rPr>
        <w:t>黑色</w:t>
      </w:r>
      <w:r w:rsidRPr="001548E0">
        <w:rPr>
          <w:rFonts w:ascii="Times New Roman" w:eastAsia="宋体" w:hAnsi="Times New Roman" w:cs="Times New Roman" w:hint="eastAsia"/>
          <w:b/>
          <w:sz w:val="24"/>
          <w:szCs w:val="24"/>
          <w:em w:val="dot"/>
        </w:rPr>
        <w:t>2B</w:t>
      </w:r>
      <w:r w:rsidRPr="001548E0">
        <w:rPr>
          <w:rFonts w:ascii="Times New Roman" w:eastAsia="宋体" w:hAnsi="Times New Roman" w:cs="Times New Roman" w:hint="eastAsia"/>
          <w:b/>
          <w:sz w:val="24"/>
          <w:szCs w:val="24"/>
        </w:rPr>
        <w:t>铅笔完成；</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4</w:t>
      </w:r>
      <w:r w:rsidRPr="001548E0">
        <w:rPr>
          <w:rFonts w:ascii="Times New Roman" w:eastAsia="宋体" w:hAnsi="Times New Roman" w:cs="Times New Roman" w:hint="eastAsia"/>
          <w:b/>
          <w:sz w:val="24"/>
          <w:szCs w:val="24"/>
        </w:rPr>
        <w:t>．考试结束，由监考人员将试题卷和</w:t>
      </w:r>
      <w:r w:rsidRPr="001548E0">
        <w:rPr>
          <w:rFonts w:ascii="Times New Roman" w:eastAsia="宋体" w:hAnsi="Times New Roman" w:cs="Times New Roman" w:hint="eastAsia"/>
          <w:b/>
          <w:sz w:val="24"/>
          <w:szCs w:val="24"/>
          <w:em w:val="dot"/>
        </w:rPr>
        <w:t>答题卡</w:t>
      </w:r>
      <w:r w:rsidRPr="001548E0">
        <w:rPr>
          <w:rFonts w:ascii="Times New Roman" w:eastAsia="宋体" w:hAnsi="Times New Roman" w:cs="Times New Roman" w:hint="eastAsia"/>
          <w:b/>
          <w:sz w:val="24"/>
          <w:szCs w:val="24"/>
        </w:rPr>
        <w:t>一并收回．</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参考公式：抛物线</w:t>
      </w:r>
      <w:r w:rsidRPr="001548E0">
        <w:rPr>
          <w:rFonts w:ascii="Calibri" w:eastAsia="宋体" w:hAnsi="Calibri" w:cs="Times New Roman"/>
          <w:b/>
          <w:position w:val="-14"/>
          <w:sz w:val="24"/>
          <w:szCs w:val="24"/>
        </w:rPr>
        <w:object w:dxaOrig="2264" w:dyaOrig="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ww.szzx100.com江南汇教育网" style="width:113pt;height:20pt" o:ole="">
            <v:imagedata r:id="rId5" o:title=""/>
          </v:shape>
          <o:OLEObject Type="Embed" ProgID="Equation.DSMT4" ShapeID="_x0000_i1025" DrawAspect="Content" ObjectID="_1748244361" r:id="rId6"/>
        </w:object>
      </w:r>
      <w:r w:rsidRPr="001548E0">
        <w:rPr>
          <w:rFonts w:ascii="Times New Roman" w:eastAsia="宋体" w:hAnsi="Times New Roman" w:cs="Times New Roman" w:hint="eastAsia"/>
          <w:b/>
          <w:sz w:val="24"/>
          <w:szCs w:val="24"/>
        </w:rPr>
        <w:t>的顶点坐标为</w:t>
      </w:r>
      <w:r w:rsidRPr="001548E0">
        <w:rPr>
          <w:rFonts w:ascii="Calibri" w:eastAsia="宋体" w:hAnsi="Calibri" w:cs="Times New Roman"/>
          <w:b/>
          <w:position w:val="-32"/>
          <w:sz w:val="24"/>
          <w:szCs w:val="24"/>
        </w:rPr>
        <w:object w:dxaOrig="1704" w:dyaOrig="758">
          <v:shape id="_x0000_i1026" type="#_x0000_t75" alt="www.szzx100.com江南汇教育网" style="width:85pt;height:38pt" o:ole="">
            <v:imagedata r:id="rId7" o:title=""/>
          </v:shape>
          <o:OLEObject Type="Embed" ProgID="Equation.DSMT4" ShapeID="_x0000_i1026" DrawAspect="Content" ObjectID="_1748244362" r:id="rId8"/>
        </w:object>
      </w:r>
      <w:r w:rsidRPr="001548E0">
        <w:rPr>
          <w:rFonts w:ascii="Times New Roman" w:eastAsia="宋体" w:hAnsi="Times New Roman" w:cs="Times New Roman" w:hint="eastAsia"/>
          <w:b/>
          <w:sz w:val="24"/>
          <w:szCs w:val="24"/>
        </w:rPr>
        <w:t>，对称轴为</w:t>
      </w:r>
      <w:r w:rsidRPr="001548E0">
        <w:rPr>
          <w:rFonts w:ascii="Calibri" w:eastAsia="宋体" w:hAnsi="Calibri" w:cs="Times New Roman"/>
          <w:b/>
          <w:position w:val="-24"/>
          <w:sz w:val="24"/>
          <w:szCs w:val="24"/>
        </w:rPr>
        <w:object w:dxaOrig="901" w:dyaOrig="616">
          <v:shape id="_x0000_i1027" type="#_x0000_t75" alt="www.szzx100.com江南汇教育网" style="width:45pt;height:31pt" o:ole="">
            <v:imagedata r:id="rId9" o:title=""/>
          </v:shape>
          <o:OLEObject Type="Embed" ProgID="Equation.DSMT4" ShapeID="_x0000_i1027" DrawAspect="Content" ObjectID="_1748244363" r:id="rId10"/>
        </w:object>
      </w:r>
      <w:r w:rsidRPr="001548E0">
        <w:rPr>
          <w:rFonts w:ascii="Times New Roman" w:eastAsia="宋体" w:hAnsi="Times New Roman" w:cs="Times New Roman" w:hint="eastAsia"/>
          <w:b/>
          <w:sz w:val="24"/>
          <w:szCs w:val="24"/>
        </w:rPr>
        <w:t>．</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一、选择题</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本大题</w:t>
      </w:r>
      <w:r w:rsidRPr="001548E0">
        <w:rPr>
          <w:rFonts w:ascii="Times New Roman" w:eastAsia="宋体" w:hAnsi="Times New Roman" w:cs="Times New Roman"/>
          <w:b/>
          <w:sz w:val="24"/>
          <w:szCs w:val="24"/>
        </w:rPr>
        <w:t>10</w:t>
      </w:r>
      <w:r w:rsidRPr="001548E0">
        <w:rPr>
          <w:rFonts w:ascii="Times New Roman" w:eastAsia="宋体" w:hAnsi="Times New Roman" w:cs="Times New Roman" w:hint="eastAsia"/>
          <w:b/>
          <w:sz w:val="24"/>
          <w:szCs w:val="24"/>
        </w:rPr>
        <w:t>个小题</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每小题</w:t>
      </w:r>
      <w:r w:rsidRPr="001548E0">
        <w:rPr>
          <w:rFonts w:ascii="Times New Roman" w:eastAsia="宋体" w:hAnsi="Times New Roman" w:cs="Times New Roman"/>
          <w:b/>
          <w:sz w:val="24"/>
          <w:szCs w:val="24"/>
        </w:rPr>
        <w:t>4</w:t>
      </w:r>
      <w:r w:rsidRPr="001548E0">
        <w:rPr>
          <w:rFonts w:ascii="Times New Roman" w:eastAsia="宋体" w:hAnsi="Times New Roman" w:cs="Times New Roman" w:hint="eastAsia"/>
          <w:b/>
          <w:sz w:val="24"/>
          <w:szCs w:val="24"/>
        </w:rPr>
        <w:t>分</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共</w:t>
      </w:r>
      <w:r w:rsidRPr="001548E0">
        <w:rPr>
          <w:rFonts w:ascii="Times New Roman" w:eastAsia="宋体" w:hAnsi="Times New Roman" w:cs="Times New Roman"/>
          <w:b/>
          <w:sz w:val="24"/>
          <w:szCs w:val="24"/>
        </w:rPr>
        <w:t>40</w:t>
      </w:r>
      <w:r w:rsidRPr="001548E0">
        <w:rPr>
          <w:rFonts w:ascii="Times New Roman" w:eastAsia="宋体" w:hAnsi="Times New Roman" w:cs="Times New Roman" w:hint="eastAsia"/>
          <w:b/>
          <w:sz w:val="24"/>
          <w:szCs w:val="24"/>
        </w:rPr>
        <w:t>分</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在每个小题的下面</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都给出了代号为</w:t>
      </w:r>
      <w:r w:rsidRPr="001548E0">
        <w:rPr>
          <w:rFonts w:ascii="Times New Roman" w:eastAsia="宋体" w:hAnsi="Times New Roman" w:cs="Times New Roman"/>
          <w:b/>
          <w:sz w:val="24"/>
          <w:szCs w:val="24"/>
        </w:rPr>
        <w:t>A</w:t>
      </w:r>
      <w:r w:rsidRPr="001548E0">
        <w:rPr>
          <w:rFonts w:ascii="Times New Roman" w:eastAsia="宋体" w:hAnsi="Times New Roman" w:cs="Times New Roman"/>
          <w:b/>
          <w:sz w:val="24"/>
          <w:szCs w:val="24"/>
        </w:rPr>
        <w:t>，</w:t>
      </w:r>
      <w:r w:rsidRPr="001548E0">
        <w:rPr>
          <w:rFonts w:ascii="Times New Roman" w:eastAsia="宋体" w:hAnsi="Times New Roman" w:cs="Times New Roman"/>
          <w:b/>
          <w:sz w:val="24"/>
          <w:szCs w:val="24"/>
        </w:rPr>
        <w:t>B</w:t>
      </w:r>
      <w:r w:rsidRPr="001548E0">
        <w:rPr>
          <w:rFonts w:ascii="Times New Roman" w:eastAsia="宋体" w:hAnsi="Times New Roman" w:cs="Times New Roman"/>
          <w:b/>
          <w:sz w:val="24"/>
          <w:szCs w:val="24"/>
        </w:rPr>
        <w:t>，</w:t>
      </w:r>
      <w:r w:rsidRPr="001548E0">
        <w:rPr>
          <w:rFonts w:ascii="Times New Roman" w:eastAsia="宋体" w:hAnsi="Times New Roman" w:cs="Times New Roman"/>
          <w:b/>
          <w:sz w:val="24"/>
          <w:szCs w:val="24"/>
        </w:rPr>
        <w:t>C</w:t>
      </w:r>
      <w:r w:rsidRPr="001548E0">
        <w:rPr>
          <w:rFonts w:ascii="Times New Roman" w:eastAsia="宋体" w:hAnsi="Times New Roman" w:cs="Times New Roman"/>
          <w:b/>
          <w:sz w:val="24"/>
          <w:szCs w:val="24"/>
        </w:rPr>
        <w:t>，</w:t>
      </w:r>
      <w:r w:rsidRPr="001548E0">
        <w:rPr>
          <w:rFonts w:ascii="Times New Roman" w:eastAsia="宋体" w:hAnsi="Times New Roman" w:cs="Times New Roman"/>
          <w:b/>
          <w:sz w:val="24"/>
          <w:szCs w:val="24"/>
        </w:rPr>
        <w:t>D</w:t>
      </w:r>
      <w:r w:rsidRPr="001548E0">
        <w:rPr>
          <w:rFonts w:ascii="Times New Roman" w:eastAsia="宋体" w:hAnsi="Times New Roman" w:cs="Times New Roman" w:hint="eastAsia"/>
          <w:b/>
          <w:sz w:val="24"/>
          <w:szCs w:val="24"/>
        </w:rPr>
        <w:t>的四个答案</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其中只有一个是正确的</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请将</w:t>
      </w:r>
      <w:r w:rsidRPr="001548E0">
        <w:rPr>
          <w:rFonts w:ascii="Times New Roman" w:eastAsia="宋体" w:hAnsi="Times New Roman" w:cs="Times New Roman" w:hint="eastAsia"/>
          <w:b/>
          <w:sz w:val="24"/>
          <w:szCs w:val="24"/>
          <w:em w:val="dot"/>
        </w:rPr>
        <w:t>答题卡</w:t>
      </w:r>
      <w:r w:rsidRPr="001548E0">
        <w:rPr>
          <w:rFonts w:ascii="Times New Roman" w:eastAsia="宋体" w:hAnsi="Times New Roman" w:cs="Times New Roman" w:hint="eastAsia"/>
          <w:b/>
          <w:sz w:val="24"/>
          <w:szCs w:val="24"/>
        </w:rPr>
        <w:t>上题号右侧正确答案所对应的方框涂黑</w:t>
      </w:r>
      <w:r w:rsidRPr="001548E0">
        <w:rPr>
          <w:rFonts w:ascii="Times New Roman" w:eastAsia="宋体" w:hAnsi="Times New Roman" w:cs="Times New Roman"/>
          <w:b/>
          <w:sz w:val="24"/>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4</w:t>
      </w:r>
      <w:r w:rsidRPr="001548E0">
        <w:rPr>
          <w:rFonts w:ascii="Times New Roman" w:eastAsia="宋体" w:hAnsi="Times New Roman" w:cs="Times New Roman" w:hint="eastAsia"/>
          <w:szCs w:val="24"/>
        </w:rPr>
        <w:t>的相反数是（</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Calibri" w:eastAsia="宋体" w:hAnsi="Calibri" w:cs="Times New Roman"/>
          <w:position w:val="-24"/>
          <w:szCs w:val="24"/>
        </w:rPr>
        <w:object w:dxaOrig="242" w:dyaOrig="616">
          <v:shape id="_x0000_i1028" type="#_x0000_t75" alt="www.szzx100.com江南汇教育网" style="width:12pt;height:31pt" o:ole="">
            <v:imagedata r:id="rId11" o:title=""/>
          </v:shape>
          <o:OLEObject Type="Embed" ProgID="Equation.DSMT4" ShapeID="_x0000_i1028" DrawAspect="Content" ObjectID="_1748244364" r:id="rId12"/>
        </w:object>
      </w:r>
      <w:r w:rsidRPr="001548E0">
        <w:rPr>
          <w:rFonts w:ascii="Calibri" w:eastAsia="宋体" w:hAnsi="Calibri" w:cs="Times New Roman" w:hint="eastAsia"/>
          <w:szCs w:val="24"/>
        </w:rPr>
        <w:tab/>
      </w:r>
      <w:r w:rsidRPr="001548E0">
        <w:rPr>
          <w:rFonts w:ascii="Times New Roman" w:eastAsia="宋体" w:hAnsi="Times New Roman" w:cs="Times New Roman"/>
          <w:szCs w:val="24"/>
        </w:rPr>
        <w:t>B</w:t>
      </w:r>
      <w:r w:rsidRPr="001548E0">
        <w:rPr>
          <w:rFonts w:ascii="Times New Roman" w:eastAsia="宋体" w:hAnsi="Times New Roman" w:cs="Times New Roman"/>
          <w:szCs w:val="24"/>
        </w:rPr>
        <w:t>．</w:t>
      </w:r>
      <w:r w:rsidRPr="001548E0">
        <w:rPr>
          <w:rFonts w:ascii="Calibri" w:eastAsia="宋体" w:hAnsi="Calibri" w:cs="Times New Roman"/>
          <w:position w:val="-24"/>
          <w:szCs w:val="24"/>
        </w:rPr>
        <w:object w:dxaOrig="396" w:dyaOrig="616">
          <v:shape id="_x0000_i1029" type="#_x0000_t75" alt="www.szzx100.com江南汇教育网" style="width:20pt;height:31pt" o:ole="">
            <v:imagedata r:id="rId13" o:title=""/>
          </v:shape>
          <o:OLEObject Type="Embed" ProgID="Equation.DSMT4" ShapeID="_x0000_i1029" DrawAspect="Content" ObjectID="_1748244365" r:id="rId14"/>
        </w:object>
      </w:r>
      <w:r w:rsidRPr="001548E0">
        <w:rPr>
          <w:rFonts w:ascii="Calibri" w:eastAsia="宋体" w:hAnsi="Calibri" w:cs="Times New Roman" w:hint="eastAsia"/>
          <w:szCs w:val="24"/>
        </w:rPr>
        <w:tab/>
      </w:r>
      <w:r w:rsidRPr="001548E0">
        <w:rPr>
          <w:rFonts w:ascii="Times New Roman" w:eastAsia="宋体" w:hAnsi="Times New Roman" w:cs="Times New Roman" w:hint="eastAsia"/>
          <w:szCs w:val="24"/>
        </w:rPr>
        <w:t>C</w:t>
      </w:r>
      <w:r w:rsidRPr="001548E0">
        <w:rPr>
          <w:rFonts w:ascii="Times New Roman" w:eastAsia="宋体" w:hAnsi="Times New Roman" w:cs="Times New Roman"/>
          <w:szCs w:val="24"/>
        </w:rPr>
        <w:t>．</w:t>
      </w:r>
      <w:r w:rsidRPr="001548E0">
        <w:rPr>
          <w:rFonts w:ascii="Calibri" w:eastAsia="宋体" w:hAnsi="Calibri" w:cs="Times New Roman"/>
          <w:position w:val="-4"/>
          <w:szCs w:val="24"/>
        </w:rPr>
        <w:object w:dxaOrig="319" w:dyaOrig="264">
          <v:shape id="_x0000_i1030" type="#_x0000_t75" alt="www.szzx100.com江南汇教育网" style="width:16pt;height:13pt" o:ole="">
            <v:imagedata r:id="rId15" o:title=""/>
          </v:shape>
          <o:OLEObject Type="Embed" ProgID="Equation.DSMT4" ShapeID="_x0000_i1030" DrawAspect="Content" ObjectID="_1748244366" r:id="rId16"/>
        </w:object>
      </w:r>
      <w:r w:rsidRPr="001548E0">
        <w:rPr>
          <w:rFonts w:ascii="Calibri" w:eastAsia="宋体" w:hAnsi="Calibri"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Times New Roman" w:eastAsia="宋体" w:hAnsi="Times New Roman" w:cs="Times New Roman"/>
          <w:szCs w:val="24"/>
        </w:rPr>
        <w:t>4</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．四个大小相同的正方体搭成的几何体如图所示，从正面看到的视图是（</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472FC3D1" wp14:editId="0E780936">
            <wp:extent cx="1075862" cy="720000"/>
            <wp:effectExtent l="0" t="0" r="0" b="4445"/>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075862" cy="720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A</w:t>
      </w:r>
      <w:r w:rsidRPr="001548E0">
        <w:rPr>
          <w:rFonts w:ascii="Times New Roman" w:eastAsia="宋体" w:hAnsi="Times New Roman" w:cs="Times New Roman" w:hint="eastAsia"/>
          <w:szCs w:val="24"/>
        </w:rPr>
        <w:t>．</w:t>
      </w:r>
      <w:r w:rsidRPr="001548E0">
        <w:rPr>
          <w:rFonts w:ascii="Calibri" w:eastAsia="宋体" w:hAnsi="Calibri" w:cs="Times New Roman"/>
          <w:noProof/>
          <w:szCs w:val="24"/>
        </w:rPr>
        <w:drawing>
          <wp:inline distT="0" distB="0" distL="0" distR="0" wp14:anchorId="2E061FC1" wp14:editId="3BFCFF5D">
            <wp:extent cx="660214" cy="468000"/>
            <wp:effectExtent l="0" t="0" r="6985" b="8255"/>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a:stretch>
                      <a:fillRect/>
                    </a:stretch>
                  </pic:blipFill>
                  <pic:spPr>
                    <a:xfrm>
                      <a:off x="0" y="0"/>
                      <a:ext cx="660214" cy="468000"/>
                    </a:xfrm>
                    <a:prstGeom prst="rect">
                      <a:avLst/>
                    </a:prstGeom>
                  </pic:spPr>
                </pic:pic>
              </a:graphicData>
            </a:graphic>
          </wp:inline>
        </w:drawing>
      </w:r>
      <w:r w:rsidRPr="001548E0">
        <w:rPr>
          <w:rFonts w:ascii="Times New Roman" w:eastAsia="宋体" w:hAnsi="Times New Roman" w:cs="Times New Roman" w:hint="eastAsia"/>
          <w:szCs w:val="24"/>
        </w:rPr>
        <w:tab/>
        <w:t>B</w:t>
      </w:r>
      <w:r w:rsidRPr="001548E0">
        <w:rPr>
          <w:rFonts w:ascii="Times New Roman" w:eastAsia="宋体" w:hAnsi="Times New Roman" w:cs="Times New Roman" w:hint="eastAsia"/>
          <w:szCs w:val="24"/>
        </w:rPr>
        <w:t>．</w:t>
      </w:r>
      <w:r w:rsidRPr="001548E0">
        <w:rPr>
          <w:rFonts w:ascii="Calibri" w:eastAsia="宋体" w:hAnsi="Calibri" w:cs="Times New Roman"/>
          <w:noProof/>
          <w:szCs w:val="24"/>
        </w:rPr>
        <w:drawing>
          <wp:inline distT="0" distB="0" distL="0" distR="0" wp14:anchorId="73DD5ADD" wp14:editId="0DF3C673">
            <wp:extent cx="262737" cy="468000"/>
            <wp:effectExtent l="0" t="0" r="4445" b="8255"/>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9"/>
                    <a:stretch>
                      <a:fillRect/>
                    </a:stretch>
                  </pic:blipFill>
                  <pic:spPr>
                    <a:xfrm>
                      <a:off x="0" y="0"/>
                      <a:ext cx="262737" cy="468000"/>
                    </a:xfrm>
                    <a:prstGeom prst="rect">
                      <a:avLst/>
                    </a:prstGeom>
                  </pic:spPr>
                </pic:pic>
              </a:graphicData>
            </a:graphic>
          </wp:inline>
        </w:drawing>
      </w:r>
      <w:r w:rsidRPr="001548E0">
        <w:rPr>
          <w:rFonts w:ascii="Times New Roman" w:eastAsia="宋体" w:hAnsi="Times New Roman" w:cs="Times New Roman" w:hint="eastAsia"/>
          <w:szCs w:val="24"/>
        </w:rPr>
        <w:tab/>
        <w:t>C</w:t>
      </w:r>
      <w:r w:rsidRPr="001548E0">
        <w:rPr>
          <w:rFonts w:ascii="Times New Roman" w:eastAsia="宋体" w:hAnsi="Times New Roman" w:cs="Times New Roman" w:hint="eastAsia"/>
          <w:szCs w:val="24"/>
        </w:rPr>
        <w:t>．</w:t>
      </w:r>
      <w:r w:rsidRPr="001548E0">
        <w:rPr>
          <w:rFonts w:ascii="Calibri" w:eastAsia="宋体" w:hAnsi="Calibri" w:cs="Times New Roman"/>
          <w:noProof/>
          <w:szCs w:val="24"/>
        </w:rPr>
        <w:drawing>
          <wp:inline distT="0" distB="0" distL="0" distR="0" wp14:anchorId="5C10EE7C" wp14:editId="1099FA8B">
            <wp:extent cx="723810" cy="314286"/>
            <wp:effectExtent l="0" t="0" r="635"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20"/>
                    <a:stretch>
                      <a:fillRect/>
                    </a:stretch>
                  </pic:blipFill>
                  <pic:spPr>
                    <a:xfrm>
                      <a:off x="0" y="0"/>
                      <a:ext cx="723810" cy="314286"/>
                    </a:xfrm>
                    <a:prstGeom prst="rect">
                      <a:avLst/>
                    </a:prstGeom>
                  </pic:spPr>
                </pic:pic>
              </a:graphicData>
            </a:graphic>
          </wp:inline>
        </w:drawing>
      </w:r>
      <w:r w:rsidRPr="001548E0">
        <w:rPr>
          <w:rFonts w:ascii="Times New Roman" w:eastAsia="宋体" w:hAnsi="Times New Roman" w:cs="Times New Roman" w:hint="eastAsia"/>
          <w:szCs w:val="24"/>
        </w:rPr>
        <w:tab/>
        <w:t>D</w:t>
      </w:r>
      <w:r w:rsidRPr="001548E0">
        <w:rPr>
          <w:rFonts w:ascii="Times New Roman" w:eastAsia="宋体" w:hAnsi="Times New Roman" w:cs="Times New Roman" w:hint="eastAsia"/>
          <w:szCs w:val="24"/>
        </w:rPr>
        <w:t>．</w:t>
      </w:r>
      <w:r w:rsidRPr="001548E0">
        <w:rPr>
          <w:rFonts w:ascii="Calibri" w:eastAsia="宋体" w:hAnsi="Calibri" w:cs="Times New Roman"/>
          <w:noProof/>
          <w:szCs w:val="24"/>
        </w:rPr>
        <w:drawing>
          <wp:inline distT="0" distB="0" distL="0" distR="0" wp14:anchorId="7E2D64C2" wp14:editId="2E7F6482">
            <wp:extent cx="629379" cy="468000"/>
            <wp:effectExtent l="0" t="0" r="0" b="8255"/>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21"/>
                    <a:stretch>
                      <a:fillRect/>
                    </a:stretch>
                  </pic:blipFill>
                  <pic:spPr>
                    <a:xfrm>
                      <a:off x="0" y="0"/>
                      <a:ext cx="629379" cy="468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3</w:t>
      </w:r>
      <w:r w:rsidRPr="001548E0">
        <w:rPr>
          <w:rFonts w:ascii="Times New Roman" w:eastAsia="宋体" w:hAnsi="Times New Roman" w:cs="Times New Roman" w:hint="eastAsia"/>
          <w:szCs w:val="24"/>
        </w:rPr>
        <w:t>．如图，直线</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被直线</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所截，若</w:t>
      </w:r>
      <w:r w:rsidRPr="001548E0">
        <w:rPr>
          <w:rFonts w:ascii="Calibri" w:eastAsia="宋体" w:hAnsi="Calibri" w:cs="Times New Roman"/>
          <w:position w:val="-6"/>
          <w:szCs w:val="24"/>
        </w:rPr>
        <w:object w:dxaOrig="605" w:dyaOrig="275">
          <v:shape id="_x0000_i1031" type="#_x0000_t75" alt="www.szzx100.com江南汇教育网" style="width:30.5pt;height:14pt" o:ole="">
            <v:imagedata r:id="rId22" o:title=""/>
          </v:shape>
          <o:OLEObject Type="Embed" ProgID="Equation.DSMT4" ShapeID="_x0000_i1031" DrawAspect="Content" ObjectID="_1748244367" r:id="rId23"/>
        </w:object>
      </w:r>
      <w:r w:rsidRPr="001548E0">
        <w:rPr>
          <w:rFonts w:ascii="Times New Roman" w:eastAsia="宋体" w:hAnsi="Times New Roman" w:cs="Times New Roman" w:hint="eastAsia"/>
          <w:szCs w:val="24"/>
        </w:rPr>
        <w:t>，</w:t>
      </w:r>
      <w:r w:rsidRPr="001548E0">
        <w:rPr>
          <w:rFonts w:ascii="Calibri" w:eastAsia="宋体" w:hAnsi="Calibri" w:cs="Times New Roman"/>
          <w:position w:val="-6"/>
          <w:szCs w:val="24"/>
        </w:rPr>
        <w:object w:dxaOrig="901" w:dyaOrig="275">
          <v:shape id="_x0000_i1032" type="#_x0000_t75" alt="www.szzx100.com江南汇教育网" style="width:45pt;height:14pt" o:ole="">
            <v:imagedata r:id="rId24" o:title=""/>
          </v:shape>
          <o:OLEObject Type="Embed" ProgID="Equation.DSMT4" ShapeID="_x0000_i1032" DrawAspect="Content" ObjectID="_1748244368" r:id="rId25"/>
        </w:object>
      </w:r>
      <w:r w:rsidRPr="001548E0">
        <w:rPr>
          <w:rFonts w:ascii="Times New Roman" w:eastAsia="宋体" w:hAnsi="Times New Roman" w:cs="Times New Roman" w:hint="eastAsia"/>
          <w:szCs w:val="24"/>
        </w:rPr>
        <w:t>，则∠</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的度数为（</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683F96C8" wp14:editId="6A886267">
            <wp:extent cx="1058473" cy="828000"/>
            <wp:effectExtent l="0" t="0" r="889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26"/>
                    <a:stretch>
                      <a:fillRect/>
                    </a:stretch>
                  </pic:blipFill>
                  <pic:spPr>
                    <a:xfrm>
                      <a:off x="0" y="0"/>
                      <a:ext cx="1058473" cy="828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Times New Roman" w:eastAsia="宋体" w:hAnsi="Times New Roman" w:cs="Times New Roman"/>
          <w:szCs w:val="24"/>
        </w:rPr>
        <w:t>27</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B</w:t>
      </w:r>
      <w:r w:rsidRPr="001548E0">
        <w:rPr>
          <w:rFonts w:ascii="Times New Roman" w:eastAsia="宋体" w:hAnsi="Times New Roman" w:cs="Times New Roman"/>
          <w:szCs w:val="24"/>
        </w:rPr>
        <w:t>．</w:t>
      </w:r>
      <w:r w:rsidRPr="001548E0">
        <w:rPr>
          <w:rFonts w:ascii="Times New Roman" w:eastAsia="宋体" w:hAnsi="Times New Roman" w:cs="Times New Roman"/>
          <w:szCs w:val="24"/>
        </w:rPr>
        <w:t>53</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C</w:t>
      </w:r>
      <w:r w:rsidRPr="001548E0">
        <w:rPr>
          <w:rFonts w:ascii="Times New Roman" w:eastAsia="宋体" w:hAnsi="Times New Roman" w:cs="Times New Roman"/>
          <w:szCs w:val="24"/>
        </w:rPr>
        <w:t>．</w:t>
      </w:r>
      <w:r w:rsidRPr="001548E0">
        <w:rPr>
          <w:rFonts w:ascii="Times New Roman" w:eastAsia="宋体" w:hAnsi="Times New Roman" w:cs="Times New Roman"/>
          <w:szCs w:val="24"/>
        </w:rPr>
        <w:t>63</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Times New Roman" w:eastAsia="宋体" w:hAnsi="Times New Roman" w:cs="Times New Roman"/>
          <w:szCs w:val="24"/>
        </w:rPr>
        <w:t>117</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4</w:t>
      </w:r>
      <w:r w:rsidRPr="001548E0">
        <w:rPr>
          <w:rFonts w:ascii="Times New Roman" w:eastAsia="宋体" w:hAnsi="Times New Roman" w:cs="Times New Roman" w:hint="eastAsia"/>
          <w:szCs w:val="24"/>
        </w:rPr>
        <w:t>．如图，已知</w:t>
      </w:r>
      <w:r w:rsidRPr="001548E0">
        <w:rPr>
          <w:rFonts w:ascii="Calibri" w:eastAsia="宋体" w:hAnsi="Calibri" w:cs="Times New Roman"/>
          <w:position w:val="-6"/>
          <w:szCs w:val="24"/>
        </w:rPr>
        <w:object w:dxaOrig="1704" w:dyaOrig="275">
          <v:shape id="_x0000_i1033" type="#_x0000_t75" alt="www.szzx100.com江南汇教育网" style="width:85pt;height:14pt" o:ole="">
            <v:imagedata r:id="rId27" o:title=""/>
          </v:shape>
          <o:OLEObject Type="Embed" ProgID="Equation.DSMT4" ShapeID="_x0000_i1033" DrawAspect="Content" ObjectID="_1748244369" r:id="rId28"/>
        </w:object>
      </w:r>
      <w:r w:rsidRPr="001548E0">
        <w:rPr>
          <w:rFonts w:ascii="Times New Roman" w:eastAsia="宋体" w:hAnsi="Times New Roman" w:cs="Times New Roman" w:hint="eastAsia"/>
          <w:szCs w:val="24"/>
        </w:rPr>
        <w:t>，</w:t>
      </w:r>
      <w:r w:rsidRPr="001548E0">
        <w:rPr>
          <w:rFonts w:ascii="Calibri" w:eastAsia="宋体" w:hAnsi="Calibri" w:cs="Times New Roman"/>
          <w:position w:val="-6"/>
          <w:szCs w:val="24"/>
        </w:rPr>
        <w:object w:dxaOrig="1495" w:dyaOrig="275">
          <v:shape id="_x0000_i1034" type="#_x0000_t75" alt="www.szzx100.com江南汇教育网" style="width:75pt;height:14pt" o:ole="">
            <v:imagedata r:id="rId29" o:title=""/>
          </v:shape>
          <o:OLEObject Type="Embed" ProgID="Equation.DSMT4" ShapeID="_x0000_i1034" DrawAspect="Content" ObjectID="_1748244370" r:id="rId30"/>
        </w:object>
      </w:r>
      <w:r w:rsidRPr="001548E0">
        <w:rPr>
          <w:rFonts w:ascii="Times New Roman" w:eastAsia="宋体" w:hAnsi="Times New Roman" w:cs="Times New Roman" w:hint="eastAsia"/>
          <w:szCs w:val="24"/>
        </w:rPr>
        <w:t>，若</w:t>
      </w:r>
      <w:r w:rsidRPr="001548E0">
        <w:rPr>
          <w:rFonts w:ascii="Times New Roman" w:eastAsia="宋体" w:hAnsi="Times New Roman" w:cs="Times New Roman" w:hint="eastAsia"/>
          <w:i/>
          <w:szCs w:val="24"/>
        </w:rPr>
        <w:t>AB</w:t>
      </w:r>
      <w:r w:rsidRPr="001548E0">
        <w:rPr>
          <w:rFonts w:ascii="Times New Roman" w:eastAsia="宋体" w:hAnsi="Times New Roman" w:cs="Times New Roman" w:hint="eastAsia"/>
          <w:szCs w:val="24"/>
        </w:rPr>
        <w:t>的长度为</w:t>
      </w:r>
      <w:r w:rsidRPr="001548E0">
        <w:rPr>
          <w:rFonts w:ascii="Times New Roman" w:eastAsia="宋体" w:hAnsi="Times New Roman" w:cs="Times New Roman" w:hint="eastAsia"/>
          <w:szCs w:val="24"/>
        </w:rPr>
        <w:t>6</w:t>
      </w:r>
      <w:r w:rsidRPr="001548E0">
        <w:rPr>
          <w:rFonts w:ascii="Times New Roman" w:eastAsia="宋体" w:hAnsi="Times New Roman" w:cs="Times New Roman" w:hint="eastAsia"/>
          <w:szCs w:val="24"/>
        </w:rPr>
        <w:t>，则</w:t>
      </w:r>
      <w:r w:rsidRPr="001548E0">
        <w:rPr>
          <w:rFonts w:ascii="Times New Roman" w:eastAsia="宋体" w:hAnsi="Times New Roman" w:cs="Times New Roman" w:hint="eastAsia"/>
          <w:i/>
          <w:szCs w:val="24"/>
        </w:rPr>
        <w:t>DE</w:t>
      </w:r>
      <w:r w:rsidRPr="001548E0">
        <w:rPr>
          <w:rFonts w:ascii="Times New Roman" w:eastAsia="宋体" w:hAnsi="Times New Roman" w:cs="Times New Roman" w:hint="eastAsia"/>
          <w:szCs w:val="24"/>
        </w:rPr>
        <w:t>的长度为（</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0D33EAE7" wp14:editId="1BC75F76">
            <wp:extent cx="978641" cy="720000"/>
            <wp:effectExtent l="0" t="0" r="0" b="4445"/>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31">
                      <a:extLst>
                        <a:ext uri="{BEBA8EAE-BF5A-486C-A8C5-ECC9F3942E4B}">
                          <a14:imgProps xmlns:a14="http://schemas.microsoft.com/office/drawing/2010/main">
                            <a14:imgLayer>
                              <a14:imgEffect>
                                <a14:brightnessContrast bright="40000" contrast="40000"/>
                              </a14:imgEffect>
                            </a14:imgLayer>
                          </a14:imgProps>
                        </a:ext>
                      </a:extLst>
                    </a:blip>
                    <a:stretch>
                      <a:fillRect/>
                    </a:stretch>
                  </pic:blipFill>
                  <pic:spPr>
                    <a:xfrm>
                      <a:off x="0" y="0"/>
                      <a:ext cx="978641" cy="720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Times New Roman" w:eastAsia="宋体" w:hAnsi="Times New Roman" w:cs="Times New Roman"/>
          <w:szCs w:val="24"/>
        </w:rPr>
        <w:t>4</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B</w:t>
      </w:r>
      <w:r w:rsidRPr="001548E0">
        <w:rPr>
          <w:rFonts w:ascii="Times New Roman" w:eastAsia="宋体" w:hAnsi="Times New Roman" w:cs="Times New Roman"/>
          <w:szCs w:val="24"/>
        </w:rPr>
        <w:t>．</w:t>
      </w:r>
      <w:r w:rsidRPr="001548E0">
        <w:rPr>
          <w:rFonts w:ascii="Times New Roman" w:eastAsia="宋体" w:hAnsi="Times New Roman" w:cs="Times New Roman"/>
          <w:szCs w:val="24"/>
        </w:rPr>
        <w:t>9</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C</w:t>
      </w:r>
      <w:r w:rsidRPr="001548E0">
        <w:rPr>
          <w:rFonts w:ascii="Times New Roman" w:eastAsia="宋体" w:hAnsi="Times New Roman" w:cs="Times New Roman"/>
          <w:szCs w:val="24"/>
        </w:rPr>
        <w:t>．</w:t>
      </w:r>
      <w:r w:rsidRPr="001548E0">
        <w:rPr>
          <w:rFonts w:ascii="Times New Roman" w:eastAsia="宋体" w:hAnsi="Times New Roman" w:cs="Times New Roman"/>
          <w:szCs w:val="24"/>
        </w:rPr>
        <w:t>12</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Times New Roman" w:eastAsia="宋体" w:hAnsi="Times New Roman" w:cs="Times New Roman"/>
          <w:szCs w:val="24"/>
        </w:rPr>
        <w:t>13</w:t>
      </w:r>
      <w:r w:rsidRPr="001548E0">
        <w:rPr>
          <w:rFonts w:ascii="Times New Roman" w:eastAsia="宋体" w:hAnsi="Times New Roman" w:cs="Times New Roman" w:hint="eastAsia"/>
          <w:szCs w:val="24"/>
        </w:rPr>
        <w:t>.</w:t>
      </w:r>
      <w:r w:rsidRPr="001548E0">
        <w:rPr>
          <w:rFonts w:ascii="Times New Roman" w:eastAsia="宋体" w:hAnsi="Times New Roman" w:cs="Times New Roman"/>
          <w:szCs w:val="24"/>
        </w:rPr>
        <w:t>5</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5</w:t>
      </w:r>
      <w:r w:rsidRPr="001548E0">
        <w:rPr>
          <w:rFonts w:ascii="Times New Roman" w:eastAsia="宋体" w:hAnsi="Times New Roman" w:cs="Times New Roman" w:hint="eastAsia"/>
          <w:szCs w:val="24"/>
        </w:rPr>
        <w:t>．反比例函数</w:t>
      </w:r>
      <w:r w:rsidRPr="001548E0">
        <w:rPr>
          <w:rFonts w:ascii="Calibri" w:eastAsia="宋体" w:hAnsi="Calibri" w:cs="Times New Roman"/>
          <w:position w:val="-24"/>
          <w:szCs w:val="24"/>
        </w:rPr>
        <w:object w:dxaOrig="616" w:dyaOrig="616">
          <v:shape id="_x0000_i1035" type="#_x0000_t75" alt="www.szzx100.com江南汇教育网" style="width:31pt;height:31pt" o:ole="">
            <v:imagedata r:id="rId32" o:title=""/>
          </v:shape>
          <o:OLEObject Type="Embed" ProgID="Equation.DSMT4" ShapeID="_x0000_i1035" DrawAspect="Content" ObjectID="_1748244371" r:id="rId33"/>
        </w:object>
      </w:r>
      <w:r w:rsidRPr="001548E0">
        <w:rPr>
          <w:rFonts w:ascii="Times New Roman" w:eastAsia="宋体" w:hAnsi="Times New Roman" w:cs="Times New Roman" w:hint="eastAsia"/>
          <w:szCs w:val="24"/>
        </w:rPr>
        <w:t>的</w:t>
      </w:r>
      <w:proofErr w:type="gramStart"/>
      <w:r w:rsidRPr="001548E0">
        <w:rPr>
          <w:rFonts w:ascii="Times New Roman" w:eastAsia="宋体" w:hAnsi="Times New Roman" w:cs="Times New Roman" w:hint="eastAsia"/>
          <w:szCs w:val="24"/>
        </w:rPr>
        <w:t>图象</w:t>
      </w:r>
      <w:proofErr w:type="gramEnd"/>
      <w:r w:rsidRPr="001548E0">
        <w:rPr>
          <w:rFonts w:ascii="Times New Roman" w:eastAsia="宋体" w:hAnsi="Times New Roman" w:cs="Times New Roman" w:hint="eastAsia"/>
          <w:szCs w:val="24"/>
        </w:rPr>
        <w:t>一定经过的点是（</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Calibri" w:eastAsia="宋体" w:hAnsi="Calibri" w:cs="Times New Roman"/>
          <w:position w:val="-14"/>
          <w:szCs w:val="24"/>
        </w:rPr>
        <w:object w:dxaOrig="704" w:dyaOrig="396">
          <v:shape id="_x0000_i1036" type="#_x0000_t75" alt="www.szzx100.com江南汇教育网" style="width:35pt;height:20pt" o:ole="">
            <v:imagedata r:id="rId34" o:title=""/>
          </v:shape>
          <o:OLEObject Type="Embed" ProgID="Equation.DSMT4" ShapeID="_x0000_i1036" DrawAspect="Content" ObjectID="_1748244372" r:id="rId35"/>
        </w:object>
      </w:r>
      <w:r w:rsidRPr="001548E0">
        <w:rPr>
          <w:rFonts w:ascii="Calibri" w:eastAsia="宋体" w:hAnsi="Calibri" w:cs="Times New Roman" w:hint="eastAsia"/>
          <w:szCs w:val="24"/>
        </w:rPr>
        <w:tab/>
      </w:r>
      <w:r w:rsidRPr="001548E0">
        <w:rPr>
          <w:rFonts w:ascii="Times New Roman" w:eastAsia="宋体" w:hAnsi="Times New Roman" w:cs="Times New Roman"/>
          <w:szCs w:val="24"/>
        </w:rPr>
        <w:t>B</w:t>
      </w:r>
      <w:r w:rsidRPr="001548E0">
        <w:rPr>
          <w:rFonts w:ascii="Times New Roman" w:eastAsia="宋体" w:hAnsi="Times New Roman" w:cs="Times New Roman"/>
          <w:szCs w:val="24"/>
        </w:rPr>
        <w:t>．</w:t>
      </w:r>
      <w:r w:rsidRPr="001548E0">
        <w:rPr>
          <w:rFonts w:ascii="Calibri" w:eastAsia="宋体" w:hAnsi="Calibri" w:cs="Times New Roman"/>
          <w:position w:val="-14"/>
          <w:szCs w:val="24"/>
        </w:rPr>
        <w:object w:dxaOrig="704" w:dyaOrig="396">
          <v:shape id="_x0000_i1037" type="#_x0000_t75" alt="www.szzx100.com江南汇教育网" style="width:35pt;height:20pt" o:ole="">
            <v:imagedata r:id="rId36" o:title=""/>
          </v:shape>
          <o:OLEObject Type="Embed" ProgID="Equation.DSMT4" ShapeID="_x0000_i1037" DrawAspect="Content" ObjectID="_1748244373" r:id="rId37"/>
        </w:object>
      </w:r>
      <w:r w:rsidRPr="001548E0">
        <w:rPr>
          <w:rFonts w:ascii="Calibri" w:eastAsia="宋体" w:hAnsi="Calibri" w:cs="Times New Roman" w:hint="eastAsia"/>
          <w:szCs w:val="24"/>
        </w:rPr>
        <w:tab/>
      </w:r>
      <w:r w:rsidRPr="001548E0">
        <w:rPr>
          <w:rFonts w:ascii="Times New Roman" w:eastAsia="宋体" w:hAnsi="Times New Roman" w:cs="Times New Roman"/>
          <w:szCs w:val="24"/>
        </w:rPr>
        <w:t>C</w:t>
      </w:r>
      <w:r w:rsidRPr="001548E0">
        <w:rPr>
          <w:rFonts w:ascii="Times New Roman" w:eastAsia="宋体" w:hAnsi="Times New Roman" w:cs="Times New Roman"/>
          <w:szCs w:val="24"/>
        </w:rPr>
        <w:t>．</w:t>
      </w:r>
      <w:r w:rsidRPr="001548E0">
        <w:rPr>
          <w:rFonts w:ascii="Calibri" w:eastAsia="宋体" w:hAnsi="Calibri" w:cs="Times New Roman"/>
          <w:position w:val="-14"/>
          <w:szCs w:val="24"/>
        </w:rPr>
        <w:object w:dxaOrig="835" w:dyaOrig="396">
          <v:shape id="_x0000_i1038" type="#_x0000_t75" alt="www.szzx100.com江南汇教育网" style="width:42pt;height:20pt" o:ole="">
            <v:imagedata r:id="rId38" o:title=""/>
          </v:shape>
          <o:OLEObject Type="Embed" ProgID="Equation.DSMT4" ShapeID="_x0000_i1038" DrawAspect="Content" ObjectID="_1748244374" r:id="rId39"/>
        </w:object>
      </w:r>
      <w:r w:rsidRPr="001548E0">
        <w:rPr>
          <w:rFonts w:ascii="Calibri" w:eastAsia="宋体" w:hAnsi="Calibri"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Calibri" w:eastAsia="宋体" w:hAnsi="Calibri" w:cs="Times New Roman"/>
          <w:position w:val="-14"/>
          <w:szCs w:val="24"/>
        </w:rPr>
        <w:object w:dxaOrig="561" w:dyaOrig="396">
          <v:shape id="_x0000_i1039" type="#_x0000_t75" alt="www.szzx100.com江南汇教育网" style="width:28pt;height:20pt" o:ole="">
            <v:imagedata r:id="rId40" o:title=""/>
          </v:shape>
          <o:OLEObject Type="Embed" ProgID="Equation.DSMT4" ShapeID="_x0000_i1039" DrawAspect="Content" ObjectID="_1748244375" r:id="rId41"/>
        </w:objec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6</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用圆圈按如图所示的规律拼图案，其中第①</w:t>
      </w:r>
      <w:proofErr w:type="gramStart"/>
      <w:r w:rsidRPr="001548E0">
        <w:rPr>
          <w:rFonts w:ascii="Times New Roman" w:eastAsia="宋体" w:hAnsi="Times New Roman" w:cs="Times New Roman" w:hint="eastAsia"/>
          <w:szCs w:val="24"/>
        </w:rPr>
        <w:t>个</w:t>
      </w:r>
      <w:proofErr w:type="gramEnd"/>
      <w:r w:rsidRPr="001548E0">
        <w:rPr>
          <w:rFonts w:ascii="Times New Roman" w:eastAsia="宋体" w:hAnsi="Times New Roman" w:cs="Times New Roman" w:hint="eastAsia"/>
          <w:szCs w:val="24"/>
        </w:rPr>
        <w:t>图案中有</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个圆圈，第②</w:t>
      </w:r>
      <w:proofErr w:type="gramStart"/>
      <w:r w:rsidRPr="001548E0">
        <w:rPr>
          <w:rFonts w:ascii="Times New Roman" w:eastAsia="宋体" w:hAnsi="Times New Roman" w:cs="Times New Roman" w:hint="eastAsia"/>
          <w:szCs w:val="24"/>
        </w:rPr>
        <w:t>个</w:t>
      </w:r>
      <w:proofErr w:type="gramEnd"/>
      <w:r w:rsidRPr="001548E0">
        <w:rPr>
          <w:rFonts w:ascii="Times New Roman" w:eastAsia="宋体" w:hAnsi="Times New Roman" w:cs="Times New Roman" w:hint="eastAsia"/>
          <w:szCs w:val="24"/>
        </w:rPr>
        <w:t>图案中有</w:t>
      </w:r>
      <w:r w:rsidRPr="001548E0">
        <w:rPr>
          <w:rFonts w:ascii="Times New Roman" w:eastAsia="宋体" w:hAnsi="Times New Roman" w:cs="Times New Roman" w:hint="eastAsia"/>
          <w:szCs w:val="24"/>
        </w:rPr>
        <w:t>5</w:t>
      </w:r>
      <w:r w:rsidRPr="001548E0">
        <w:rPr>
          <w:rFonts w:ascii="Times New Roman" w:eastAsia="宋体" w:hAnsi="Times New Roman" w:cs="Times New Roman" w:hint="eastAsia"/>
          <w:szCs w:val="24"/>
        </w:rPr>
        <w:t>个圆圈，第③</w:t>
      </w:r>
      <w:proofErr w:type="gramStart"/>
      <w:r w:rsidRPr="001548E0">
        <w:rPr>
          <w:rFonts w:ascii="Times New Roman" w:eastAsia="宋体" w:hAnsi="Times New Roman" w:cs="Times New Roman" w:hint="eastAsia"/>
          <w:szCs w:val="24"/>
        </w:rPr>
        <w:t>个</w:t>
      </w:r>
      <w:proofErr w:type="gramEnd"/>
      <w:r w:rsidRPr="001548E0">
        <w:rPr>
          <w:rFonts w:ascii="Times New Roman" w:eastAsia="宋体" w:hAnsi="Times New Roman" w:cs="Times New Roman" w:hint="eastAsia"/>
          <w:szCs w:val="24"/>
        </w:rPr>
        <w:t>图案中有</w:t>
      </w:r>
      <w:r w:rsidRPr="001548E0">
        <w:rPr>
          <w:rFonts w:ascii="Times New Roman" w:eastAsia="宋体" w:hAnsi="Times New Roman" w:cs="Times New Roman" w:hint="eastAsia"/>
          <w:szCs w:val="24"/>
        </w:rPr>
        <w:t>8</w:t>
      </w:r>
      <w:r w:rsidRPr="001548E0">
        <w:rPr>
          <w:rFonts w:ascii="Times New Roman" w:eastAsia="宋体" w:hAnsi="Times New Roman" w:cs="Times New Roman" w:hint="eastAsia"/>
          <w:szCs w:val="24"/>
        </w:rPr>
        <w:t>个圆圈，第④</w:t>
      </w:r>
      <w:proofErr w:type="gramStart"/>
      <w:r w:rsidRPr="001548E0">
        <w:rPr>
          <w:rFonts w:ascii="Times New Roman" w:eastAsia="宋体" w:hAnsi="Times New Roman" w:cs="Times New Roman" w:hint="eastAsia"/>
          <w:szCs w:val="24"/>
        </w:rPr>
        <w:t>个</w:t>
      </w:r>
      <w:proofErr w:type="gramEnd"/>
      <w:r w:rsidRPr="001548E0">
        <w:rPr>
          <w:rFonts w:ascii="Times New Roman" w:eastAsia="宋体" w:hAnsi="Times New Roman" w:cs="Times New Roman" w:hint="eastAsia"/>
          <w:szCs w:val="24"/>
        </w:rPr>
        <w:t>图案中有</w:t>
      </w:r>
      <w:r w:rsidRPr="001548E0">
        <w:rPr>
          <w:rFonts w:ascii="Times New Roman" w:eastAsia="宋体" w:hAnsi="Times New Roman" w:cs="Times New Roman" w:hint="eastAsia"/>
          <w:szCs w:val="24"/>
        </w:rPr>
        <w:t>11</w:t>
      </w:r>
      <w:r w:rsidRPr="001548E0">
        <w:rPr>
          <w:rFonts w:ascii="Times New Roman" w:eastAsia="宋体" w:hAnsi="Times New Roman" w:cs="Times New Roman" w:hint="eastAsia"/>
          <w:szCs w:val="24"/>
        </w:rPr>
        <w:t>个圆圈，…，按此规律排列下去，则第⑦</w:t>
      </w:r>
      <w:proofErr w:type="gramStart"/>
      <w:r w:rsidRPr="001548E0">
        <w:rPr>
          <w:rFonts w:ascii="Times New Roman" w:eastAsia="宋体" w:hAnsi="Times New Roman" w:cs="Times New Roman" w:hint="eastAsia"/>
          <w:szCs w:val="24"/>
        </w:rPr>
        <w:t>个</w:t>
      </w:r>
      <w:proofErr w:type="gramEnd"/>
      <w:r w:rsidRPr="001548E0">
        <w:rPr>
          <w:rFonts w:ascii="Times New Roman" w:eastAsia="宋体" w:hAnsi="Times New Roman" w:cs="Times New Roman" w:hint="eastAsia"/>
          <w:szCs w:val="24"/>
        </w:rPr>
        <w:t>图案中圆圈的个数为（</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lastRenderedPageBreak/>
        <w:drawing>
          <wp:inline distT="0" distB="0" distL="0" distR="0" wp14:anchorId="4AA5E68B" wp14:editId="598A3092">
            <wp:extent cx="3294749" cy="828000"/>
            <wp:effectExtent l="0" t="0" r="127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pic:cNvPicPr/>
                  </pic:nvPicPr>
                  <pic:blipFill>
                    <a:blip r:embed="rId42">
                      <a:extLst>
                        <a:ext uri="{BEBA8EAE-BF5A-486C-A8C5-ECC9F3942E4B}">
                          <a14:imgProps xmlns:a14="http://schemas.microsoft.com/office/drawing/2010/main">
                            <a14:imgLayer>
                              <a14:imgEffect>
                                <a14:brightnessContrast bright="40000" contrast="40000"/>
                              </a14:imgEffect>
                            </a14:imgLayer>
                          </a14:imgProps>
                        </a:ext>
                      </a:extLst>
                    </a:blip>
                    <a:stretch>
                      <a:fillRect/>
                    </a:stretch>
                  </pic:blipFill>
                  <pic:spPr>
                    <a:xfrm>
                      <a:off x="0" y="0"/>
                      <a:ext cx="3294749" cy="828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Times New Roman" w:eastAsia="宋体" w:hAnsi="Times New Roman" w:cs="Times New Roman"/>
          <w:szCs w:val="24"/>
        </w:rPr>
        <w:t>14</w:t>
      </w:r>
      <w:r w:rsidRPr="001548E0">
        <w:rPr>
          <w:rFonts w:ascii="Times New Roman" w:eastAsia="宋体" w:hAnsi="Times New Roman" w:cs="Times New Roman" w:hint="eastAsia"/>
          <w:szCs w:val="24"/>
        </w:rPr>
        <w:tab/>
        <w:t>B</w:t>
      </w:r>
      <w:r w:rsidRPr="001548E0">
        <w:rPr>
          <w:rFonts w:ascii="Times New Roman" w:eastAsia="宋体" w:hAnsi="Times New Roman" w:cs="Times New Roman"/>
          <w:szCs w:val="24"/>
        </w:rPr>
        <w:t>．</w:t>
      </w:r>
      <w:r w:rsidRPr="001548E0">
        <w:rPr>
          <w:rFonts w:ascii="Times New Roman" w:eastAsia="宋体" w:hAnsi="Times New Roman" w:cs="Times New Roman"/>
          <w:szCs w:val="24"/>
        </w:rPr>
        <w:t>20</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C</w:t>
      </w:r>
      <w:r w:rsidRPr="001548E0">
        <w:rPr>
          <w:rFonts w:ascii="Times New Roman" w:eastAsia="宋体" w:hAnsi="Times New Roman" w:cs="Times New Roman"/>
          <w:szCs w:val="24"/>
        </w:rPr>
        <w:t>．</w:t>
      </w:r>
      <w:r w:rsidRPr="001548E0">
        <w:rPr>
          <w:rFonts w:ascii="Times New Roman" w:eastAsia="宋体" w:hAnsi="Times New Roman" w:cs="Times New Roman"/>
          <w:szCs w:val="24"/>
        </w:rPr>
        <w:t>23</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Times New Roman" w:eastAsia="宋体" w:hAnsi="Times New Roman" w:cs="Times New Roman"/>
          <w:szCs w:val="24"/>
        </w:rPr>
        <w:t>26</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7</w:t>
      </w:r>
      <w:r w:rsidRPr="001548E0">
        <w:rPr>
          <w:rFonts w:ascii="Times New Roman" w:eastAsia="宋体" w:hAnsi="Times New Roman" w:cs="Times New Roman" w:hint="eastAsia"/>
          <w:szCs w:val="24"/>
        </w:rPr>
        <w:t>．估计</w:t>
      </w:r>
      <w:r w:rsidRPr="001548E0">
        <w:rPr>
          <w:rFonts w:ascii="Calibri" w:eastAsia="宋体" w:hAnsi="Calibri" w:cs="Times New Roman"/>
          <w:position w:val="-30"/>
          <w:szCs w:val="24"/>
        </w:rPr>
        <w:object w:dxaOrig="1638" w:dyaOrig="725">
          <v:shape id="_x0000_i1040" type="#_x0000_t75" alt="www.szzx100.com江南汇教育网" style="width:82pt;height:36.5pt" o:ole="">
            <v:imagedata r:id="rId43" o:title=""/>
          </v:shape>
          <o:OLEObject Type="Embed" ProgID="Equation.DSMT4" ShapeID="_x0000_i1040" DrawAspect="Content" ObjectID="_1748244376" r:id="rId44"/>
        </w:object>
      </w:r>
      <w:r w:rsidRPr="001548E0">
        <w:rPr>
          <w:rFonts w:ascii="Times New Roman" w:eastAsia="宋体" w:hAnsi="Times New Roman" w:cs="Times New Roman" w:hint="eastAsia"/>
          <w:szCs w:val="24"/>
        </w:rPr>
        <w:t>的值应在（</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4</w:t>
      </w:r>
      <w:r w:rsidRPr="001548E0">
        <w:rPr>
          <w:rFonts w:ascii="Times New Roman" w:eastAsia="宋体" w:hAnsi="Times New Roman" w:cs="Times New Roman" w:hint="eastAsia"/>
          <w:szCs w:val="24"/>
        </w:rPr>
        <w:t>和</w:t>
      </w:r>
      <w:r w:rsidRPr="001548E0">
        <w:rPr>
          <w:rFonts w:ascii="Times New Roman" w:eastAsia="宋体" w:hAnsi="Times New Roman" w:cs="Times New Roman" w:hint="eastAsia"/>
          <w:szCs w:val="24"/>
        </w:rPr>
        <w:t>5</w:t>
      </w:r>
      <w:proofErr w:type="gramStart"/>
      <w:r w:rsidRPr="001548E0">
        <w:rPr>
          <w:rFonts w:ascii="Times New Roman" w:eastAsia="宋体" w:hAnsi="Times New Roman" w:cs="Times New Roman" w:hint="eastAsia"/>
          <w:szCs w:val="24"/>
        </w:rPr>
        <w:t>之间</w:t>
      </w:r>
      <w:r w:rsidRPr="001548E0">
        <w:rPr>
          <w:rFonts w:ascii="Times New Roman" w:eastAsia="宋体" w:hAnsi="Times New Roman" w:cs="Times New Roman" w:hint="eastAsia"/>
          <w:szCs w:val="24"/>
        </w:rPr>
        <w:tab/>
      </w:r>
      <w:proofErr w:type="gramEnd"/>
      <w:r w:rsidRPr="001548E0">
        <w:rPr>
          <w:rFonts w:ascii="Times New Roman" w:eastAsia="宋体" w:hAnsi="Times New Roman" w:cs="Times New Roman" w:hint="eastAsia"/>
          <w:szCs w:val="24"/>
        </w:rPr>
        <w:t>B</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5</w:t>
      </w:r>
      <w:r w:rsidRPr="001548E0">
        <w:rPr>
          <w:rFonts w:ascii="Times New Roman" w:eastAsia="宋体" w:hAnsi="Times New Roman" w:cs="Times New Roman" w:hint="eastAsia"/>
          <w:szCs w:val="24"/>
        </w:rPr>
        <w:t>和</w:t>
      </w:r>
      <w:r w:rsidRPr="001548E0">
        <w:rPr>
          <w:rFonts w:ascii="Times New Roman" w:eastAsia="宋体" w:hAnsi="Times New Roman" w:cs="Times New Roman" w:hint="eastAsia"/>
          <w:szCs w:val="24"/>
        </w:rPr>
        <w:t>6</w:t>
      </w:r>
      <w:proofErr w:type="gramStart"/>
      <w:r w:rsidRPr="001548E0">
        <w:rPr>
          <w:rFonts w:ascii="Times New Roman" w:eastAsia="宋体" w:hAnsi="Times New Roman" w:cs="Times New Roman" w:hint="eastAsia"/>
          <w:szCs w:val="24"/>
        </w:rPr>
        <w:t>之间</w:t>
      </w:r>
      <w:r w:rsidRPr="001548E0">
        <w:rPr>
          <w:rFonts w:ascii="Times New Roman" w:eastAsia="宋体" w:hAnsi="Times New Roman" w:cs="Times New Roman" w:hint="eastAsia"/>
          <w:szCs w:val="24"/>
        </w:rPr>
        <w:tab/>
      </w:r>
      <w:proofErr w:type="gramEnd"/>
      <w:r w:rsidRPr="001548E0">
        <w:rPr>
          <w:rFonts w:ascii="Times New Roman" w:eastAsia="宋体" w:hAnsi="Times New Roman" w:cs="Times New Roman" w:hint="eastAsia"/>
          <w:szCs w:val="24"/>
        </w:rPr>
        <w:t>C</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6</w:t>
      </w:r>
      <w:r w:rsidRPr="001548E0">
        <w:rPr>
          <w:rFonts w:ascii="Times New Roman" w:eastAsia="宋体" w:hAnsi="Times New Roman" w:cs="Times New Roman" w:hint="eastAsia"/>
          <w:szCs w:val="24"/>
        </w:rPr>
        <w:t>和</w:t>
      </w:r>
      <w:r w:rsidRPr="001548E0">
        <w:rPr>
          <w:rFonts w:ascii="Times New Roman" w:eastAsia="宋体" w:hAnsi="Times New Roman" w:cs="Times New Roman" w:hint="eastAsia"/>
          <w:szCs w:val="24"/>
        </w:rPr>
        <w:t>7</w:t>
      </w:r>
      <w:proofErr w:type="gramStart"/>
      <w:r w:rsidRPr="001548E0">
        <w:rPr>
          <w:rFonts w:ascii="Times New Roman" w:eastAsia="宋体" w:hAnsi="Times New Roman" w:cs="Times New Roman" w:hint="eastAsia"/>
          <w:szCs w:val="24"/>
        </w:rPr>
        <w:t>之间</w:t>
      </w:r>
      <w:r w:rsidRPr="001548E0">
        <w:rPr>
          <w:rFonts w:ascii="Times New Roman" w:eastAsia="宋体" w:hAnsi="Times New Roman" w:cs="Times New Roman" w:hint="eastAsia"/>
          <w:szCs w:val="24"/>
        </w:rPr>
        <w:tab/>
      </w:r>
      <w:proofErr w:type="gramEnd"/>
      <w:r w:rsidRPr="001548E0">
        <w:rPr>
          <w:rFonts w:ascii="Times New Roman" w:eastAsia="宋体" w:hAnsi="Times New Roman" w:cs="Times New Roman" w:hint="eastAsia"/>
          <w:szCs w:val="24"/>
        </w:rPr>
        <w:t>D</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7</w:t>
      </w:r>
      <w:r w:rsidRPr="001548E0">
        <w:rPr>
          <w:rFonts w:ascii="Times New Roman" w:eastAsia="宋体" w:hAnsi="Times New Roman" w:cs="Times New Roman" w:hint="eastAsia"/>
          <w:szCs w:val="24"/>
        </w:rPr>
        <w:t>和</w:t>
      </w:r>
      <w:r w:rsidRPr="001548E0">
        <w:rPr>
          <w:rFonts w:ascii="Times New Roman" w:eastAsia="宋体" w:hAnsi="Times New Roman" w:cs="Times New Roman" w:hint="eastAsia"/>
          <w:szCs w:val="24"/>
        </w:rPr>
        <w:t>8</w:t>
      </w:r>
      <w:r w:rsidRPr="001548E0">
        <w:rPr>
          <w:rFonts w:ascii="Times New Roman" w:eastAsia="宋体" w:hAnsi="Times New Roman" w:cs="Times New Roman" w:hint="eastAsia"/>
          <w:szCs w:val="24"/>
        </w:rPr>
        <w:t>之间</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8</w:t>
      </w:r>
      <w:r w:rsidRPr="001548E0">
        <w:rPr>
          <w:rFonts w:ascii="Times New Roman" w:eastAsia="宋体" w:hAnsi="Times New Roman" w:cs="Times New Roman" w:hint="eastAsia"/>
          <w:szCs w:val="24"/>
        </w:rPr>
        <w:t>．如图，</w:t>
      </w:r>
      <w:r w:rsidRPr="001548E0">
        <w:rPr>
          <w:rFonts w:ascii="Times New Roman" w:eastAsia="宋体" w:hAnsi="Times New Roman" w:cs="Times New Roman" w:hint="eastAsia"/>
          <w:i/>
          <w:szCs w:val="24"/>
        </w:rPr>
        <w:t>AB</w:t>
      </w:r>
      <w:r w:rsidRPr="001548E0">
        <w:rPr>
          <w:rFonts w:ascii="Times New Roman" w:eastAsia="宋体" w:hAnsi="Times New Roman" w:cs="Times New Roman" w:hint="eastAsia"/>
          <w:szCs w:val="24"/>
        </w:rPr>
        <w:t>为</w:t>
      </w:r>
      <w:r w:rsidRPr="001548E0">
        <w:rPr>
          <w:rFonts w:ascii="Times New Roman" w:eastAsia="宋体" w:hAnsi="Times New Roman" w:cs="Times New Roman"/>
          <w:position w:val="-8"/>
          <w:szCs w:val="24"/>
        </w:rPr>
        <w:object w:dxaOrig="440" w:dyaOrig="297">
          <v:shape id="_x0000_i1041" type="#_x0000_t75" alt="www.szzx100.com江南汇教育网" style="width:22pt;height:15pt" o:ole="">
            <v:imagedata r:id="rId45" o:title=""/>
          </v:shape>
          <o:OLEObject Type="Embed" ProgID="Equation.DSMT4" ShapeID="_x0000_i1041" DrawAspect="Content" ObjectID="_1748244377" r:id="rId46"/>
        </w:object>
      </w:r>
      <w:r w:rsidRPr="001548E0">
        <w:rPr>
          <w:rFonts w:ascii="Times New Roman" w:eastAsia="宋体" w:hAnsi="Times New Roman" w:cs="Times New Roman" w:hint="eastAsia"/>
          <w:szCs w:val="24"/>
        </w:rPr>
        <w:t>的直径，直线</w:t>
      </w:r>
      <w:r w:rsidRPr="001548E0">
        <w:rPr>
          <w:rFonts w:ascii="Times New Roman" w:eastAsia="宋体" w:hAnsi="Times New Roman" w:cs="Times New Roman" w:hint="eastAsia"/>
          <w:i/>
          <w:szCs w:val="24"/>
        </w:rPr>
        <w:t>CD</w:t>
      </w:r>
      <w:r w:rsidRPr="001548E0">
        <w:rPr>
          <w:rFonts w:ascii="Times New Roman" w:eastAsia="宋体" w:hAnsi="Times New Roman" w:cs="Times New Roman" w:hint="eastAsia"/>
          <w:szCs w:val="24"/>
        </w:rPr>
        <w:t>与</w:t>
      </w:r>
      <w:r w:rsidRPr="001548E0">
        <w:rPr>
          <w:rFonts w:ascii="Times New Roman" w:eastAsia="宋体" w:hAnsi="Times New Roman" w:cs="Times New Roman"/>
          <w:position w:val="-8"/>
          <w:szCs w:val="24"/>
        </w:rPr>
        <w:object w:dxaOrig="440" w:dyaOrig="297">
          <v:shape id="_x0000_i1042" type="#_x0000_t75" alt="www.szzx100.com江南汇教育网" style="width:22pt;height:15pt" o:ole="">
            <v:imagedata r:id="rId45" o:title=""/>
          </v:shape>
          <o:OLEObject Type="Embed" ProgID="Equation.DSMT4" ShapeID="_x0000_i1042" DrawAspect="Content" ObjectID="_1748244378" r:id="rId47"/>
        </w:object>
      </w:r>
      <w:r w:rsidRPr="001548E0">
        <w:rPr>
          <w:rFonts w:ascii="Times New Roman" w:eastAsia="宋体" w:hAnsi="Times New Roman" w:cs="Times New Roman" w:hint="eastAsia"/>
          <w:szCs w:val="24"/>
        </w:rPr>
        <w:t>相切于点</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，若</w:t>
      </w:r>
      <w:r w:rsidRPr="001548E0">
        <w:rPr>
          <w:rFonts w:ascii="Calibri" w:eastAsia="宋体" w:hAnsi="Calibri" w:cs="Times New Roman"/>
          <w:position w:val="-6"/>
          <w:szCs w:val="24"/>
        </w:rPr>
        <w:object w:dxaOrig="1297" w:dyaOrig="275">
          <v:shape id="_x0000_i1043" type="#_x0000_t75" alt="www.szzx100.com江南汇教育网" style="width:65pt;height:14pt" o:ole="">
            <v:imagedata r:id="rId48" o:title=""/>
          </v:shape>
          <o:OLEObject Type="Embed" ProgID="Equation.DSMT4" ShapeID="_x0000_i1043" DrawAspect="Content" ObjectID="_1748244379" r:id="rId49"/>
        </w:object>
      </w:r>
      <w:r w:rsidRPr="001548E0">
        <w:rPr>
          <w:rFonts w:ascii="Times New Roman" w:eastAsia="宋体" w:hAnsi="Times New Roman" w:cs="Times New Roman" w:hint="eastAsia"/>
          <w:szCs w:val="24"/>
        </w:rPr>
        <w:t>，则∠</w:t>
      </w:r>
      <w:r w:rsidRPr="001548E0">
        <w:rPr>
          <w:rFonts w:ascii="Times New Roman" w:eastAsia="宋体" w:hAnsi="Times New Roman" w:cs="Times New Roman" w:hint="eastAsia"/>
          <w:i/>
          <w:szCs w:val="24"/>
        </w:rPr>
        <w:t>BAC</w:t>
      </w:r>
      <w:r w:rsidRPr="001548E0">
        <w:rPr>
          <w:rFonts w:ascii="Times New Roman" w:eastAsia="宋体" w:hAnsi="Times New Roman" w:cs="Times New Roman" w:hint="eastAsia"/>
          <w:szCs w:val="24"/>
        </w:rPr>
        <w:t>的度数为（</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25763538" wp14:editId="42E47990">
            <wp:extent cx="818526" cy="972000"/>
            <wp:effectExtent l="0" t="0" r="635"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pic:cNvPicPr/>
                  </pic:nvPicPr>
                  <pic:blipFill>
                    <a:blip r:embed="rId50">
                      <a:extLst>
                        <a:ext uri="{BEBA8EAE-BF5A-486C-A8C5-ECC9F3942E4B}">
                          <a14:imgProps xmlns:a14="http://schemas.microsoft.com/office/drawing/2010/main">
                            <a14:imgLayer>
                              <a14:imgEffect>
                                <a14:brightnessContrast bright="20000" contrast="40000"/>
                              </a14:imgEffect>
                            </a14:imgLayer>
                          </a14:imgProps>
                        </a:ext>
                      </a:extLst>
                    </a:blip>
                    <a:stretch>
                      <a:fillRect/>
                    </a:stretch>
                  </pic:blipFill>
                  <pic:spPr>
                    <a:xfrm>
                      <a:off x="0" y="0"/>
                      <a:ext cx="818526" cy="972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Times New Roman" w:eastAsia="宋体" w:hAnsi="Times New Roman" w:cs="Times New Roman"/>
          <w:szCs w:val="24"/>
        </w:rPr>
        <w:t>30</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B</w:t>
      </w:r>
      <w:r w:rsidRPr="001548E0">
        <w:rPr>
          <w:rFonts w:ascii="Times New Roman" w:eastAsia="宋体" w:hAnsi="Times New Roman" w:cs="Times New Roman"/>
          <w:szCs w:val="24"/>
        </w:rPr>
        <w:t>．</w:t>
      </w:r>
      <w:r w:rsidRPr="001548E0">
        <w:rPr>
          <w:rFonts w:ascii="Times New Roman" w:eastAsia="宋体" w:hAnsi="Times New Roman" w:cs="Times New Roman"/>
          <w:szCs w:val="24"/>
        </w:rPr>
        <w:t>40</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C</w:t>
      </w:r>
      <w:r w:rsidRPr="001548E0">
        <w:rPr>
          <w:rFonts w:ascii="Times New Roman" w:eastAsia="宋体" w:hAnsi="Times New Roman" w:cs="Times New Roman"/>
          <w:szCs w:val="24"/>
        </w:rPr>
        <w:t>．</w:t>
      </w:r>
      <w:r w:rsidRPr="001548E0">
        <w:rPr>
          <w:rFonts w:ascii="Times New Roman" w:eastAsia="宋体" w:hAnsi="Times New Roman" w:cs="Times New Roman"/>
          <w:szCs w:val="24"/>
        </w:rPr>
        <w:t>50</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Times New Roman" w:eastAsia="宋体" w:hAnsi="Times New Roman" w:cs="Times New Roman"/>
          <w:szCs w:val="24"/>
        </w:rPr>
        <w:t>60</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9</w:t>
      </w:r>
      <w:r w:rsidRPr="001548E0">
        <w:rPr>
          <w:rFonts w:ascii="Times New Roman" w:eastAsia="宋体" w:hAnsi="Times New Roman" w:cs="Times New Roman" w:hint="eastAsia"/>
          <w:szCs w:val="24"/>
        </w:rPr>
        <w:t>．如图，在正方形</w:t>
      </w:r>
      <w:proofErr w:type="spellStart"/>
      <w:r w:rsidRPr="001548E0">
        <w:rPr>
          <w:rFonts w:ascii="Times New Roman" w:eastAsia="宋体" w:hAnsi="Times New Roman" w:cs="Times New Roman" w:hint="eastAsia"/>
          <w:i/>
          <w:szCs w:val="24"/>
        </w:rPr>
        <w:t>ABCD</w:t>
      </w:r>
      <w:proofErr w:type="spellEnd"/>
      <w:r w:rsidRPr="001548E0">
        <w:rPr>
          <w:rFonts w:ascii="Times New Roman" w:eastAsia="宋体" w:hAnsi="Times New Roman" w:cs="Times New Roman" w:hint="eastAsia"/>
          <w:szCs w:val="24"/>
        </w:rPr>
        <w:t>中，</w:t>
      </w:r>
      <w:r w:rsidRPr="001548E0">
        <w:rPr>
          <w:rFonts w:ascii="Times New Roman" w:eastAsia="宋体" w:hAnsi="Times New Roman" w:cs="Times New Roman" w:hint="eastAsia"/>
          <w:i/>
          <w:szCs w:val="24"/>
        </w:rPr>
        <w:t>O</w:t>
      </w:r>
      <w:r w:rsidRPr="001548E0">
        <w:rPr>
          <w:rFonts w:ascii="Times New Roman" w:eastAsia="宋体" w:hAnsi="Times New Roman" w:cs="Times New Roman" w:hint="eastAsia"/>
          <w:szCs w:val="24"/>
        </w:rPr>
        <w:t>为对角线</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的中点，</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为正方形内一点，连接</w:t>
      </w:r>
      <w:r w:rsidRPr="001548E0">
        <w:rPr>
          <w:rFonts w:ascii="Times New Roman" w:eastAsia="宋体" w:hAnsi="Times New Roman" w:cs="Times New Roman" w:hint="eastAsia"/>
          <w:i/>
          <w:szCs w:val="24"/>
        </w:rPr>
        <w:t>BE</w:t>
      </w:r>
      <w:r w:rsidRPr="001548E0">
        <w:rPr>
          <w:rFonts w:ascii="Times New Roman" w:eastAsia="宋体" w:hAnsi="Times New Roman" w:cs="Times New Roman" w:hint="eastAsia"/>
          <w:szCs w:val="24"/>
        </w:rPr>
        <w:t>，</w:t>
      </w:r>
      <w:r w:rsidRPr="001548E0">
        <w:rPr>
          <w:rFonts w:ascii="Calibri" w:eastAsia="宋体" w:hAnsi="Calibri" w:cs="Times New Roman"/>
          <w:position w:val="-4"/>
          <w:szCs w:val="24"/>
        </w:rPr>
        <w:object w:dxaOrig="923" w:dyaOrig="264">
          <v:shape id="_x0000_i1044" type="#_x0000_t75" alt="www.szzx100.com江南汇教育网" style="width:46pt;height:13pt" o:ole="">
            <v:imagedata r:id="rId51" o:title=""/>
          </v:shape>
          <o:OLEObject Type="Embed" ProgID="Equation.DSMT4" ShapeID="_x0000_i1044" DrawAspect="Content" ObjectID="_1748244380" r:id="rId52"/>
        </w:objec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CE</w:t>
      </w:r>
      <w:r w:rsidRPr="001548E0">
        <w:rPr>
          <w:rFonts w:ascii="Times New Roman" w:eastAsia="宋体" w:hAnsi="Times New Roman" w:cs="Times New Roman" w:hint="eastAsia"/>
          <w:szCs w:val="24"/>
        </w:rPr>
        <w:t>并延长，与∠</w:t>
      </w:r>
      <w:r w:rsidRPr="001548E0">
        <w:rPr>
          <w:rFonts w:ascii="Times New Roman" w:eastAsia="宋体" w:hAnsi="Times New Roman" w:cs="Times New Roman" w:hint="eastAsia"/>
          <w:i/>
          <w:szCs w:val="24"/>
        </w:rPr>
        <w:t>ABE</w:t>
      </w:r>
      <w:r w:rsidRPr="001548E0">
        <w:rPr>
          <w:rFonts w:ascii="Times New Roman" w:eastAsia="宋体" w:hAnsi="Times New Roman" w:cs="Times New Roman" w:hint="eastAsia"/>
          <w:szCs w:val="24"/>
        </w:rPr>
        <w:t>的平分线交于点</w:t>
      </w:r>
      <w:r w:rsidRPr="001548E0">
        <w:rPr>
          <w:rFonts w:ascii="Times New Roman" w:eastAsia="宋体" w:hAnsi="Times New Roman" w:cs="Times New Roman" w:hint="eastAsia"/>
          <w:i/>
          <w:szCs w:val="24"/>
        </w:rPr>
        <w:t>F</w: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OF</w:t>
      </w:r>
      <w:r w:rsidRPr="001548E0">
        <w:rPr>
          <w:rFonts w:ascii="Times New Roman" w:eastAsia="宋体" w:hAnsi="Times New Roman" w:cs="Times New Roman" w:hint="eastAsia"/>
          <w:szCs w:val="24"/>
        </w:rPr>
        <w:t>，若</w:t>
      </w:r>
      <w:r w:rsidRPr="001548E0">
        <w:rPr>
          <w:rFonts w:ascii="Calibri" w:eastAsia="宋体" w:hAnsi="Calibri" w:cs="Times New Roman"/>
          <w:position w:val="-4"/>
          <w:szCs w:val="24"/>
        </w:rPr>
        <w:object w:dxaOrig="758" w:dyaOrig="264">
          <v:shape id="_x0000_i1045" type="#_x0000_t75" alt="www.szzx100.com江南汇教育网" style="width:38pt;height:13pt" o:ole="">
            <v:imagedata r:id="rId53" o:title=""/>
          </v:shape>
          <o:OLEObject Type="Embed" ProgID="Equation.DSMT4" ShapeID="_x0000_i1045" DrawAspect="Content" ObjectID="_1748244381" r:id="rId54"/>
        </w:object>
      </w:r>
      <w:r w:rsidRPr="001548E0">
        <w:rPr>
          <w:rFonts w:ascii="Times New Roman" w:eastAsia="宋体" w:hAnsi="Times New Roman" w:cs="Times New Roman" w:hint="eastAsia"/>
          <w:szCs w:val="24"/>
        </w:rPr>
        <w:t>，则</w:t>
      </w:r>
      <w:r w:rsidRPr="001548E0">
        <w:rPr>
          <w:rFonts w:ascii="Times New Roman" w:eastAsia="宋体" w:hAnsi="Times New Roman" w:cs="Times New Roman" w:hint="eastAsia"/>
          <w:i/>
          <w:szCs w:val="24"/>
        </w:rPr>
        <w:t>OF</w:t>
      </w:r>
      <w:r w:rsidRPr="001548E0">
        <w:rPr>
          <w:rFonts w:ascii="Times New Roman" w:eastAsia="宋体" w:hAnsi="Times New Roman" w:cs="Times New Roman" w:hint="eastAsia"/>
          <w:szCs w:val="24"/>
        </w:rPr>
        <w:t>的长度为（</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52186972" wp14:editId="0D9215FB">
            <wp:extent cx="855302" cy="1080000"/>
            <wp:effectExtent l="0" t="0" r="2540" b="635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
                    <pic:cNvPicPr/>
                  </pic:nvPicPr>
                  <pic:blipFill>
                    <a:blip r:embed="rId55"/>
                    <a:stretch>
                      <a:fillRect/>
                    </a:stretch>
                  </pic:blipFill>
                  <pic:spPr>
                    <a:xfrm>
                      <a:off x="0" y="0"/>
                      <a:ext cx="855302" cy="1080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Times New Roman" w:eastAsia="宋体" w:hAnsi="Times New Roman" w:cs="Times New Roman"/>
          <w:szCs w:val="24"/>
        </w:rPr>
        <w:t>2</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B</w:t>
      </w:r>
      <w:r w:rsidRPr="001548E0">
        <w:rPr>
          <w:rFonts w:ascii="Times New Roman" w:eastAsia="宋体" w:hAnsi="Times New Roman" w:cs="Times New Roman"/>
          <w:szCs w:val="24"/>
        </w:rPr>
        <w:t>．</w:t>
      </w:r>
      <w:r w:rsidRPr="001548E0">
        <w:rPr>
          <w:rFonts w:ascii="Calibri" w:eastAsia="宋体" w:hAnsi="Calibri" w:cs="Times New Roman"/>
          <w:position w:val="-8"/>
          <w:szCs w:val="24"/>
        </w:rPr>
        <w:object w:dxaOrig="363" w:dyaOrig="363">
          <v:shape id="_x0000_i1046" type="#_x0000_t75" alt="www.szzx100.com江南汇教育网" style="width:18pt;height:18pt" o:ole="">
            <v:imagedata r:id="rId56" o:title=""/>
          </v:shape>
          <o:OLEObject Type="Embed" ProgID="Equation.DSMT4" ShapeID="_x0000_i1046" DrawAspect="Content" ObjectID="_1748244382" r:id="rId57"/>
        </w:object>
      </w:r>
      <w:r w:rsidRPr="001548E0">
        <w:rPr>
          <w:rFonts w:ascii="Calibri" w:eastAsia="宋体" w:hAnsi="Calibri" w:cs="Times New Roman" w:hint="eastAsia"/>
          <w:szCs w:val="24"/>
        </w:rPr>
        <w:tab/>
      </w:r>
      <w:r w:rsidRPr="001548E0">
        <w:rPr>
          <w:rFonts w:ascii="Times New Roman" w:eastAsia="宋体" w:hAnsi="Times New Roman" w:cs="Times New Roman"/>
          <w:szCs w:val="24"/>
        </w:rPr>
        <w:t>C</w:t>
      </w:r>
      <w:r w:rsidRPr="001548E0">
        <w:rPr>
          <w:rFonts w:ascii="Times New Roman" w:eastAsia="宋体" w:hAnsi="Times New Roman" w:cs="Times New Roman"/>
          <w:szCs w:val="24"/>
        </w:rPr>
        <w:t>．</w:t>
      </w:r>
      <w:r w:rsidRPr="001548E0">
        <w:rPr>
          <w:rFonts w:ascii="Times New Roman" w:eastAsia="宋体" w:hAnsi="Times New Roman" w:cs="Times New Roman"/>
          <w:szCs w:val="24"/>
        </w:rPr>
        <w:t>1</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Calibri" w:eastAsia="宋体" w:hAnsi="Calibri" w:cs="Times New Roman"/>
          <w:position w:val="-6"/>
          <w:szCs w:val="24"/>
        </w:rPr>
        <w:object w:dxaOrig="385" w:dyaOrig="341">
          <v:shape id="_x0000_i1047" type="#_x0000_t75" alt="www.szzx100.com江南汇教育网" style="width:19.5pt;height:17pt" o:ole="">
            <v:imagedata r:id="rId58" o:title=""/>
          </v:shape>
          <o:OLEObject Type="Embed" ProgID="Equation.DSMT4" ShapeID="_x0000_i1047" DrawAspect="Content" ObjectID="_1748244383" r:id="rId59"/>
        </w:objec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10</w:t>
      </w:r>
      <w:r w:rsidRPr="001548E0">
        <w:rPr>
          <w:rFonts w:ascii="Times New Roman" w:eastAsia="宋体" w:hAnsi="Times New Roman" w:cs="Times New Roman" w:hint="eastAsia"/>
          <w:szCs w:val="24"/>
        </w:rPr>
        <w:t>．在多项式</w:t>
      </w:r>
      <w:r w:rsidRPr="001548E0">
        <w:rPr>
          <w:rFonts w:ascii="Calibri" w:eastAsia="宋体" w:hAnsi="Calibri" w:cs="Times New Roman"/>
          <w:position w:val="-10"/>
          <w:szCs w:val="24"/>
        </w:rPr>
        <w:object w:dxaOrig="1616" w:dyaOrig="264">
          <v:shape id="_x0000_i1048" type="#_x0000_t75" alt="www.szzx100.com江南汇教育网" style="width:81pt;height:13pt" o:ole="">
            <v:imagedata r:id="rId60" o:title=""/>
          </v:shape>
          <o:OLEObject Type="Embed" ProgID="Equation.DSMT4" ShapeID="_x0000_i1048" DrawAspect="Content" ObjectID="_1748244384" r:id="rId61"/>
        </w:object>
      </w:r>
      <w:r w:rsidRPr="001548E0">
        <w:rPr>
          <w:rFonts w:ascii="Times New Roman" w:eastAsia="宋体" w:hAnsi="Times New Roman" w:cs="Times New Roman" w:hint="eastAsia"/>
          <w:szCs w:val="24"/>
        </w:rPr>
        <w:t>（其中</w:t>
      </w:r>
      <w:r w:rsidRPr="001548E0">
        <w:rPr>
          <w:rFonts w:ascii="Calibri" w:eastAsia="宋体" w:hAnsi="Calibri" w:cs="Times New Roman"/>
          <w:position w:val="-10"/>
          <w:szCs w:val="24"/>
        </w:rPr>
        <w:object w:dxaOrig="1715" w:dyaOrig="264">
          <v:shape id="_x0000_i1049" type="#_x0000_t75" alt="www.szzx100.com江南汇教育网" style="width:86pt;height:13pt" o:ole="">
            <v:imagedata r:id="rId62" o:title=""/>
          </v:shape>
          <o:OLEObject Type="Embed" ProgID="Equation.DSMT4" ShapeID="_x0000_i1049" DrawAspect="Content" ObjectID="_1748244385" r:id="rId63"/>
        </w:object>
      </w:r>
      <w:r w:rsidRPr="001548E0">
        <w:rPr>
          <w:rFonts w:ascii="Times New Roman" w:eastAsia="宋体" w:hAnsi="Times New Roman" w:cs="Times New Roman" w:hint="eastAsia"/>
          <w:szCs w:val="24"/>
        </w:rPr>
        <w:t>）中，对相邻的两个字母间任意添加绝对值符号，添加绝对值符号后仍只有减法运算，然后进行去绝对值运算，称此为“绝对操作”．例如：</w:t>
      </w:r>
      <w:r w:rsidRPr="001548E0">
        <w:rPr>
          <w:rFonts w:ascii="Calibri" w:eastAsia="宋体" w:hAnsi="Calibri" w:cs="Times New Roman"/>
          <w:position w:val="-14"/>
          <w:szCs w:val="24"/>
        </w:rPr>
        <w:object w:dxaOrig="3485" w:dyaOrig="396">
          <v:shape id="_x0000_i1050" type="#_x0000_t75" alt="www.szzx100.com江南汇教育网" style="width:174.5pt;height:20pt" o:ole="">
            <v:imagedata r:id="rId64" o:title=""/>
          </v:shape>
          <o:OLEObject Type="Embed" ProgID="Equation.DSMT4" ShapeID="_x0000_i1050" DrawAspect="Content" ObjectID="_1748244386" r:id="rId65"/>
        </w:object>
      </w:r>
      <w:r w:rsidRPr="001548E0">
        <w:rPr>
          <w:rFonts w:ascii="Times New Roman" w:eastAsia="宋体" w:hAnsi="Times New Roman" w:cs="Times New Roman" w:hint="eastAsia"/>
          <w:szCs w:val="24"/>
        </w:rPr>
        <w:t>，</w:t>
      </w:r>
      <w:r w:rsidRPr="001548E0">
        <w:rPr>
          <w:rFonts w:ascii="Calibri" w:eastAsia="宋体" w:hAnsi="Calibri" w:cs="Times New Roman"/>
          <w:position w:val="-14"/>
          <w:szCs w:val="24"/>
        </w:rPr>
        <w:object w:dxaOrig="3562" w:dyaOrig="396">
          <v:shape id="_x0000_i1051" type="#_x0000_t75" alt="www.szzx100.com江南汇教育网" style="width:178pt;height:20pt" o:ole="">
            <v:imagedata r:id="rId66" o:title=""/>
          </v:shape>
          <o:OLEObject Type="Embed" ProgID="Equation.DSMT4" ShapeID="_x0000_i1051" DrawAspect="Content" ObjectID="_1748244387" r:id="rId67"/>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下列说法：</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①存在“绝对操作”，使其运算结果与原多项式相等；</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②不存在“绝对操作”，使其运算结果与原多项式之和为</w:t>
      </w:r>
      <w:r w:rsidRPr="001548E0">
        <w:rPr>
          <w:rFonts w:ascii="Times New Roman" w:eastAsia="宋体" w:hAnsi="Times New Roman" w:cs="Times New Roman" w:hint="eastAsia"/>
          <w:szCs w:val="24"/>
        </w:rPr>
        <w:t>0</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③所有的“绝对操作”共有</w:t>
      </w:r>
      <w:r w:rsidRPr="001548E0">
        <w:rPr>
          <w:rFonts w:ascii="Times New Roman" w:eastAsia="宋体" w:hAnsi="Times New Roman" w:cs="Times New Roman" w:hint="eastAsia"/>
          <w:szCs w:val="24"/>
        </w:rPr>
        <w:t>7</w:t>
      </w:r>
      <w:r w:rsidRPr="001548E0">
        <w:rPr>
          <w:rFonts w:ascii="Times New Roman" w:eastAsia="宋体" w:hAnsi="Times New Roman" w:cs="Times New Roman" w:hint="eastAsia"/>
          <w:szCs w:val="24"/>
        </w:rPr>
        <w:t>种不同运算结果．</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其中正确的个数是（</w:t>
      </w:r>
      <w:r w:rsidRPr="001548E0">
        <w:rPr>
          <w:rFonts w:ascii="Times New Roman" w:eastAsia="宋体" w:hAnsi="Times New Roman" w:cs="Times New Roman" w:hint="eastAsia"/>
          <w:szCs w:val="24"/>
        </w:rPr>
        <w:t xml:space="preserve">    </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A</w:t>
      </w:r>
      <w:r w:rsidRPr="001548E0">
        <w:rPr>
          <w:rFonts w:ascii="Times New Roman" w:eastAsia="宋体" w:hAnsi="Times New Roman" w:cs="Times New Roman"/>
          <w:szCs w:val="24"/>
        </w:rPr>
        <w:t>．</w:t>
      </w:r>
      <w:r w:rsidRPr="001548E0">
        <w:rPr>
          <w:rFonts w:ascii="Times New Roman" w:eastAsia="宋体" w:hAnsi="Times New Roman" w:cs="Times New Roman"/>
          <w:szCs w:val="24"/>
        </w:rPr>
        <w:t>0</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B</w:t>
      </w:r>
      <w:r w:rsidRPr="001548E0">
        <w:rPr>
          <w:rFonts w:ascii="Times New Roman" w:eastAsia="宋体" w:hAnsi="Times New Roman" w:cs="Times New Roman"/>
          <w:szCs w:val="24"/>
        </w:rPr>
        <w:t>．</w:t>
      </w:r>
      <w:r w:rsidRPr="001548E0">
        <w:rPr>
          <w:rFonts w:ascii="Times New Roman" w:eastAsia="宋体" w:hAnsi="Times New Roman" w:cs="Times New Roman"/>
          <w:szCs w:val="24"/>
        </w:rPr>
        <w:t>1</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C</w:t>
      </w:r>
      <w:r w:rsidRPr="001548E0">
        <w:rPr>
          <w:rFonts w:ascii="Times New Roman" w:eastAsia="宋体" w:hAnsi="Times New Roman" w:cs="Times New Roman"/>
          <w:szCs w:val="24"/>
        </w:rPr>
        <w:t>．</w:t>
      </w:r>
      <w:r w:rsidRPr="001548E0">
        <w:rPr>
          <w:rFonts w:ascii="Times New Roman" w:eastAsia="宋体" w:hAnsi="Times New Roman" w:cs="Times New Roman"/>
          <w:szCs w:val="24"/>
        </w:rPr>
        <w:t>2</w:t>
      </w:r>
      <w:r w:rsidRPr="001548E0">
        <w:rPr>
          <w:rFonts w:ascii="Times New Roman" w:eastAsia="宋体" w:hAnsi="Times New Roman" w:cs="Times New Roman" w:hint="eastAsia"/>
          <w:szCs w:val="24"/>
        </w:rPr>
        <w:tab/>
      </w:r>
      <w:r w:rsidRPr="001548E0">
        <w:rPr>
          <w:rFonts w:ascii="Times New Roman" w:eastAsia="宋体" w:hAnsi="Times New Roman" w:cs="Times New Roman"/>
          <w:szCs w:val="24"/>
        </w:rPr>
        <w:t>D</w:t>
      </w:r>
      <w:r w:rsidRPr="001548E0">
        <w:rPr>
          <w:rFonts w:ascii="Times New Roman" w:eastAsia="宋体" w:hAnsi="Times New Roman" w:cs="Times New Roman"/>
          <w:szCs w:val="24"/>
        </w:rPr>
        <w:t>．</w:t>
      </w:r>
      <w:r w:rsidRPr="001548E0">
        <w:rPr>
          <w:rFonts w:ascii="Times New Roman" w:eastAsia="宋体" w:hAnsi="Times New Roman" w:cs="Times New Roman"/>
          <w:szCs w:val="24"/>
        </w:rPr>
        <w:t>3</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二、填空题</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本大题</w:t>
      </w:r>
      <w:r w:rsidRPr="001548E0">
        <w:rPr>
          <w:rFonts w:ascii="Times New Roman" w:eastAsia="宋体" w:hAnsi="Times New Roman" w:cs="Times New Roman"/>
          <w:b/>
          <w:sz w:val="24"/>
          <w:szCs w:val="24"/>
        </w:rPr>
        <w:t>8</w:t>
      </w:r>
      <w:r w:rsidRPr="001548E0">
        <w:rPr>
          <w:rFonts w:ascii="Times New Roman" w:eastAsia="宋体" w:hAnsi="Times New Roman" w:cs="Times New Roman" w:hint="eastAsia"/>
          <w:b/>
          <w:sz w:val="24"/>
          <w:szCs w:val="24"/>
        </w:rPr>
        <w:t>个小题</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每小题</w:t>
      </w:r>
      <w:r w:rsidRPr="001548E0">
        <w:rPr>
          <w:rFonts w:ascii="Times New Roman" w:eastAsia="宋体" w:hAnsi="Times New Roman" w:cs="Times New Roman"/>
          <w:b/>
          <w:sz w:val="24"/>
          <w:szCs w:val="24"/>
        </w:rPr>
        <w:t>4</w:t>
      </w:r>
      <w:r w:rsidRPr="001548E0">
        <w:rPr>
          <w:rFonts w:ascii="Times New Roman" w:eastAsia="宋体" w:hAnsi="Times New Roman" w:cs="Times New Roman" w:hint="eastAsia"/>
          <w:b/>
          <w:sz w:val="24"/>
          <w:szCs w:val="24"/>
        </w:rPr>
        <w:t>分</w:t>
      </w:r>
      <w:r w:rsidRPr="001548E0">
        <w:rPr>
          <w:rFonts w:ascii="Times New Roman" w:eastAsia="宋体" w:hAnsi="Times New Roman" w:cs="Times New Roman"/>
          <w:b/>
          <w:sz w:val="24"/>
          <w:szCs w:val="24"/>
        </w:rPr>
        <w:t>，</w:t>
      </w:r>
      <w:r w:rsidRPr="001548E0">
        <w:rPr>
          <w:rFonts w:ascii="Times New Roman" w:eastAsia="宋体" w:hAnsi="Times New Roman" w:cs="Times New Roman" w:hint="eastAsia"/>
          <w:b/>
          <w:sz w:val="24"/>
          <w:szCs w:val="24"/>
        </w:rPr>
        <w:t>共</w:t>
      </w:r>
      <w:r w:rsidRPr="001548E0">
        <w:rPr>
          <w:rFonts w:ascii="Times New Roman" w:eastAsia="宋体" w:hAnsi="Times New Roman" w:cs="Times New Roman"/>
          <w:b/>
          <w:sz w:val="24"/>
          <w:szCs w:val="24"/>
        </w:rPr>
        <w:t>32</w:t>
      </w:r>
      <w:r w:rsidRPr="001548E0">
        <w:rPr>
          <w:rFonts w:ascii="Times New Roman" w:eastAsia="宋体" w:hAnsi="Times New Roman" w:cs="Times New Roman" w:hint="eastAsia"/>
          <w:b/>
          <w:sz w:val="24"/>
          <w:szCs w:val="24"/>
        </w:rPr>
        <w:t>分</w:t>
      </w:r>
      <w:r w:rsidRPr="001548E0">
        <w:rPr>
          <w:rFonts w:ascii="Times New Roman" w:eastAsia="宋体" w:hAnsi="Times New Roman" w:cs="Times New Roman"/>
          <w:b/>
          <w:sz w:val="24"/>
          <w:szCs w:val="24"/>
        </w:rPr>
        <w:t>）请将每小题的答案直接填在</w:t>
      </w:r>
      <w:r w:rsidRPr="001548E0">
        <w:rPr>
          <w:rFonts w:ascii="Times New Roman" w:eastAsia="宋体" w:hAnsi="Times New Roman" w:cs="Times New Roman"/>
          <w:b/>
          <w:sz w:val="24"/>
          <w:szCs w:val="24"/>
          <w:em w:val="dot"/>
        </w:rPr>
        <w:t>答题卡</w:t>
      </w:r>
      <w:r w:rsidRPr="001548E0">
        <w:rPr>
          <w:rFonts w:ascii="Times New Roman" w:eastAsia="宋体" w:hAnsi="Times New Roman" w:cs="Times New Roman"/>
          <w:b/>
          <w:sz w:val="24"/>
          <w:szCs w:val="24"/>
        </w:rPr>
        <w:t>中</w:t>
      </w:r>
      <w:r w:rsidRPr="001548E0">
        <w:rPr>
          <w:rFonts w:ascii="Times New Roman" w:eastAsia="宋体" w:hAnsi="Times New Roman" w:cs="Times New Roman" w:hint="eastAsia"/>
          <w:b/>
          <w:sz w:val="24"/>
          <w:szCs w:val="24"/>
        </w:rPr>
        <w:t>对应的</w:t>
      </w:r>
      <w:proofErr w:type="gramStart"/>
      <w:r w:rsidRPr="001548E0">
        <w:rPr>
          <w:rFonts w:ascii="Times New Roman" w:eastAsia="宋体" w:hAnsi="Times New Roman" w:cs="Times New Roman" w:hint="eastAsia"/>
          <w:b/>
          <w:sz w:val="24"/>
          <w:szCs w:val="24"/>
        </w:rPr>
        <w:t>撗</w:t>
      </w:r>
      <w:proofErr w:type="gramEnd"/>
      <w:r w:rsidRPr="001548E0">
        <w:rPr>
          <w:rFonts w:ascii="Times New Roman" w:eastAsia="宋体" w:hAnsi="Times New Roman" w:cs="Times New Roman" w:hint="eastAsia"/>
          <w:b/>
          <w:sz w:val="24"/>
          <w:szCs w:val="24"/>
        </w:rPr>
        <w:t>线上</w:t>
      </w:r>
      <w:r w:rsidRPr="001548E0">
        <w:rPr>
          <w:rFonts w:ascii="Times New Roman" w:eastAsia="宋体" w:hAnsi="Times New Roman" w:cs="Times New Roman"/>
          <w:b/>
          <w:sz w:val="24"/>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11</w:t>
      </w:r>
      <w:r w:rsidRPr="001548E0">
        <w:rPr>
          <w:rFonts w:ascii="Times New Roman" w:eastAsia="宋体" w:hAnsi="Times New Roman" w:cs="Times New Roman" w:hint="eastAsia"/>
          <w:szCs w:val="24"/>
        </w:rPr>
        <w:t>．计算：</w:t>
      </w:r>
      <w:r w:rsidRPr="001548E0">
        <w:rPr>
          <w:rFonts w:ascii="Calibri" w:eastAsia="宋体" w:hAnsi="Calibri" w:cs="Times New Roman"/>
          <w:position w:val="-18"/>
          <w:szCs w:val="24"/>
        </w:rPr>
        <w:object w:dxaOrig="1704" w:dyaOrig="539">
          <v:shape id="_x0000_i1052" type="#_x0000_t75" alt="www.szzx100.com江南汇教育网" style="width:85pt;height:27pt" o:ole="">
            <v:imagedata r:id="rId68" o:title=""/>
          </v:shape>
          <o:OLEObject Type="Embed" ProgID="Equation.DSMT4" ShapeID="_x0000_i1052" DrawAspect="Content" ObjectID="_1748244388" r:id="rId69"/>
        </w:object>
      </w:r>
      <w:r w:rsidRPr="001548E0">
        <w:rPr>
          <w:rFonts w:ascii="Calibri" w:eastAsia="宋体" w:hAnsi="Calibri" w:cs="Times New Roman"/>
          <w:szCs w:val="24"/>
        </w:rPr>
        <w:t>________</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12</w:t>
      </w:r>
      <w:r w:rsidRPr="001548E0">
        <w:rPr>
          <w:rFonts w:ascii="Times New Roman" w:eastAsia="宋体" w:hAnsi="Times New Roman" w:cs="Times New Roman" w:hint="eastAsia"/>
          <w:szCs w:val="24"/>
        </w:rPr>
        <w:t>．有四张完全一样正面分别写有汉字“清”“风”“朗”“月”的卡片，将其背面</w:t>
      </w:r>
      <w:proofErr w:type="gramStart"/>
      <w:r w:rsidRPr="001548E0">
        <w:rPr>
          <w:rFonts w:ascii="Times New Roman" w:eastAsia="宋体" w:hAnsi="Times New Roman" w:cs="Times New Roman" w:hint="eastAsia"/>
          <w:szCs w:val="24"/>
        </w:rPr>
        <w:t>朝上并洗匀</w:t>
      </w:r>
      <w:proofErr w:type="gramEnd"/>
      <w:r w:rsidRPr="001548E0">
        <w:rPr>
          <w:rFonts w:ascii="Times New Roman" w:eastAsia="宋体" w:hAnsi="Times New Roman" w:cs="Times New Roman" w:hint="eastAsia"/>
          <w:szCs w:val="24"/>
        </w:rPr>
        <w:t>，从中随机抽取一张，记下卡片正面上的汉字后放回，洗匀后再从中随机抽取一张，则抽取的两张卡片上的汉字相同的概率是</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13</w:t>
      </w:r>
      <w:r w:rsidRPr="001548E0">
        <w:rPr>
          <w:rFonts w:ascii="Times New Roman" w:eastAsia="宋体" w:hAnsi="Times New Roman" w:cs="Times New Roman" w:hint="eastAsia"/>
          <w:szCs w:val="24"/>
        </w:rPr>
        <w:t>．若七边形的内角中有一个角为</w:t>
      </w:r>
      <w:r w:rsidRPr="001548E0">
        <w:rPr>
          <w:rFonts w:ascii="Times New Roman" w:eastAsia="宋体" w:hAnsi="Times New Roman" w:cs="Times New Roman" w:hint="eastAsia"/>
          <w:szCs w:val="24"/>
        </w:rPr>
        <w:t>100</w:t>
      </w:r>
      <w:r w:rsidRPr="001548E0">
        <w:rPr>
          <w:rFonts w:ascii="Times New Roman" w:eastAsia="宋体" w:hAnsi="Times New Roman" w:cs="Times New Roman" w:hint="eastAsia"/>
          <w:szCs w:val="24"/>
        </w:rPr>
        <w:t>°，则其余六个内角之和为</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lastRenderedPageBreak/>
        <w:t>14</w:t>
      </w:r>
      <w:r w:rsidRPr="001548E0">
        <w:rPr>
          <w:rFonts w:ascii="Times New Roman" w:eastAsia="宋体" w:hAnsi="Times New Roman" w:cs="Times New Roman" w:hint="eastAsia"/>
          <w:szCs w:val="24"/>
        </w:rPr>
        <w:t>．如图，在△</w:t>
      </w:r>
      <w:r w:rsidRPr="001548E0">
        <w:rPr>
          <w:rFonts w:ascii="Times New Roman" w:eastAsia="宋体" w:hAnsi="Times New Roman" w:cs="Times New Roman" w:hint="eastAsia"/>
          <w:i/>
          <w:szCs w:val="24"/>
        </w:rPr>
        <w:t>ABC</w:t>
      </w:r>
      <w:r w:rsidRPr="001548E0">
        <w:rPr>
          <w:rFonts w:ascii="Times New Roman" w:eastAsia="宋体" w:hAnsi="Times New Roman" w:cs="Times New Roman" w:hint="eastAsia"/>
          <w:szCs w:val="24"/>
        </w:rPr>
        <w:t>中，</w:t>
      </w:r>
      <w:r w:rsidRPr="001548E0">
        <w:rPr>
          <w:rFonts w:ascii="Calibri" w:eastAsia="宋体" w:hAnsi="Calibri" w:cs="Times New Roman"/>
          <w:position w:val="-6"/>
          <w:szCs w:val="24"/>
        </w:rPr>
        <w:object w:dxaOrig="978" w:dyaOrig="275">
          <v:shape id="_x0000_i1053" type="#_x0000_t75" alt="www.szzx100.com江南汇教育网" style="width:49pt;height:14pt" o:ole="">
            <v:imagedata r:id="rId70" o:title=""/>
          </v:shape>
          <o:OLEObject Type="Embed" ProgID="Equation.DSMT4" ShapeID="_x0000_i1053" DrawAspect="Content" ObjectID="_1748244389" r:id="rId71"/>
        </w:objec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AD</w:t>
      </w:r>
      <w:r w:rsidRPr="001548E0">
        <w:rPr>
          <w:rFonts w:ascii="Times New Roman" w:eastAsia="宋体" w:hAnsi="Times New Roman" w:cs="Times New Roman" w:hint="eastAsia"/>
          <w:szCs w:val="24"/>
        </w:rPr>
        <w:t>是</w:t>
      </w:r>
      <w:r w:rsidRPr="001548E0">
        <w:rPr>
          <w:rFonts w:ascii="Times New Roman" w:eastAsia="宋体" w:hAnsi="Times New Roman" w:cs="Times New Roman" w:hint="eastAsia"/>
          <w:i/>
          <w:szCs w:val="24"/>
        </w:rPr>
        <w:t>BC</w:t>
      </w:r>
      <w:r w:rsidRPr="001548E0">
        <w:rPr>
          <w:rFonts w:ascii="Times New Roman" w:eastAsia="宋体" w:hAnsi="Times New Roman" w:cs="Times New Roman" w:hint="eastAsia"/>
          <w:szCs w:val="24"/>
        </w:rPr>
        <w:t>边的中线，若</w:t>
      </w:r>
      <w:r w:rsidRPr="001548E0">
        <w:rPr>
          <w:rFonts w:ascii="Calibri" w:eastAsia="宋体" w:hAnsi="Calibri" w:cs="Times New Roman"/>
          <w:position w:val="-6"/>
          <w:szCs w:val="24"/>
        </w:rPr>
        <w:object w:dxaOrig="736" w:dyaOrig="275">
          <v:shape id="_x0000_i1054" type="#_x0000_t75" alt="www.szzx100.com江南汇教育网" style="width:37pt;height:14pt" o:ole="">
            <v:imagedata r:id="rId72" o:title=""/>
          </v:shape>
          <o:OLEObject Type="Embed" ProgID="Equation.DSMT4" ShapeID="_x0000_i1054" DrawAspect="Content" ObjectID="_1748244390" r:id="rId73"/>
        </w:object>
      </w:r>
      <w:r w:rsidRPr="001548E0">
        <w:rPr>
          <w:rFonts w:ascii="Times New Roman" w:eastAsia="宋体" w:hAnsi="Times New Roman" w:cs="Times New Roman" w:hint="eastAsia"/>
          <w:szCs w:val="24"/>
        </w:rPr>
        <w:t>，</w:t>
      </w:r>
      <w:r w:rsidRPr="001548E0">
        <w:rPr>
          <w:rFonts w:ascii="Calibri" w:eastAsia="宋体" w:hAnsi="Calibri" w:cs="Times New Roman"/>
          <w:position w:val="-6"/>
          <w:szCs w:val="24"/>
        </w:rPr>
        <w:object w:dxaOrig="758" w:dyaOrig="275">
          <v:shape id="_x0000_i1055" type="#_x0000_t75" alt="www.szzx100.com江南汇教育网" style="width:38pt;height:14pt" o:ole="">
            <v:imagedata r:id="rId74" o:title=""/>
          </v:shape>
          <o:OLEObject Type="Embed" ProgID="Equation.DSMT4" ShapeID="_x0000_i1055" DrawAspect="Content" ObjectID="_1748244391" r:id="rId75"/>
        </w:object>
      </w:r>
      <w:r w:rsidRPr="001548E0">
        <w:rPr>
          <w:rFonts w:ascii="Times New Roman" w:eastAsia="宋体" w:hAnsi="Times New Roman" w:cs="Times New Roman" w:hint="eastAsia"/>
          <w:szCs w:val="24"/>
        </w:rPr>
        <w:t>，则</w:t>
      </w:r>
      <w:r w:rsidRPr="001548E0">
        <w:rPr>
          <w:rFonts w:ascii="Times New Roman" w:eastAsia="宋体" w:hAnsi="Times New Roman" w:cs="Times New Roman" w:hint="eastAsia"/>
          <w:i/>
          <w:szCs w:val="24"/>
        </w:rPr>
        <w:t>AD</w:t>
      </w:r>
      <w:r w:rsidRPr="001548E0">
        <w:rPr>
          <w:rFonts w:ascii="Times New Roman" w:eastAsia="宋体" w:hAnsi="Times New Roman" w:cs="Times New Roman" w:hint="eastAsia"/>
          <w:szCs w:val="24"/>
        </w:rPr>
        <w:t>的长度为</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3861F050" wp14:editId="204CF466">
            <wp:extent cx="1109774" cy="90000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
                    <pic:cNvPicPr/>
                  </pic:nvPicPr>
                  <pic:blipFill>
                    <a:blip r:embed="rId76">
                      <a:extLst>
                        <a:ext uri="{BEBA8EAE-BF5A-486C-A8C5-ECC9F3942E4B}">
                          <a14:imgProps xmlns:a14="http://schemas.microsoft.com/office/drawing/2010/main">
                            <a14:imgLayer>
                              <a14:imgEffect>
                                <a14:brightnessContrast bright="40000" contrast="40000"/>
                              </a14:imgEffect>
                            </a14:imgLayer>
                          </a14:imgProps>
                        </a:ext>
                      </a:extLst>
                    </a:blip>
                    <a:stretch>
                      <a:fillRect/>
                    </a:stretch>
                  </pic:blipFill>
                  <pic:spPr>
                    <a:xfrm>
                      <a:off x="0" y="0"/>
                      <a:ext cx="1109774" cy="900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15</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为了加快数字化城市建设</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某市计划新建一批智能充电桩</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第一个月新建了</w:t>
      </w:r>
      <w:r w:rsidRPr="001548E0">
        <w:rPr>
          <w:rFonts w:ascii="Times New Roman" w:eastAsia="宋体" w:hAnsi="Times New Roman" w:cs="Times New Roman"/>
          <w:szCs w:val="24"/>
        </w:rPr>
        <w:t>301</w:t>
      </w:r>
      <w:r w:rsidRPr="001548E0">
        <w:rPr>
          <w:rFonts w:ascii="Times New Roman" w:eastAsia="宋体" w:hAnsi="Times New Roman" w:cs="Times New Roman" w:hint="eastAsia"/>
          <w:szCs w:val="24"/>
        </w:rPr>
        <w:t>个充电桩</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第三个月新建了</w:t>
      </w:r>
      <w:r w:rsidRPr="001548E0">
        <w:rPr>
          <w:rFonts w:ascii="Times New Roman" w:eastAsia="宋体" w:hAnsi="Times New Roman" w:cs="Times New Roman"/>
          <w:szCs w:val="24"/>
        </w:rPr>
        <w:t>500</w:t>
      </w:r>
      <w:r w:rsidRPr="001548E0">
        <w:rPr>
          <w:rFonts w:ascii="Times New Roman" w:eastAsia="宋体" w:hAnsi="Times New Roman" w:cs="Times New Roman" w:hint="eastAsia"/>
          <w:szCs w:val="24"/>
        </w:rPr>
        <w:t>个充电桩</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设该市新建智能充电桩个数的月平均增长率为</w:t>
      </w:r>
      <w:r w:rsidRPr="001548E0">
        <w:rPr>
          <w:rFonts w:ascii="Times New Roman" w:eastAsia="宋体" w:hAnsi="Times New Roman" w:cs="Times New Roman"/>
          <w:i/>
          <w:szCs w:val="24"/>
        </w:rPr>
        <w:t>x</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根据题意</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请列出方程</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16</w:t>
      </w:r>
      <w:r w:rsidRPr="001548E0">
        <w:rPr>
          <w:rFonts w:ascii="Times New Roman" w:eastAsia="宋体" w:hAnsi="Times New Roman" w:cs="Times New Roman" w:hint="eastAsia"/>
          <w:szCs w:val="24"/>
        </w:rPr>
        <w:t>．如图，在矩形</w:t>
      </w:r>
      <w:proofErr w:type="spellStart"/>
      <w:r w:rsidRPr="001548E0">
        <w:rPr>
          <w:rFonts w:ascii="Times New Roman" w:eastAsia="宋体" w:hAnsi="Times New Roman" w:cs="Times New Roman" w:hint="eastAsia"/>
          <w:i/>
          <w:szCs w:val="24"/>
        </w:rPr>
        <w:t>ABCD</w:t>
      </w:r>
      <w:proofErr w:type="spellEnd"/>
      <w:r w:rsidRPr="001548E0">
        <w:rPr>
          <w:rFonts w:ascii="Times New Roman" w:eastAsia="宋体" w:hAnsi="Times New Roman" w:cs="Times New Roman" w:hint="eastAsia"/>
          <w:szCs w:val="24"/>
        </w:rPr>
        <w:t>中，</w:t>
      </w:r>
      <w:r w:rsidRPr="001548E0">
        <w:rPr>
          <w:rFonts w:ascii="Calibri" w:eastAsia="宋体" w:hAnsi="Calibri" w:cs="Times New Roman"/>
          <w:position w:val="-4"/>
          <w:szCs w:val="24"/>
        </w:rPr>
        <w:object w:dxaOrig="758" w:dyaOrig="264">
          <v:shape id="_x0000_i1056" type="#_x0000_t75" alt="www.szzx100.com江南汇教育网" style="width:38pt;height:13pt" o:ole="">
            <v:imagedata r:id="rId77" o:title=""/>
          </v:shape>
          <o:OLEObject Type="Embed" ProgID="Equation.DSMT4" ShapeID="_x0000_i1056" DrawAspect="Content" ObjectID="_1748244392" r:id="rId78"/>
        </w:object>
      </w:r>
      <w:r w:rsidRPr="001548E0">
        <w:rPr>
          <w:rFonts w:ascii="Times New Roman" w:eastAsia="宋体" w:hAnsi="Times New Roman" w:cs="Times New Roman" w:hint="eastAsia"/>
          <w:szCs w:val="24"/>
        </w:rPr>
        <w:t>，</w:t>
      </w:r>
      <w:r w:rsidRPr="001548E0">
        <w:rPr>
          <w:rFonts w:ascii="Calibri" w:eastAsia="宋体" w:hAnsi="Calibri" w:cs="Times New Roman"/>
          <w:position w:val="-6"/>
          <w:szCs w:val="24"/>
        </w:rPr>
        <w:object w:dxaOrig="758" w:dyaOrig="275">
          <v:shape id="_x0000_i1057" type="#_x0000_t75" alt="www.szzx100.com江南汇教育网" style="width:38pt;height:14pt" o:ole="">
            <v:imagedata r:id="rId79" o:title=""/>
          </v:shape>
          <o:OLEObject Type="Embed" ProgID="Equation.DSMT4" ShapeID="_x0000_i1057" DrawAspect="Content" ObjectID="_1748244393" r:id="rId80"/>
        </w:objec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为</w:t>
      </w:r>
      <w:r w:rsidRPr="001548E0">
        <w:rPr>
          <w:rFonts w:ascii="Times New Roman" w:eastAsia="宋体" w:hAnsi="Times New Roman" w:cs="Times New Roman" w:hint="eastAsia"/>
          <w:i/>
          <w:szCs w:val="24"/>
        </w:rPr>
        <w:t>BC</w:t>
      </w:r>
      <w:r w:rsidRPr="001548E0">
        <w:rPr>
          <w:rFonts w:ascii="Times New Roman" w:eastAsia="宋体" w:hAnsi="Times New Roman" w:cs="Times New Roman" w:hint="eastAsia"/>
          <w:szCs w:val="24"/>
        </w:rPr>
        <w:t>的中点，连接</w:t>
      </w:r>
      <w:r w:rsidRPr="001548E0">
        <w:rPr>
          <w:rFonts w:ascii="Times New Roman" w:eastAsia="宋体" w:hAnsi="Times New Roman" w:cs="Times New Roman" w:hint="eastAsia"/>
          <w:i/>
          <w:szCs w:val="24"/>
        </w:rPr>
        <w:t>AE</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DE</w:t>
      </w:r>
      <w:r w:rsidRPr="001548E0">
        <w:rPr>
          <w:rFonts w:ascii="Times New Roman" w:eastAsia="宋体" w:hAnsi="Times New Roman" w:cs="Times New Roman" w:hint="eastAsia"/>
          <w:szCs w:val="24"/>
        </w:rPr>
        <w:t>，以</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为圆心，</w:t>
      </w:r>
      <w:proofErr w:type="spellStart"/>
      <w:r w:rsidRPr="001548E0">
        <w:rPr>
          <w:rFonts w:ascii="Times New Roman" w:eastAsia="宋体" w:hAnsi="Times New Roman" w:cs="Times New Roman" w:hint="eastAsia"/>
          <w:i/>
          <w:szCs w:val="24"/>
        </w:rPr>
        <w:t>EB</w:t>
      </w:r>
      <w:proofErr w:type="spellEnd"/>
      <w:r w:rsidRPr="001548E0">
        <w:rPr>
          <w:rFonts w:ascii="Times New Roman" w:eastAsia="宋体" w:hAnsi="Times New Roman" w:cs="Times New Roman" w:hint="eastAsia"/>
          <w:szCs w:val="24"/>
        </w:rPr>
        <w:t>长为半径画弧，分别与</w:t>
      </w:r>
      <w:r w:rsidRPr="001548E0">
        <w:rPr>
          <w:rFonts w:ascii="Times New Roman" w:eastAsia="宋体" w:hAnsi="Times New Roman" w:cs="Times New Roman" w:hint="eastAsia"/>
          <w:i/>
          <w:szCs w:val="24"/>
        </w:rPr>
        <w:t>AE</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DE</w:t>
      </w:r>
      <w:r w:rsidRPr="001548E0">
        <w:rPr>
          <w:rFonts w:ascii="Times New Roman" w:eastAsia="宋体" w:hAnsi="Times New Roman" w:cs="Times New Roman" w:hint="eastAsia"/>
          <w:szCs w:val="24"/>
        </w:rPr>
        <w:t>交于点</w:t>
      </w:r>
      <w:r w:rsidRPr="001548E0">
        <w:rPr>
          <w:rFonts w:ascii="Times New Roman" w:eastAsia="宋体" w:hAnsi="Times New Roman" w:cs="Times New Roman" w:hint="eastAsia"/>
          <w:i/>
          <w:szCs w:val="24"/>
        </w:rPr>
        <w:t>M</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N</w:t>
      </w:r>
      <w:r w:rsidRPr="001548E0">
        <w:rPr>
          <w:rFonts w:ascii="Times New Roman" w:eastAsia="宋体" w:hAnsi="Times New Roman" w:cs="Times New Roman" w:hint="eastAsia"/>
          <w:szCs w:val="24"/>
        </w:rPr>
        <w:t>，则图中阴影部分的面积为</w:t>
      </w:r>
      <w:r w:rsidRPr="001548E0">
        <w:rPr>
          <w:rFonts w:ascii="Times New Roman" w:eastAsia="宋体" w:hAnsi="Times New Roman" w:cs="Times New Roman"/>
          <w:szCs w:val="24"/>
        </w:rPr>
        <w:t>________</w:t>
      </w:r>
      <w:r w:rsidRPr="001548E0">
        <w:rPr>
          <w:rFonts w:ascii="Times New Roman" w:eastAsia="宋体" w:hAnsi="Times New Roman" w:cs="Times New Roman" w:hint="eastAsia"/>
          <w:szCs w:val="24"/>
        </w:rPr>
        <w:t>．（结果保留</w:t>
      </w:r>
      <w:r w:rsidRPr="001548E0">
        <w:rPr>
          <w:rFonts w:ascii="Calibri" w:eastAsia="宋体" w:hAnsi="Calibri" w:cs="Times New Roman"/>
          <w:position w:val="-6"/>
          <w:szCs w:val="24"/>
        </w:rPr>
        <w:object w:dxaOrig="198" w:dyaOrig="220">
          <v:shape id="_x0000_i1058" type="#_x0000_t75" alt="www.szzx100.com江南汇教育网" style="width:10pt;height:11pt" o:ole="">
            <v:imagedata r:id="rId81" o:title=""/>
          </v:shape>
          <o:OLEObject Type="Embed" ProgID="Equation.DSMT4" ShapeID="_x0000_i1058" DrawAspect="Content" ObjectID="_1748244394" r:id="rId82"/>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43489D89" wp14:editId="53D05840">
            <wp:extent cx="1210755" cy="828000"/>
            <wp:effectExtent l="0" t="0" r="889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
                    <pic:cNvPicPr/>
                  </pic:nvPicPr>
                  <pic:blipFill>
                    <a:blip r:embed="rId83"/>
                    <a:stretch>
                      <a:fillRect/>
                    </a:stretch>
                  </pic:blipFill>
                  <pic:spPr>
                    <a:xfrm>
                      <a:off x="0" y="0"/>
                      <a:ext cx="1210755" cy="828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17</w:t>
      </w:r>
      <w:r w:rsidRPr="001548E0">
        <w:rPr>
          <w:rFonts w:ascii="Times New Roman" w:eastAsia="宋体" w:hAnsi="Times New Roman" w:cs="Times New Roman" w:hint="eastAsia"/>
          <w:szCs w:val="24"/>
        </w:rPr>
        <w:t>．</w:t>
      </w:r>
      <w:proofErr w:type="gramStart"/>
      <w:r w:rsidRPr="001548E0">
        <w:rPr>
          <w:rFonts w:ascii="Times New Roman" w:eastAsia="宋体" w:hAnsi="Times New Roman" w:cs="Times New Roman" w:hint="eastAsia"/>
          <w:szCs w:val="24"/>
        </w:rPr>
        <w:t>若关于</w:t>
      </w:r>
      <w:proofErr w:type="gramEnd"/>
      <w:r w:rsidRPr="001548E0">
        <w:rPr>
          <w:rFonts w:ascii="Times New Roman" w:eastAsia="宋体" w:hAnsi="Times New Roman" w:cs="Times New Roman" w:hint="eastAsia"/>
          <w:i/>
          <w:szCs w:val="24"/>
        </w:rPr>
        <w:t>x</w:t>
      </w:r>
      <w:r w:rsidRPr="001548E0">
        <w:rPr>
          <w:rFonts w:ascii="Times New Roman" w:eastAsia="宋体" w:hAnsi="Times New Roman" w:cs="Times New Roman" w:hint="eastAsia"/>
          <w:szCs w:val="24"/>
        </w:rPr>
        <w:t>的不等式组</w:t>
      </w:r>
      <w:r w:rsidRPr="001548E0">
        <w:rPr>
          <w:rFonts w:ascii="Times New Roman" w:eastAsia="宋体" w:hAnsi="Times New Roman" w:cs="Times New Roman"/>
          <w:position w:val="-46"/>
          <w:szCs w:val="24"/>
        </w:rPr>
        <w:object w:dxaOrig="1462" w:dyaOrig="1044">
          <v:shape id="_x0000_i1059" type="#_x0000_t75" alt="www.szzx100.com江南汇教育网" style="width:73pt;height:52pt" o:ole="">
            <v:imagedata r:id="rId84" o:title=""/>
          </v:shape>
          <o:OLEObject Type="Embed" ProgID="Equation.DSMT4" ShapeID="_x0000_i1059" DrawAspect="Content" ObjectID="_1748244395" r:id="rId85"/>
        </w:object>
      </w:r>
      <w:r w:rsidRPr="001548E0">
        <w:rPr>
          <w:rFonts w:ascii="Times New Roman" w:eastAsia="宋体" w:hAnsi="Times New Roman" w:cs="Times New Roman"/>
          <w:szCs w:val="24"/>
        </w:rPr>
        <w:t>的解集为</w:t>
      </w:r>
      <w:r w:rsidRPr="001548E0">
        <w:rPr>
          <w:rFonts w:ascii="Times New Roman" w:eastAsia="宋体" w:hAnsi="Times New Roman" w:cs="Times New Roman"/>
          <w:position w:val="-6"/>
          <w:szCs w:val="24"/>
        </w:rPr>
        <w:object w:dxaOrig="682" w:dyaOrig="275">
          <v:shape id="_x0000_i1060" type="#_x0000_t75" alt="www.szzx100.com江南汇教育网" style="width:34pt;height:14pt" o:ole="">
            <v:imagedata r:id="rId86" o:title=""/>
          </v:shape>
          <o:OLEObject Type="Embed" ProgID="Equation.DSMT4" ShapeID="_x0000_i1060" DrawAspect="Content" ObjectID="_1748244396" r:id="rId87"/>
        </w:object>
      </w:r>
      <w:r w:rsidRPr="001548E0">
        <w:rPr>
          <w:rFonts w:ascii="Times New Roman" w:eastAsia="宋体" w:hAnsi="Times New Roman" w:cs="Times New Roman"/>
          <w:szCs w:val="24"/>
        </w:rPr>
        <w:t>，</w:t>
      </w:r>
      <w:proofErr w:type="gramStart"/>
      <w:r w:rsidRPr="001548E0">
        <w:rPr>
          <w:rFonts w:ascii="Times New Roman" w:eastAsia="宋体" w:hAnsi="Times New Roman" w:cs="Times New Roman"/>
          <w:szCs w:val="24"/>
        </w:rPr>
        <w:t>且关于</w:t>
      </w:r>
      <w:proofErr w:type="gramEnd"/>
      <w:r w:rsidRPr="001548E0">
        <w:rPr>
          <w:rFonts w:ascii="Times New Roman" w:eastAsia="宋体" w:hAnsi="Times New Roman" w:cs="Times New Roman"/>
          <w:i/>
          <w:szCs w:val="24"/>
        </w:rPr>
        <w:t>y</w:t>
      </w:r>
      <w:r w:rsidRPr="001548E0">
        <w:rPr>
          <w:rFonts w:ascii="Times New Roman" w:eastAsia="宋体" w:hAnsi="Times New Roman" w:cs="Times New Roman"/>
          <w:szCs w:val="24"/>
        </w:rPr>
        <w:t>的分式方程</w:t>
      </w:r>
      <w:r w:rsidRPr="001548E0">
        <w:rPr>
          <w:rFonts w:ascii="Times New Roman" w:eastAsia="宋体" w:hAnsi="Times New Roman" w:cs="Times New Roman"/>
          <w:position w:val="-28"/>
          <w:szCs w:val="24"/>
        </w:rPr>
        <w:object w:dxaOrig="1682" w:dyaOrig="660">
          <v:shape id="_x0000_i1061" type="#_x0000_t75" alt="www.szzx100.com江南汇教育网" style="width:84pt;height:33pt" o:ole="">
            <v:imagedata r:id="rId88" o:title=""/>
          </v:shape>
          <o:OLEObject Type="Embed" ProgID="Equation.DSMT4" ShapeID="_x0000_i1061" DrawAspect="Content" ObjectID="_1748244397" r:id="rId89"/>
        </w:object>
      </w:r>
      <w:r w:rsidRPr="001548E0">
        <w:rPr>
          <w:rFonts w:ascii="Times New Roman" w:eastAsia="宋体" w:hAnsi="Times New Roman" w:cs="Times New Roman"/>
          <w:szCs w:val="24"/>
        </w:rPr>
        <w:t>的解为正数，则所有满足条件的整数</w:t>
      </w:r>
      <w:r w:rsidRPr="001548E0">
        <w:rPr>
          <w:rFonts w:ascii="Times New Roman" w:eastAsia="宋体" w:hAnsi="Times New Roman" w:cs="Times New Roman"/>
          <w:i/>
          <w:szCs w:val="24"/>
        </w:rPr>
        <w:t>a</w:t>
      </w:r>
      <w:r w:rsidRPr="001548E0">
        <w:rPr>
          <w:rFonts w:ascii="Times New Roman" w:eastAsia="宋体" w:hAnsi="Times New Roman" w:cs="Times New Roman"/>
          <w:szCs w:val="24"/>
        </w:rPr>
        <w:t>的值之和为</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18</w:t>
      </w:r>
      <w:r w:rsidRPr="001548E0">
        <w:rPr>
          <w:rFonts w:ascii="Times New Roman" w:eastAsia="宋体" w:hAnsi="Times New Roman" w:cs="Times New Roman"/>
          <w:szCs w:val="24"/>
        </w:rPr>
        <w:t>．对于一个四位自然数</w:t>
      </w:r>
      <w:r w:rsidRPr="001548E0">
        <w:rPr>
          <w:rFonts w:ascii="Times New Roman" w:eastAsia="宋体" w:hAnsi="Times New Roman" w:cs="Times New Roman" w:hint="eastAsia"/>
          <w:i/>
          <w:szCs w:val="24"/>
        </w:rPr>
        <w:t>M</w:t>
      </w:r>
      <w:r w:rsidRPr="001548E0">
        <w:rPr>
          <w:rFonts w:ascii="Times New Roman" w:eastAsia="宋体" w:hAnsi="Times New Roman" w:cs="Times New Roman" w:hint="eastAsia"/>
          <w:szCs w:val="24"/>
        </w:rPr>
        <w:t>，若它的千位数字比个位数字多</w:t>
      </w:r>
      <w:r w:rsidRPr="001548E0">
        <w:rPr>
          <w:rFonts w:ascii="Times New Roman" w:eastAsia="宋体" w:hAnsi="Times New Roman" w:cs="Times New Roman" w:hint="eastAsia"/>
          <w:szCs w:val="24"/>
        </w:rPr>
        <w:t>6</w:t>
      </w:r>
      <w:r w:rsidRPr="001548E0">
        <w:rPr>
          <w:rFonts w:ascii="Times New Roman" w:eastAsia="宋体" w:hAnsi="Times New Roman" w:cs="Times New Roman" w:hint="eastAsia"/>
          <w:szCs w:val="24"/>
        </w:rPr>
        <w:t>，百位数字比十位数字多</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，则称</w:t>
      </w:r>
      <w:r w:rsidRPr="001548E0">
        <w:rPr>
          <w:rFonts w:ascii="Times New Roman" w:eastAsia="宋体" w:hAnsi="Times New Roman" w:cs="Times New Roman" w:hint="eastAsia"/>
          <w:i/>
          <w:szCs w:val="24"/>
        </w:rPr>
        <w:t>M</w:t>
      </w:r>
      <w:r w:rsidRPr="001548E0">
        <w:rPr>
          <w:rFonts w:ascii="Times New Roman" w:eastAsia="宋体" w:hAnsi="Times New Roman" w:cs="Times New Roman" w:hint="eastAsia"/>
          <w:szCs w:val="24"/>
        </w:rPr>
        <w:t>为“天真数”</w:t>
      </w:r>
      <w:r w:rsidRPr="001548E0">
        <w:rPr>
          <w:rFonts w:ascii="Times New Roman" w:eastAsia="宋体" w:hAnsi="Times New Roman" w:cs="Times New Roman"/>
          <w:szCs w:val="24"/>
        </w:rPr>
        <w:t>．如：</w:t>
      </w:r>
      <w:r w:rsidRPr="001548E0">
        <w:rPr>
          <w:rFonts w:ascii="Times New Roman" w:eastAsia="宋体" w:hAnsi="Times New Roman" w:cs="Times New Roman" w:hint="eastAsia"/>
          <w:szCs w:val="24"/>
        </w:rPr>
        <w:t>四位数</w:t>
      </w:r>
      <w:r w:rsidRPr="001548E0">
        <w:rPr>
          <w:rFonts w:ascii="Times New Roman" w:eastAsia="宋体" w:hAnsi="Times New Roman" w:cs="Times New Roman" w:hint="eastAsia"/>
          <w:szCs w:val="24"/>
        </w:rPr>
        <w:t>7311</w:t>
      </w:r>
      <w:r w:rsidRPr="001548E0">
        <w:rPr>
          <w:rFonts w:ascii="Times New Roman" w:eastAsia="宋体" w:hAnsi="Times New Roman" w:cs="Times New Roman" w:hint="eastAsia"/>
          <w:szCs w:val="24"/>
        </w:rPr>
        <w:t>，∵</w:t>
      </w:r>
      <w:r w:rsidRPr="001548E0">
        <w:rPr>
          <w:rFonts w:ascii="Calibri" w:eastAsia="宋体" w:hAnsi="Calibri" w:cs="Times New Roman"/>
          <w:position w:val="-6"/>
          <w:szCs w:val="24"/>
        </w:rPr>
        <w:object w:dxaOrig="835" w:dyaOrig="275">
          <v:shape id="_x0000_i1062" type="#_x0000_t75" alt="www.szzx100.com江南汇教育网" style="width:42pt;height:14pt" o:ole="">
            <v:imagedata r:id="rId90" o:title=""/>
          </v:shape>
          <o:OLEObject Type="Embed" ProgID="Equation.DSMT4" ShapeID="_x0000_i1062" DrawAspect="Content" ObjectID="_1748244398" r:id="rId91"/>
        </w:object>
      </w:r>
      <w:r w:rsidRPr="001548E0">
        <w:rPr>
          <w:rFonts w:ascii="Times New Roman" w:eastAsia="宋体" w:hAnsi="Times New Roman" w:cs="Times New Roman"/>
          <w:szCs w:val="24"/>
        </w:rPr>
        <w:t>，</w:t>
      </w:r>
      <w:r w:rsidRPr="001548E0">
        <w:rPr>
          <w:rFonts w:ascii="Calibri" w:eastAsia="宋体" w:hAnsi="Calibri" w:cs="Times New Roman"/>
          <w:position w:val="-6"/>
          <w:szCs w:val="24"/>
        </w:rPr>
        <w:object w:dxaOrig="835" w:dyaOrig="275">
          <v:shape id="_x0000_i1063" type="#_x0000_t75" alt="www.szzx100.com江南汇教育网" style="width:42pt;height:14pt" o:ole="">
            <v:imagedata r:id="rId92" o:title=""/>
          </v:shape>
          <o:OLEObject Type="Embed" ProgID="Equation.DSMT4" ShapeID="_x0000_i1063" DrawAspect="Content" ObjectID="_1748244399" r:id="rId93"/>
        </w:objec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7311</w:t>
      </w:r>
      <w:r w:rsidRPr="001548E0">
        <w:rPr>
          <w:rFonts w:ascii="Times New Roman" w:eastAsia="宋体" w:hAnsi="Times New Roman" w:cs="Times New Roman" w:hint="eastAsia"/>
          <w:szCs w:val="24"/>
        </w:rPr>
        <w:t>是“天真数”；四位数</w:t>
      </w:r>
      <w:r w:rsidRPr="001548E0">
        <w:rPr>
          <w:rFonts w:ascii="Times New Roman" w:eastAsia="宋体" w:hAnsi="Times New Roman" w:cs="Times New Roman" w:hint="eastAsia"/>
          <w:szCs w:val="24"/>
        </w:rPr>
        <w:t>8421</w:t>
      </w:r>
      <w:r w:rsidRPr="001548E0">
        <w:rPr>
          <w:rFonts w:ascii="Times New Roman" w:eastAsia="宋体" w:hAnsi="Times New Roman" w:cs="Times New Roman" w:hint="eastAsia"/>
          <w:szCs w:val="24"/>
        </w:rPr>
        <w:t>，∵</w:t>
      </w:r>
      <w:r w:rsidRPr="001548E0">
        <w:rPr>
          <w:rFonts w:ascii="Calibri" w:eastAsia="宋体" w:hAnsi="Calibri" w:cs="Times New Roman"/>
          <w:position w:val="-6"/>
          <w:szCs w:val="24"/>
        </w:rPr>
        <w:object w:dxaOrig="835" w:dyaOrig="275">
          <v:shape id="_x0000_i1064" type="#_x0000_t75" alt="www.szzx100.com江南汇教育网" style="width:42pt;height:14pt" o:ole="">
            <v:imagedata r:id="rId94" o:title=""/>
          </v:shape>
          <o:OLEObject Type="Embed" ProgID="Equation.DSMT4" ShapeID="_x0000_i1064" DrawAspect="Content" ObjectID="_1748244400" r:id="rId95"/>
        </w:objec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8421</w:t>
      </w:r>
      <w:r w:rsidRPr="001548E0">
        <w:rPr>
          <w:rFonts w:ascii="Times New Roman" w:eastAsia="宋体" w:hAnsi="Times New Roman" w:cs="Times New Roman" w:hint="eastAsia"/>
          <w:szCs w:val="24"/>
        </w:rPr>
        <w:t>不是“天真数”，则最小的“天真数”为</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；一个</w:t>
      </w:r>
      <w:r w:rsidRPr="001548E0">
        <w:rPr>
          <w:rFonts w:ascii="Times New Roman" w:eastAsia="宋体" w:hAnsi="Times New Roman" w:cs="Times New Roman" w:hint="eastAsia"/>
          <w:szCs w:val="24"/>
        </w:rPr>
        <w:t>“天真数”</w:t>
      </w:r>
      <w:r w:rsidRPr="001548E0">
        <w:rPr>
          <w:rFonts w:ascii="Times New Roman" w:eastAsia="宋体" w:hAnsi="Times New Roman" w:cs="Times New Roman" w:hint="eastAsia"/>
          <w:i/>
          <w:szCs w:val="24"/>
        </w:rPr>
        <w:t>M</w:t>
      </w:r>
      <w:r w:rsidRPr="001548E0">
        <w:rPr>
          <w:rFonts w:ascii="Times New Roman" w:eastAsia="宋体" w:hAnsi="Times New Roman" w:cs="Times New Roman" w:hint="eastAsia"/>
          <w:szCs w:val="24"/>
        </w:rPr>
        <w:t>的千位数字为</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，百位数字为</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，十位数字为</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，个位数字为</w:t>
      </w:r>
      <w:r w:rsidRPr="001548E0">
        <w:rPr>
          <w:rFonts w:ascii="Times New Roman" w:eastAsia="宋体" w:hAnsi="Times New Roman" w:cs="Times New Roman" w:hint="eastAsia"/>
          <w:i/>
          <w:szCs w:val="24"/>
        </w:rPr>
        <w:t>d</w:t>
      </w:r>
      <w:r w:rsidRPr="001548E0">
        <w:rPr>
          <w:rFonts w:ascii="Times New Roman" w:eastAsia="宋体" w:hAnsi="Times New Roman" w:cs="Times New Roman" w:hint="eastAsia"/>
          <w:szCs w:val="24"/>
        </w:rPr>
        <w:t>，记</w:t>
      </w:r>
      <w:r w:rsidRPr="001548E0">
        <w:rPr>
          <w:rFonts w:ascii="Calibri" w:eastAsia="宋体" w:hAnsi="Calibri" w:cs="Times New Roman"/>
          <w:position w:val="-14"/>
          <w:szCs w:val="24"/>
        </w:rPr>
        <w:object w:dxaOrig="2396" w:dyaOrig="396">
          <v:shape id="_x0000_i1065" type="#_x0000_t75" alt="www.szzx100.com江南汇教育网" style="width:120pt;height:20pt" o:ole="">
            <v:imagedata r:id="rId96" o:title=""/>
          </v:shape>
          <o:OLEObject Type="Embed" ProgID="Equation.DSMT4" ShapeID="_x0000_i1065" DrawAspect="Content" ObjectID="_1748244401" r:id="rId97"/>
        </w:object>
      </w:r>
      <w:r w:rsidRPr="001548E0">
        <w:rPr>
          <w:rFonts w:ascii="Times New Roman" w:eastAsia="宋体" w:hAnsi="Times New Roman" w:cs="Times New Roman" w:hint="eastAsia"/>
          <w:szCs w:val="24"/>
        </w:rPr>
        <w:t>，</w:t>
      </w:r>
      <w:r w:rsidRPr="001548E0">
        <w:rPr>
          <w:rFonts w:ascii="Calibri" w:eastAsia="宋体" w:hAnsi="Calibri" w:cs="Times New Roman"/>
          <w:position w:val="-14"/>
          <w:szCs w:val="24"/>
        </w:rPr>
        <w:object w:dxaOrig="1396" w:dyaOrig="396">
          <v:shape id="_x0000_i1066" type="#_x0000_t75" alt="www.szzx100.com江南汇教育网" style="width:70pt;height:20pt" o:ole="">
            <v:imagedata r:id="rId98" o:title=""/>
          </v:shape>
          <o:OLEObject Type="Embed" ProgID="Equation.DSMT4" ShapeID="_x0000_i1066" DrawAspect="Content" ObjectID="_1748244402" r:id="rId99"/>
        </w:object>
      </w:r>
      <w:r w:rsidRPr="001548E0">
        <w:rPr>
          <w:rFonts w:ascii="Times New Roman" w:eastAsia="宋体" w:hAnsi="Times New Roman" w:cs="Times New Roman" w:hint="eastAsia"/>
          <w:szCs w:val="24"/>
        </w:rPr>
        <w:t>，若</w:t>
      </w:r>
      <w:r w:rsidRPr="001548E0">
        <w:rPr>
          <w:rFonts w:ascii="Calibri" w:eastAsia="宋体" w:hAnsi="Calibri" w:cs="Times New Roman"/>
          <w:position w:val="-32"/>
          <w:szCs w:val="24"/>
        </w:rPr>
        <w:object w:dxaOrig="736" w:dyaOrig="736">
          <v:shape id="_x0000_i1067" type="#_x0000_t75" alt="www.szzx100.com江南汇教育网" style="width:37pt;height:37pt" o:ole="">
            <v:imagedata r:id="rId100" o:title=""/>
          </v:shape>
          <o:OLEObject Type="Embed" ProgID="Equation.DSMT4" ShapeID="_x0000_i1067" DrawAspect="Content" ObjectID="_1748244403" r:id="rId101"/>
        </w:object>
      </w:r>
      <w:r w:rsidRPr="001548E0">
        <w:rPr>
          <w:rFonts w:ascii="Times New Roman" w:eastAsia="宋体" w:hAnsi="Times New Roman" w:cs="Times New Roman" w:hint="eastAsia"/>
          <w:szCs w:val="24"/>
        </w:rPr>
        <w:t>能被</w:t>
      </w:r>
      <w:r w:rsidRPr="001548E0">
        <w:rPr>
          <w:rFonts w:ascii="Times New Roman" w:eastAsia="宋体" w:hAnsi="Times New Roman" w:cs="Times New Roman" w:hint="eastAsia"/>
          <w:szCs w:val="24"/>
        </w:rPr>
        <w:t>10</w:t>
      </w:r>
      <w:r w:rsidRPr="001548E0">
        <w:rPr>
          <w:rFonts w:ascii="Times New Roman" w:eastAsia="宋体" w:hAnsi="Times New Roman" w:cs="Times New Roman" w:hint="eastAsia"/>
          <w:szCs w:val="24"/>
        </w:rPr>
        <w:t>整除，则满足条件的</w:t>
      </w:r>
      <w:r w:rsidRPr="001548E0">
        <w:rPr>
          <w:rFonts w:ascii="Times New Roman" w:eastAsia="宋体" w:hAnsi="Times New Roman" w:cs="Times New Roman" w:hint="eastAsia"/>
          <w:i/>
          <w:szCs w:val="24"/>
        </w:rPr>
        <w:t>M</w:t>
      </w:r>
      <w:r w:rsidRPr="001548E0">
        <w:rPr>
          <w:rFonts w:ascii="Times New Roman" w:eastAsia="宋体" w:hAnsi="Times New Roman" w:cs="Times New Roman" w:hint="eastAsia"/>
          <w:szCs w:val="24"/>
        </w:rPr>
        <w:t>的最大值为</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b/>
          <w:sz w:val="24"/>
          <w:szCs w:val="24"/>
        </w:rPr>
      </w:pPr>
      <w:r w:rsidRPr="001548E0">
        <w:rPr>
          <w:rFonts w:ascii="Times New Roman" w:eastAsia="宋体" w:hAnsi="Times New Roman" w:cs="Times New Roman" w:hint="eastAsia"/>
          <w:b/>
          <w:sz w:val="24"/>
          <w:szCs w:val="24"/>
        </w:rPr>
        <w:t>三、解答题：（本大题</w:t>
      </w:r>
      <w:r w:rsidRPr="001548E0">
        <w:rPr>
          <w:rFonts w:ascii="Times New Roman" w:eastAsia="宋体" w:hAnsi="Times New Roman" w:cs="Times New Roman" w:hint="eastAsia"/>
          <w:b/>
          <w:sz w:val="24"/>
          <w:szCs w:val="24"/>
        </w:rPr>
        <w:t>8</w:t>
      </w:r>
      <w:r w:rsidRPr="001548E0">
        <w:rPr>
          <w:rFonts w:ascii="Times New Roman" w:eastAsia="宋体" w:hAnsi="Times New Roman" w:cs="Times New Roman" w:hint="eastAsia"/>
          <w:b/>
          <w:sz w:val="24"/>
          <w:szCs w:val="24"/>
        </w:rPr>
        <w:t>个小题，第</w:t>
      </w:r>
      <w:r w:rsidRPr="001548E0">
        <w:rPr>
          <w:rFonts w:ascii="Times New Roman" w:eastAsia="宋体" w:hAnsi="Times New Roman" w:cs="Times New Roman" w:hint="eastAsia"/>
          <w:b/>
          <w:sz w:val="24"/>
          <w:szCs w:val="24"/>
        </w:rPr>
        <w:t>19</w:t>
      </w:r>
      <w:r w:rsidRPr="001548E0">
        <w:rPr>
          <w:rFonts w:ascii="Times New Roman" w:eastAsia="宋体" w:hAnsi="Times New Roman" w:cs="Times New Roman" w:hint="eastAsia"/>
          <w:b/>
          <w:sz w:val="24"/>
          <w:szCs w:val="24"/>
        </w:rPr>
        <w:t>题</w:t>
      </w:r>
      <w:r w:rsidRPr="001548E0">
        <w:rPr>
          <w:rFonts w:ascii="Times New Roman" w:eastAsia="宋体" w:hAnsi="Times New Roman" w:cs="Times New Roman" w:hint="eastAsia"/>
          <w:b/>
          <w:sz w:val="24"/>
          <w:szCs w:val="24"/>
        </w:rPr>
        <w:t>8</w:t>
      </w:r>
      <w:r w:rsidRPr="001548E0">
        <w:rPr>
          <w:rFonts w:ascii="Times New Roman" w:eastAsia="宋体" w:hAnsi="Times New Roman" w:cs="Times New Roman" w:hint="eastAsia"/>
          <w:b/>
          <w:sz w:val="24"/>
          <w:szCs w:val="24"/>
        </w:rPr>
        <w:t>分，其余每题各</w:t>
      </w:r>
      <w:r w:rsidRPr="001548E0">
        <w:rPr>
          <w:rFonts w:ascii="Times New Roman" w:eastAsia="宋体" w:hAnsi="Times New Roman" w:cs="Times New Roman" w:hint="eastAsia"/>
          <w:b/>
          <w:sz w:val="24"/>
          <w:szCs w:val="24"/>
        </w:rPr>
        <w:t>10</w:t>
      </w:r>
      <w:r w:rsidRPr="001548E0">
        <w:rPr>
          <w:rFonts w:ascii="Times New Roman" w:eastAsia="宋体" w:hAnsi="Times New Roman" w:cs="Times New Roman" w:hint="eastAsia"/>
          <w:b/>
          <w:sz w:val="24"/>
          <w:szCs w:val="24"/>
        </w:rPr>
        <w:t>分，共</w:t>
      </w:r>
      <w:r w:rsidRPr="001548E0">
        <w:rPr>
          <w:rFonts w:ascii="Times New Roman" w:eastAsia="宋体" w:hAnsi="Times New Roman" w:cs="Times New Roman" w:hint="eastAsia"/>
          <w:b/>
          <w:sz w:val="24"/>
          <w:szCs w:val="24"/>
        </w:rPr>
        <w:t>78</w:t>
      </w:r>
      <w:r w:rsidRPr="001548E0">
        <w:rPr>
          <w:rFonts w:ascii="Times New Roman" w:eastAsia="宋体" w:hAnsi="Times New Roman" w:cs="Times New Roman" w:hint="eastAsia"/>
          <w:b/>
          <w:sz w:val="24"/>
          <w:szCs w:val="24"/>
        </w:rPr>
        <w:t>分）解答时每小题必须给出必要的演算过程或推理步骤，画出必要的图形（包括辅助线），请将解答过程书写在</w:t>
      </w:r>
      <w:r w:rsidRPr="001548E0">
        <w:rPr>
          <w:rFonts w:ascii="Times New Roman" w:eastAsia="宋体" w:hAnsi="Times New Roman" w:cs="Times New Roman" w:hint="eastAsia"/>
          <w:b/>
          <w:sz w:val="24"/>
          <w:szCs w:val="24"/>
          <w:em w:val="dot"/>
        </w:rPr>
        <w:t>答题卡</w:t>
      </w:r>
      <w:r w:rsidRPr="001548E0">
        <w:rPr>
          <w:rFonts w:ascii="Times New Roman" w:eastAsia="宋体" w:hAnsi="Times New Roman" w:cs="Times New Roman" w:hint="eastAsia"/>
          <w:b/>
          <w:sz w:val="24"/>
          <w:szCs w:val="24"/>
        </w:rPr>
        <w:t>中对应的位置上．</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19</w:t>
      </w:r>
      <w:r w:rsidRPr="001548E0">
        <w:rPr>
          <w:rFonts w:ascii="Times New Roman" w:eastAsia="宋体" w:hAnsi="Times New Roman" w:cs="Times New Roman" w:hint="eastAsia"/>
          <w:szCs w:val="24"/>
        </w:rPr>
        <w:t>．计算：（</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w:t>
      </w:r>
      <w:r w:rsidRPr="001548E0">
        <w:rPr>
          <w:rFonts w:ascii="Calibri" w:eastAsia="宋体" w:hAnsi="Calibri" w:cs="Times New Roman"/>
          <w:position w:val="-14"/>
          <w:szCs w:val="24"/>
        </w:rPr>
        <w:object w:dxaOrig="1803" w:dyaOrig="440">
          <v:shape id="_x0000_i1068" type="#_x0000_t75" alt="www.szzx100.com江南汇教育网" style="width:90pt;height:22pt" o:ole="">
            <v:imagedata r:id="rId102" o:title=""/>
          </v:shape>
          <o:OLEObject Type="Embed" ProgID="Equation.DSMT4" ShapeID="_x0000_i1068" DrawAspect="Content" ObjectID="_1748244404" r:id="rId103"/>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w:t>
      </w:r>
      <w:r w:rsidRPr="001548E0">
        <w:rPr>
          <w:rFonts w:ascii="Times New Roman" w:eastAsia="宋体" w:hAnsi="Times New Roman" w:cs="Times New Roman"/>
          <w:szCs w:val="24"/>
        </w:rPr>
        <w:t>2</w:t>
      </w:r>
      <w:r w:rsidRPr="001548E0">
        <w:rPr>
          <w:rFonts w:ascii="Times New Roman" w:eastAsia="宋体" w:hAnsi="Times New Roman" w:cs="Times New Roman"/>
          <w:szCs w:val="24"/>
        </w:rPr>
        <w:t>）</w:t>
      </w:r>
      <w:r w:rsidRPr="001548E0">
        <w:rPr>
          <w:rFonts w:ascii="Calibri" w:eastAsia="宋体" w:hAnsi="Calibri" w:cs="Times New Roman"/>
          <w:position w:val="-28"/>
          <w:szCs w:val="24"/>
        </w:rPr>
        <w:object w:dxaOrig="1935" w:dyaOrig="704">
          <v:shape id="_x0000_i1069" type="#_x0000_t75" alt="www.szzx100.com江南汇教育网" style="width:97pt;height:35pt" o:ole="">
            <v:imagedata r:id="rId104" o:title=""/>
          </v:shape>
          <o:OLEObject Type="Embed" ProgID="Equation.DSMT4" ShapeID="_x0000_i1069" DrawAspect="Content" ObjectID="_1748244405" r:id="rId105"/>
        </w:objec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20</w:t>
      </w:r>
      <w:r w:rsidRPr="001548E0">
        <w:rPr>
          <w:rFonts w:ascii="Times New Roman" w:eastAsia="宋体" w:hAnsi="Times New Roman" w:cs="Times New Roman" w:hint="eastAsia"/>
          <w:szCs w:val="24"/>
        </w:rPr>
        <w:t>．在学习了平行四边形的相关知识后，小</w:t>
      </w:r>
      <w:proofErr w:type="gramStart"/>
      <w:r w:rsidRPr="001548E0">
        <w:rPr>
          <w:rFonts w:ascii="Times New Roman" w:eastAsia="宋体" w:hAnsi="Times New Roman" w:cs="Times New Roman" w:hint="eastAsia"/>
          <w:szCs w:val="24"/>
        </w:rPr>
        <w:t>虹进行</w:t>
      </w:r>
      <w:proofErr w:type="gramEnd"/>
      <w:r w:rsidRPr="001548E0">
        <w:rPr>
          <w:rFonts w:ascii="Times New Roman" w:eastAsia="宋体" w:hAnsi="Times New Roman" w:cs="Times New Roman" w:hint="eastAsia"/>
          <w:szCs w:val="24"/>
        </w:rPr>
        <w:t>了拓展性研究．她发现，如果作平行四边形一条对角线的垂直平分线，那么这条垂直平分线在该四边形内部的线段被这条对角线平分．其解决问题的思路为通过证明对应线段所在两个三角形全等即可得出结论．</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请根据她的思路完成以下作图和填空：</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用直尺和圆规作平行四边形</w:t>
      </w:r>
      <w:proofErr w:type="spellStart"/>
      <w:r w:rsidRPr="001548E0">
        <w:rPr>
          <w:rFonts w:ascii="Times New Roman" w:eastAsia="宋体" w:hAnsi="Times New Roman" w:cs="Times New Roman" w:hint="eastAsia"/>
          <w:i/>
          <w:szCs w:val="24"/>
        </w:rPr>
        <w:t>ABCD</w:t>
      </w:r>
      <w:proofErr w:type="spellEnd"/>
      <w:r w:rsidRPr="001548E0">
        <w:rPr>
          <w:rFonts w:ascii="Times New Roman" w:eastAsia="宋体" w:hAnsi="Times New Roman" w:cs="Times New Roman" w:hint="eastAsia"/>
          <w:szCs w:val="24"/>
        </w:rPr>
        <w:t>对角线</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的垂直平分线，交</w:t>
      </w:r>
      <w:r w:rsidRPr="001548E0">
        <w:rPr>
          <w:rFonts w:ascii="Times New Roman" w:eastAsia="宋体" w:hAnsi="Times New Roman" w:cs="Times New Roman" w:hint="eastAsia"/>
          <w:i/>
          <w:szCs w:val="24"/>
        </w:rPr>
        <w:t>DC</w:t>
      </w:r>
      <w:r w:rsidRPr="001548E0">
        <w:rPr>
          <w:rFonts w:ascii="Times New Roman" w:eastAsia="宋体" w:hAnsi="Times New Roman" w:cs="Times New Roman" w:hint="eastAsia"/>
          <w:szCs w:val="24"/>
        </w:rPr>
        <w:t>于点</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，交</w:t>
      </w:r>
      <w:r w:rsidRPr="001548E0">
        <w:rPr>
          <w:rFonts w:ascii="Times New Roman" w:eastAsia="宋体" w:hAnsi="Times New Roman" w:cs="Times New Roman" w:hint="eastAsia"/>
          <w:i/>
          <w:szCs w:val="24"/>
        </w:rPr>
        <w:t>AB</w:t>
      </w:r>
      <w:r w:rsidRPr="001548E0">
        <w:rPr>
          <w:rFonts w:ascii="Times New Roman" w:eastAsia="宋体" w:hAnsi="Times New Roman" w:cs="Times New Roman" w:hint="eastAsia"/>
          <w:szCs w:val="24"/>
        </w:rPr>
        <w:t>于点</w:t>
      </w:r>
      <w:r w:rsidRPr="001548E0">
        <w:rPr>
          <w:rFonts w:ascii="Times New Roman" w:eastAsia="宋体" w:hAnsi="Times New Roman" w:cs="Times New Roman" w:hint="eastAsia"/>
          <w:i/>
          <w:szCs w:val="24"/>
        </w:rPr>
        <w:t>F</w:t>
      </w:r>
      <w:r w:rsidRPr="001548E0">
        <w:rPr>
          <w:rFonts w:ascii="Times New Roman" w:eastAsia="宋体" w:hAnsi="Times New Roman" w:cs="Times New Roman" w:hint="eastAsia"/>
          <w:szCs w:val="24"/>
        </w:rPr>
        <w:t>，垂足为</w:t>
      </w:r>
      <w:r w:rsidRPr="001548E0">
        <w:rPr>
          <w:rFonts w:ascii="Times New Roman" w:eastAsia="宋体" w:hAnsi="Times New Roman" w:cs="Times New Roman" w:hint="eastAsia"/>
          <w:i/>
          <w:szCs w:val="24"/>
        </w:rPr>
        <w:t>O</w:t>
      </w:r>
      <w:r w:rsidRPr="001548E0">
        <w:rPr>
          <w:rFonts w:ascii="Times New Roman" w:eastAsia="宋体" w:hAnsi="Times New Roman" w:cs="Times New Roman" w:hint="eastAsia"/>
          <w:szCs w:val="24"/>
        </w:rPr>
        <w:t>．（只保留作图痕迹）</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如图，四边形</w:t>
      </w:r>
      <w:proofErr w:type="spellStart"/>
      <w:r w:rsidRPr="001548E0">
        <w:rPr>
          <w:rFonts w:ascii="Times New Roman" w:eastAsia="宋体" w:hAnsi="Times New Roman" w:cs="Times New Roman" w:hint="eastAsia"/>
          <w:i/>
          <w:szCs w:val="24"/>
        </w:rPr>
        <w:t>ABCD</w:t>
      </w:r>
      <w:proofErr w:type="spellEnd"/>
      <w:r w:rsidRPr="001548E0">
        <w:rPr>
          <w:rFonts w:ascii="Times New Roman" w:eastAsia="宋体" w:hAnsi="Times New Roman" w:cs="Times New Roman" w:hint="eastAsia"/>
          <w:szCs w:val="24"/>
        </w:rPr>
        <w:t>是平行四边形，</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是对角线，</w:t>
      </w:r>
      <w:proofErr w:type="spellStart"/>
      <w:r w:rsidRPr="001548E0">
        <w:rPr>
          <w:rFonts w:ascii="Times New Roman" w:eastAsia="宋体" w:hAnsi="Times New Roman" w:cs="Times New Roman" w:hint="eastAsia"/>
          <w:i/>
          <w:szCs w:val="24"/>
        </w:rPr>
        <w:t>EF</w:t>
      </w:r>
      <w:proofErr w:type="spellEnd"/>
      <w:r w:rsidRPr="001548E0">
        <w:rPr>
          <w:rFonts w:ascii="Times New Roman" w:eastAsia="宋体" w:hAnsi="Times New Roman" w:cs="Times New Roman" w:hint="eastAsia"/>
          <w:szCs w:val="24"/>
        </w:rPr>
        <w:t>垂直平分</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，垂足为</w:t>
      </w:r>
      <w:r w:rsidRPr="001548E0">
        <w:rPr>
          <w:rFonts w:ascii="Times New Roman" w:eastAsia="宋体" w:hAnsi="Times New Roman" w:cs="Times New Roman" w:hint="eastAsia"/>
          <w:i/>
          <w:szCs w:val="24"/>
        </w:rPr>
        <w:t>O</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lastRenderedPageBreak/>
        <w:drawing>
          <wp:inline distT="0" distB="0" distL="0" distR="0" wp14:anchorId="7AD67406" wp14:editId="102E1626">
            <wp:extent cx="1413311" cy="8280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
                    <pic:cNvPicPr/>
                  </pic:nvPicPr>
                  <pic:blipFill>
                    <a:blip r:embed="rId106">
                      <a:extLst>
                        <a:ext uri="{BEBA8EAE-BF5A-486C-A8C5-ECC9F3942E4B}">
                          <a14:imgProps xmlns:a14="http://schemas.microsoft.com/office/drawing/2010/main">
                            <a14:imgLayer>
                              <a14:imgEffect>
                                <a14:brightnessContrast bright="40000" contrast="40000"/>
                              </a14:imgEffect>
                            </a14:imgLayer>
                          </a14:imgProps>
                        </a:ext>
                      </a:extLst>
                    </a:blip>
                    <a:stretch>
                      <a:fillRect/>
                    </a:stretch>
                  </pic:blipFill>
                  <pic:spPr>
                    <a:xfrm>
                      <a:off x="0" y="0"/>
                      <a:ext cx="1413311" cy="828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求证：</w:t>
      </w:r>
      <w:r w:rsidRPr="001548E0">
        <w:rPr>
          <w:rFonts w:ascii="Calibri" w:eastAsia="宋体" w:hAnsi="Calibri" w:cs="Times New Roman"/>
          <w:position w:val="-6"/>
          <w:szCs w:val="24"/>
        </w:rPr>
        <w:object w:dxaOrig="978" w:dyaOrig="275">
          <v:shape id="_x0000_i1070" type="#_x0000_t75" alt="www.szzx100.com江南汇教育网" style="width:49pt;height:14pt" o:ole="">
            <v:imagedata r:id="rId107" o:title=""/>
          </v:shape>
          <o:OLEObject Type="Embed" ProgID="Equation.DSMT4" ShapeID="_x0000_i1070" DrawAspect="Content" ObjectID="_1748244406" r:id="rId108"/>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证明：∵四边形</w:t>
      </w:r>
      <w:proofErr w:type="spellStart"/>
      <w:r w:rsidRPr="001548E0">
        <w:rPr>
          <w:rFonts w:ascii="Times New Roman" w:eastAsia="宋体" w:hAnsi="Times New Roman" w:cs="Times New Roman" w:hint="eastAsia"/>
          <w:i/>
          <w:szCs w:val="24"/>
        </w:rPr>
        <w:t>ABCD</w:t>
      </w:r>
      <w:proofErr w:type="spellEnd"/>
      <w:r w:rsidRPr="001548E0">
        <w:rPr>
          <w:rFonts w:ascii="Times New Roman" w:eastAsia="宋体" w:hAnsi="Times New Roman" w:cs="Times New Roman" w:hint="eastAsia"/>
          <w:szCs w:val="24"/>
        </w:rPr>
        <w:t>是平行四边形，</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宋体" w:eastAsia="宋体" w:hAnsi="宋体" w:cs="宋体" w:hint="eastAsia"/>
          <w:szCs w:val="24"/>
        </w:rPr>
        <w:t>∴</w:t>
      </w:r>
      <w:r w:rsidRPr="001548E0">
        <w:rPr>
          <w:rFonts w:ascii="Calibri" w:eastAsia="宋体" w:hAnsi="Calibri" w:cs="Times New Roman"/>
          <w:position w:val="-6"/>
          <w:szCs w:val="24"/>
        </w:rPr>
        <w:object w:dxaOrig="1044" w:dyaOrig="275">
          <v:shape id="_x0000_i1071" type="#_x0000_t75" alt="www.szzx100.com江南汇教育网" style="width:52pt;height:14pt" o:ole="">
            <v:imagedata r:id="rId109" o:title=""/>
          </v:shape>
          <o:OLEObject Type="Embed" ProgID="Equation.DSMT4" ShapeID="_x0000_i1071" DrawAspect="Content" ObjectID="_1748244407" r:id="rId110"/>
        </w:objec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宋体" w:eastAsia="宋体" w:hAnsi="宋体" w:cs="宋体" w:hint="eastAsia"/>
          <w:szCs w:val="24"/>
        </w:rPr>
        <w:t>∴</w:t>
      </w:r>
      <w:r w:rsidRPr="001548E0">
        <w:rPr>
          <w:rFonts w:ascii="Calibri" w:eastAsia="宋体" w:hAnsi="Calibri" w:cs="Times New Roman"/>
          <w:position w:val="-6"/>
          <w:szCs w:val="24"/>
        </w:rPr>
        <w:object w:dxaOrig="923" w:dyaOrig="275">
          <v:shape id="_x0000_i1072" type="#_x0000_t75" alt="www.szzx100.com江南汇教育网" style="width:46pt;height:14pt" o:ole="">
            <v:imagedata r:id="rId111" o:title=""/>
          </v:shape>
          <o:OLEObject Type="Embed" ProgID="Equation.DSMT4" ShapeID="_x0000_i1072" DrawAspect="Content" ObjectID="_1748244408" r:id="rId112"/>
        </w:object>
      </w:r>
      <w:r w:rsidRPr="001548E0">
        <w:rPr>
          <w:rFonts w:ascii="宋体" w:eastAsia="宋体" w:hAnsi="宋体" w:cs="宋体" w:hint="eastAsia"/>
          <w:szCs w:val="24"/>
        </w:rPr>
        <w:t>①</w:t>
      </w:r>
      <w:r w:rsidRPr="001548E0">
        <w:rPr>
          <w:rFonts w:ascii="Calibri" w:eastAsia="宋体" w:hAnsi="Calibri"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proofErr w:type="spellStart"/>
      <w:r w:rsidRPr="001548E0">
        <w:rPr>
          <w:rFonts w:ascii="Times New Roman" w:eastAsia="宋体" w:hAnsi="Times New Roman" w:cs="Times New Roman" w:hint="eastAsia"/>
          <w:i/>
          <w:szCs w:val="24"/>
        </w:rPr>
        <w:t>EF</w:t>
      </w:r>
      <w:proofErr w:type="spellEnd"/>
      <w:r w:rsidRPr="001548E0">
        <w:rPr>
          <w:rFonts w:ascii="Times New Roman" w:eastAsia="宋体" w:hAnsi="Times New Roman" w:cs="Times New Roman" w:hint="eastAsia"/>
          <w:szCs w:val="24"/>
        </w:rPr>
        <w:t>垂直平分</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宋体" w:eastAsia="宋体" w:hAnsi="宋体" w:cs="宋体" w:hint="eastAsia"/>
          <w:szCs w:val="24"/>
        </w:rPr>
        <w:t>∴②</w:t>
      </w:r>
      <w:r w:rsidRPr="001548E0">
        <w:rPr>
          <w:rFonts w:ascii="宋体" w:eastAsia="宋体" w:hAnsi="宋体" w:cs="宋体"/>
          <w:szCs w:val="24"/>
        </w:rPr>
        <w:t>________</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又</w:t>
      </w:r>
      <w:r w:rsidRPr="001548E0">
        <w:rPr>
          <w:rFonts w:ascii="Calibri" w:eastAsia="宋体" w:hAnsi="Calibri" w:cs="Times New Roman"/>
          <w:position w:val="-6"/>
          <w:szCs w:val="24"/>
        </w:rPr>
        <w:object w:dxaOrig="945" w:dyaOrig="275">
          <v:shape id="_x0000_i1073" type="#_x0000_t75" alt="www.szzx100.com江南汇教育网" style="width:47.5pt;height:14pt" o:ole="">
            <v:imagedata r:id="rId113" o:title=""/>
          </v:shape>
          <o:OLEObject Type="Embed" ProgID="Equation.DSMT4" ShapeID="_x0000_i1073" DrawAspect="Content" ObjectID="_1748244409" r:id="rId114"/>
        </w:object>
      </w:r>
      <w:r w:rsidRPr="001548E0">
        <w:rPr>
          <w:rFonts w:ascii="宋体" w:eastAsia="宋体" w:hAnsi="宋体" w:cs="宋体" w:hint="eastAsia"/>
          <w:szCs w:val="24"/>
        </w:rPr>
        <w:t>③</w:t>
      </w:r>
      <w:r w:rsidRPr="001548E0">
        <w:rPr>
          <w:rFonts w:ascii="Calibri" w:eastAsia="宋体" w:hAnsi="Calibri" w:cs="Times New Roman"/>
          <w:szCs w:val="24"/>
        </w:rPr>
        <w:t>________</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宋体" w:eastAsia="宋体" w:hAnsi="宋体" w:cs="宋体" w:hint="eastAsia"/>
          <w:szCs w:val="24"/>
        </w:rPr>
        <w:t>∴</w:t>
      </w:r>
      <w:r w:rsidRPr="001548E0">
        <w:rPr>
          <w:rFonts w:ascii="Calibri" w:eastAsia="宋体" w:hAnsi="Calibri" w:cs="Times New Roman"/>
          <w:position w:val="-14"/>
          <w:szCs w:val="24"/>
        </w:rPr>
        <w:object w:dxaOrig="2396" w:dyaOrig="396">
          <v:shape id="_x0000_i1074" type="#_x0000_t75" alt="www.szzx100.com江南汇教育网" style="width:120pt;height:20pt" o:ole="">
            <v:imagedata r:id="rId115" o:title=""/>
          </v:shape>
          <o:OLEObject Type="Embed" ProgID="Equation.DSMT4" ShapeID="_x0000_i1074" DrawAspect="Content" ObjectID="_1748244410" r:id="rId116"/>
        </w:objec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宋体" w:eastAsia="宋体" w:hAnsi="宋体" w:cs="宋体"/>
          <w:szCs w:val="24"/>
        </w:rPr>
        <w:t>∴</w:t>
      </w:r>
      <w:r w:rsidRPr="001548E0">
        <w:rPr>
          <w:rFonts w:ascii="Calibri" w:eastAsia="宋体" w:hAnsi="Calibri" w:cs="Times New Roman"/>
          <w:position w:val="-6"/>
          <w:szCs w:val="24"/>
        </w:rPr>
        <w:object w:dxaOrig="978" w:dyaOrig="275">
          <v:shape id="_x0000_i1075" type="#_x0000_t75" alt="www.szzx100.com江南汇教育网" style="width:49pt;height:14pt" o:ole="">
            <v:imagedata r:id="rId117" o:title=""/>
          </v:shape>
          <o:OLEObject Type="Embed" ProgID="Equation.DSMT4" ShapeID="_x0000_i1075" DrawAspect="Content" ObjectID="_1748244411" r:id="rId118"/>
        </w:objec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再进一步研究发现，过平行四边形对角线中点的所有与该四边形一组对边相交所得的线段均具备此特征</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请你依照题目中的相关表述完成下面命题的填空：</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过平行四边形对角线中点的直线④</w:t>
      </w:r>
      <w:r w:rsidRPr="001548E0">
        <w:rPr>
          <w:rFonts w:ascii="Times New Roman" w:eastAsia="宋体" w:hAnsi="Times New Roman" w:cs="Times New Roman"/>
          <w:szCs w:val="24"/>
        </w:rPr>
        <w:t>________</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21</w:t>
      </w:r>
      <w:r w:rsidRPr="001548E0">
        <w:rPr>
          <w:rFonts w:ascii="Times New Roman" w:eastAsia="宋体" w:hAnsi="Times New Roman" w:cs="Times New Roman"/>
          <w:szCs w:val="24"/>
        </w:rPr>
        <w:t>．某洗车公司安装了</w:t>
      </w:r>
      <w:r w:rsidRPr="001548E0">
        <w:rPr>
          <w:rFonts w:ascii="Times New Roman" w:eastAsia="宋体" w:hAnsi="Times New Roman" w:cs="Times New Roman" w:hint="eastAsia"/>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B</w:t>
      </w:r>
      <w:r w:rsidRPr="001548E0">
        <w:rPr>
          <w:rFonts w:ascii="Times New Roman" w:eastAsia="宋体" w:hAnsi="Times New Roman" w:cs="Times New Roman" w:hint="eastAsia"/>
          <w:szCs w:val="24"/>
        </w:rPr>
        <w:t>两款自动洗车设备，工作人员从消费者对</w:t>
      </w:r>
      <w:r w:rsidRPr="001548E0">
        <w:rPr>
          <w:rFonts w:ascii="Times New Roman" w:eastAsia="宋体" w:hAnsi="Times New Roman" w:cs="Times New Roman" w:hint="eastAsia"/>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B</w:t>
      </w:r>
      <w:r w:rsidRPr="001548E0">
        <w:rPr>
          <w:rFonts w:ascii="Times New Roman" w:eastAsia="宋体" w:hAnsi="Times New Roman" w:cs="Times New Roman" w:hint="eastAsia"/>
          <w:szCs w:val="24"/>
        </w:rPr>
        <w:t>两款设备的满意度评分中各随机抽取</w:t>
      </w:r>
      <w:r w:rsidRPr="001548E0">
        <w:rPr>
          <w:rFonts w:ascii="Times New Roman" w:eastAsia="宋体" w:hAnsi="Times New Roman" w:cs="Times New Roman" w:hint="eastAsia"/>
          <w:szCs w:val="24"/>
        </w:rPr>
        <w:t>20</w:t>
      </w:r>
      <w:r w:rsidRPr="001548E0">
        <w:rPr>
          <w:rFonts w:ascii="Times New Roman" w:eastAsia="宋体" w:hAnsi="Times New Roman" w:cs="Times New Roman" w:hint="eastAsia"/>
          <w:szCs w:val="24"/>
        </w:rPr>
        <w:t>份，并对数据进行整理、描述和分析（评分分数用</w:t>
      </w:r>
      <w:r w:rsidRPr="001548E0">
        <w:rPr>
          <w:rFonts w:ascii="Times New Roman" w:eastAsia="宋体" w:hAnsi="Times New Roman" w:cs="Times New Roman" w:hint="eastAsia"/>
          <w:i/>
          <w:szCs w:val="24"/>
        </w:rPr>
        <w:t>x</w:t>
      </w:r>
      <w:r w:rsidRPr="001548E0">
        <w:rPr>
          <w:rFonts w:ascii="Times New Roman" w:eastAsia="宋体" w:hAnsi="Times New Roman" w:cs="Times New Roman" w:hint="eastAsia"/>
          <w:szCs w:val="24"/>
        </w:rPr>
        <w:t>表示，分为四个等级，不满意</w:t>
      </w:r>
      <w:r w:rsidRPr="001548E0">
        <w:rPr>
          <w:rFonts w:ascii="Calibri" w:eastAsia="宋体" w:hAnsi="Calibri" w:cs="Times New Roman"/>
          <w:position w:val="-6"/>
          <w:szCs w:val="24"/>
        </w:rPr>
        <w:object w:dxaOrig="682" w:dyaOrig="275">
          <v:shape id="_x0000_i1076" type="#_x0000_t75" alt="www.szzx100.com江南汇教育网" style="width:34pt;height:14pt" o:ole="">
            <v:imagedata r:id="rId119" o:title=""/>
          </v:shape>
          <o:OLEObject Type="Embed" ProgID="Equation.DSMT4" ShapeID="_x0000_i1076" DrawAspect="Content" ObjectID="_1748244412" r:id="rId120"/>
        </w:object>
      </w:r>
      <w:r w:rsidRPr="001548E0">
        <w:rPr>
          <w:rFonts w:ascii="Times New Roman" w:eastAsia="宋体" w:hAnsi="Times New Roman" w:cs="Times New Roman" w:hint="eastAsia"/>
          <w:szCs w:val="24"/>
        </w:rPr>
        <w:t>，比较满意</w:t>
      </w:r>
      <w:r w:rsidRPr="001548E0">
        <w:rPr>
          <w:rFonts w:ascii="Calibri" w:eastAsia="宋体" w:hAnsi="Calibri" w:cs="Times New Roman"/>
          <w:position w:val="-6"/>
          <w:szCs w:val="24"/>
        </w:rPr>
        <w:object w:dxaOrig="1143" w:dyaOrig="275">
          <v:shape id="_x0000_i1077" type="#_x0000_t75" alt="www.szzx100.com江南汇教育网" style="width:57pt;height:14pt" o:ole="">
            <v:imagedata r:id="rId121" o:title=""/>
          </v:shape>
          <o:OLEObject Type="Embed" ProgID="Equation.DSMT4" ShapeID="_x0000_i1077" DrawAspect="Content" ObjectID="_1748244413" r:id="rId122"/>
        </w:object>
      </w:r>
      <w:r w:rsidRPr="001548E0">
        <w:rPr>
          <w:rFonts w:ascii="Times New Roman" w:eastAsia="宋体" w:hAnsi="Times New Roman" w:cs="Times New Roman" w:hint="eastAsia"/>
          <w:szCs w:val="24"/>
        </w:rPr>
        <w:t>，满意</w:t>
      </w:r>
      <w:r w:rsidRPr="001548E0">
        <w:rPr>
          <w:rFonts w:ascii="Calibri" w:eastAsia="宋体" w:hAnsi="Calibri" w:cs="Times New Roman"/>
          <w:position w:val="-6"/>
          <w:szCs w:val="24"/>
        </w:rPr>
        <w:object w:dxaOrig="1143" w:dyaOrig="275">
          <v:shape id="_x0000_i1078" type="#_x0000_t75" alt="www.szzx100.com江南汇教育网" style="width:57pt;height:14pt" o:ole="">
            <v:imagedata r:id="rId123" o:title=""/>
          </v:shape>
          <o:OLEObject Type="Embed" ProgID="Equation.DSMT4" ShapeID="_x0000_i1078" DrawAspect="Content" ObjectID="_1748244414" r:id="rId124"/>
        </w:object>
      </w:r>
      <w:r w:rsidRPr="001548E0">
        <w:rPr>
          <w:rFonts w:ascii="Times New Roman" w:eastAsia="宋体" w:hAnsi="Times New Roman" w:cs="Times New Roman" w:hint="eastAsia"/>
          <w:szCs w:val="24"/>
        </w:rPr>
        <w:t>，非常满意</w:t>
      </w:r>
      <w:r w:rsidRPr="001548E0">
        <w:rPr>
          <w:rFonts w:ascii="Calibri" w:eastAsia="宋体" w:hAnsi="Calibri" w:cs="Times New Roman"/>
          <w:position w:val="-6"/>
          <w:szCs w:val="24"/>
        </w:rPr>
        <w:object w:dxaOrig="660" w:dyaOrig="275">
          <v:shape id="_x0000_i1079" type="#_x0000_t75" alt="www.szzx100.com江南汇教育网" style="width:33pt;height:14pt" o:ole="">
            <v:imagedata r:id="rId125" o:title=""/>
          </v:shape>
          <o:OLEObject Type="Embed" ProgID="Equation.DSMT4" ShapeID="_x0000_i1079" DrawAspect="Content" ObjectID="_1748244415" r:id="rId126"/>
        </w:object>
      </w:r>
      <w:r w:rsidRPr="001548E0">
        <w:rPr>
          <w:rFonts w:ascii="Times New Roman" w:eastAsia="宋体" w:hAnsi="Times New Roman" w:cs="Times New Roman" w:hint="eastAsia"/>
          <w:szCs w:val="24"/>
        </w:rPr>
        <w:t>），下面给出了部分信息。</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抽取的对</w:t>
      </w:r>
      <w:r w:rsidRPr="001548E0">
        <w:rPr>
          <w:rFonts w:ascii="Times New Roman" w:eastAsia="宋体" w:hAnsi="Times New Roman" w:cs="Times New Roman" w:hint="eastAsia"/>
          <w:szCs w:val="24"/>
        </w:rPr>
        <w:t>A</w:t>
      </w:r>
      <w:proofErr w:type="gramStart"/>
      <w:r w:rsidRPr="001548E0">
        <w:rPr>
          <w:rFonts w:ascii="Times New Roman" w:eastAsia="宋体" w:hAnsi="Times New Roman" w:cs="Times New Roman" w:hint="eastAsia"/>
          <w:szCs w:val="24"/>
        </w:rPr>
        <w:t>款设备</w:t>
      </w:r>
      <w:proofErr w:type="gramEnd"/>
      <w:r w:rsidRPr="001548E0">
        <w:rPr>
          <w:rFonts w:ascii="Times New Roman" w:eastAsia="宋体" w:hAnsi="Times New Roman" w:cs="Times New Roman" w:hint="eastAsia"/>
          <w:szCs w:val="24"/>
        </w:rPr>
        <w:t>的评分数据众“满意”包含的所有数据：</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83</w:t>
      </w:r>
      <w:r w:rsidRPr="001548E0">
        <w:rPr>
          <w:rFonts w:ascii="Times New Roman" w:eastAsia="宋体" w:hAnsi="Times New Roman" w:cs="Times New Roman"/>
          <w:szCs w:val="24"/>
        </w:rPr>
        <w:t>，</w:t>
      </w:r>
      <w:r w:rsidRPr="001548E0">
        <w:rPr>
          <w:rFonts w:ascii="Times New Roman" w:eastAsia="宋体" w:hAnsi="Times New Roman" w:cs="Times New Roman"/>
          <w:szCs w:val="24"/>
        </w:rPr>
        <w:t>85</w:t>
      </w:r>
      <w:r w:rsidRPr="001548E0">
        <w:rPr>
          <w:rFonts w:ascii="Times New Roman" w:eastAsia="宋体" w:hAnsi="Times New Roman" w:cs="Times New Roman"/>
          <w:szCs w:val="24"/>
        </w:rPr>
        <w:t>，</w:t>
      </w:r>
      <w:r w:rsidRPr="001548E0">
        <w:rPr>
          <w:rFonts w:ascii="Times New Roman" w:eastAsia="宋体" w:hAnsi="Times New Roman" w:cs="Times New Roman"/>
          <w:szCs w:val="24"/>
        </w:rPr>
        <w:t>85</w:t>
      </w:r>
      <w:r w:rsidRPr="001548E0">
        <w:rPr>
          <w:rFonts w:ascii="Times New Roman" w:eastAsia="宋体" w:hAnsi="Times New Roman" w:cs="Times New Roman"/>
          <w:szCs w:val="24"/>
        </w:rPr>
        <w:t>，</w:t>
      </w:r>
      <w:r w:rsidRPr="001548E0">
        <w:rPr>
          <w:rFonts w:ascii="Times New Roman" w:eastAsia="宋体" w:hAnsi="Times New Roman" w:cs="Times New Roman"/>
          <w:szCs w:val="24"/>
        </w:rPr>
        <w:t>87</w:t>
      </w:r>
      <w:r w:rsidRPr="001548E0">
        <w:rPr>
          <w:rFonts w:ascii="Times New Roman" w:eastAsia="宋体" w:hAnsi="Times New Roman" w:cs="Times New Roman"/>
          <w:szCs w:val="24"/>
        </w:rPr>
        <w:t>，</w:t>
      </w:r>
      <w:r w:rsidRPr="001548E0">
        <w:rPr>
          <w:rFonts w:ascii="Times New Roman" w:eastAsia="宋体" w:hAnsi="Times New Roman" w:cs="Times New Roman"/>
          <w:szCs w:val="24"/>
        </w:rPr>
        <w:t>87</w:t>
      </w:r>
      <w:r w:rsidRPr="001548E0">
        <w:rPr>
          <w:rFonts w:ascii="Times New Roman" w:eastAsia="宋体" w:hAnsi="Times New Roman" w:cs="Times New Roman"/>
          <w:szCs w:val="24"/>
        </w:rPr>
        <w:t>，</w:t>
      </w:r>
      <w:r w:rsidRPr="001548E0">
        <w:rPr>
          <w:rFonts w:ascii="Times New Roman" w:eastAsia="宋体" w:hAnsi="Times New Roman" w:cs="Times New Roman"/>
          <w:szCs w:val="24"/>
        </w:rPr>
        <w:t>89</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抽取的对</w:t>
      </w:r>
      <w:r w:rsidRPr="001548E0">
        <w:rPr>
          <w:rFonts w:ascii="Times New Roman" w:eastAsia="宋体" w:hAnsi="Times New Roman" w:cs="Times New Roman"/>
          <w:szCs w:val="24"/>
        </w:rPr>
        <w:t>B</w:t>
      </w:r>
      <w:proofErr w:type="gramStart"/>
      <w:r w:rsidRPr="001548E0">
        <w:rPr>
          <w:rFonts w:ascii="Times New Roman" w:eastAsia="宋体" w:hAnsi="Times New Roman" w:cs="Times New Roman"/>
          <w:szCs w:val="24"/>
        </w:rPr>
        <w:t>款</w:t>
      </w:r>
      <w:r w:rsidRPr="001548E0">
        <w:rPr>
          <w:rFonts w:ascii="Times New Roman" w:eastAsia="宋体" w:hAnsi="Times New Roman" w:cs="Times New Roman" w:hint="eastAsia"/>
          <w:szCs w:val="24"/>
        </w:rPr>
        <w:t>设备</w:t>
      </w:r>
      <w:proofErr w:type="gramEnd"/>
      <w:r w:rsidRPr="001548E0">
        <w:rPr>
          <w:rFonts w:ascii="Times New Roman" w:eastAsia="宋体" w:hAnsi="Times New Roman" w:cs="Times New Roman" w:hint="eastAsia"/>
          <w:szCs w:val="24"/>
        </w:rPr>
        <w:t>的评分数据</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szCs w:val="24"/>
        </w:rPr>
        <w:t>68</w:t>
      </w:r>
      <w:r w:rsidRPr="001548E0">
        <w:rPr>
          <w:rFonts w:ascii="Times New Roman" w:eastAsia="宋体" w:hAnsi="Times New Roman" w:cs="Times New Roman"/>
          <w:szCs w:val="24"/>
        </w:rPr>
        <w:t>，</w:t>
      </w:r>
      <w:r w:rsidRPr="001548E0">
        <w:rPr>
          <w:rFonts w:ascii="Times New Roman" w:eastAsia="宋体" w:hAnsi="Times New Roman" w:cs="Times New Roman"/>
          <w:szCs w:val="24"/>
        </w:rPr>
        <w:t>69</w:t>
      </w:r>
      <w:r w:rsidRPr="001548E0">
        <w:rPr>
          <w:rFonts w:ascii="Times New Roman" w:eastAsia="宋体" w:hAnsi="Times New Roman" w:cs="Times New Roman"/>
          <w:szCs w:val="24"/>
        </w:rPr>
        <w:t>，</w:t>
      </w:r>
      <w:r w:rsidRPr="001548E0">
        <w:rPr>
          <w:rFonts w:ascii="Times New Roman" w:eastAsia="宋体" w:hAnsi="Times New Roman" w:cs="Times New Roman"/>
          <w:szCs w:val="24"/>
        </w:rPr>
        <w:t>76</w:t>
      </w:r>
      <w:r w:rsidRPr="001548E0">
        <w:rPr>
          <w:rFonts w:ascii="Times New Roman" w:eastAsia="宋体" w:hAnsi="Times New Roman" w:cs="Times New Roman"/>
          <w:szCs w:val="24"/>
        </w:rPr>
        <w:t>，</w:t>
      </w:r>
      <w:r w:rsidRPr="001548E0">
        <w:rPr>
          <w:rFonts w:ascii="Times New Roman" w:eastAsia="宋体" w:hAnsi="Times New Roman" w:cs="Times New Roman"/>
          <w:szCs w:val="24"/>
        </w:rPr>
        <w:t>78</w:t>
      </w:r>
      <w:r w:rsidRPr="001548E0">
        <w:rPr>
          <w:rFonts w:ascii="Times New Roman" w:eastAsia="宋体" w:hAnsi="Times New Roman" w:cs="Times New Roman"/>
          <w:szCs w:val="24"/>
        </w:rPr>
        <w:t>，</w:t>
      </w:r>
      <w:r w:rsidRPr="001548E0">
        <w:rPr>
          <w:rFonts w:ascii="Times New Roman" w:eastAsia="宋体" w:hAnsi="Times New Roman" w:cs="Times New Roman"/>
          <w:szCs w:val="24"/>
        </w:rPr>
        <w:t>81</w:t>
      </w:r>
      <w:r w:rsidRPr="001548E0">
        <w:rPr>
          <w:rFonts w:ascii="Times New Roman" w:eastAsia="宋体" w:hAnsi="Times New Roman" w:cs="Times New Roman"/>
          <w:szCs w:val="24"/>
        </w:rPr>
        <w:t>，</w:t>
      </w:r>
      <w:r w:rsidRPr="001548E0">
        <w:rPr>
          <w:rFonts w:ascii="Times New Roman" w:eastAsia="宋体" w:hAnsi="Times New Roman" w:cs="Times New Roman"/>
          <w:szCs w:val="24"/>
        </w:rPr>
        <w:t>84</w:t>
      </w:r>
      <w:r w:rsidRPr="001548E0">
        <w:rPr>
          <w:rFonts w:ascii="Times New Roman" w:eastAsia="宋体" w:hAnsi="Times New Roman" w:cs="Times New Roman"/>
          <w:szCs w:val="24"/>
        </w:rPr>
        <w:t>，</w:t>
      </w:r>
      <w:r w:rsidRPr="001548E0">
        <w:rPr>
          <w:rFonts w:ascii="Times New Roman" w:eastAsia="宋体" w:hAnsi="Times New Roman" w:cs="Times New Roman"/>
          <w:szCs w:val="24"/>
        </w:rPr>
        <w:t>85</w:t>
      </w:r>
      <w:r w:rsidRPr="001548E0">
        <w:rPr>
          <w:rFonts w:ascii="Times New Roman" w:eastAsia="宋体" w:hAnsi="Times New Roman" w:cs="Times New Roman"/>
          <w:szCs w:val="24"/>
        </w:rPr>
        <w:t>，</w:t>
      </w:r>
      <w:r w:rsidRPr="001548E0">
        <w:rPr>
          <w:rFonts w:ascii="Times New Roman" w:eastAsia="宋体" w:hAnsi="Times New Roman" w:cs="Times New Roman"/>
          <w:szCs w:val="24"/>
        </w:rPr>
        <w:t>86</w:t>
      </w:r>
      <w:r w:rsidRPr="001548E0">
        <w:rPr>
          <w:rFonts w:ascii="Times New Roman" w:eastAsia="宋体" w:hAnsi="Times New Roman" w:cs="Times New Roman"/>
          <w:szCs w:val="24"/>
        </w:rPr>
        <w:t>，</w:t>
      </w:r>
      <w:r w:rsidRPr="001548E0">
        <w:rPr>
          <w:rFonts w:ascii="Times New Roman" w:eastAsia="宋体" w:hAnsi="Times New Roman" w:cs="Times New Roman"/>
          <w:szCs w:val="24"/>
        </w:rPr>
        <w:t>87</w:t>
      </w:r>
      <w:r w:rsidRPr="001548E0">
        <w:rPr>
          <w:rFonts w:ascii="Times New Roman" w:eastAsia="宋体" w:hAnsi="Times New Roman" w:cs="Times New Roman"/>
          <w:szCs w:val="24"/>
        </w:rPr>
        <w:t>，</w:t>
      </w:r>
      <w:r w:rsidRPr="001548E0">
        <w:rPr>
          <w:rFonts w:ascii="Times New Roman" w:eastAsia="宋体" w:hAnsi="Times New Roman" w:cs="Times New Roman"/>
          <w:szCs w:val="24"/>
        </w:rPr>
        <w:t>87</w:t>
      </w:r>
      <w:r w:rsidRPr="001548E0">
        <w:rPr>
          <w:rFonts w:ascii="Times New Roman" w:eastAsia="宋体" w:hAnsi="Times New Roman" w:cs="Times New Roman"/>
          <w:szCs w:val="24"/>
        </w:rPr>
        <w:t>，</w:t>
      </w:r>
      <w:r w:rsidRPr="001548E0">
        <w:rPr>
          <w:rFonts w:ascii="Times New Roman" w:eastAsia="宋体" w:hAnsi="Times New Roman" w:cs="Times New Roman"/>
          <w:szCs w:val="24"/>
        </w:rPr>
        <w:t>87</w:t>
      </w:r>
      <w:r w:rsidRPr="001548E0">
        <w:rPr>
          <w:rFonts w:ascii="Times New Roman" w:eastAsia="宋体" w:hAnsi="Times New Roman" w:cs="Times New Roman"/>
          <w:szCs w:val="24"/>
        </w:rPr>
        <w:t>，</w:t>
      </w:r>
      <w:r w:rsidRPr="001548E0">
        <w:rPr>
          <w:rFonts w:ascii="Times New Roman" w:eastAsia="宋体" w:hAnsi="Times New Roman" w:cs="Times New Roman"/>
          <w:szCs w:val="24"/>
        </w:rPr>
        <w:t>89</w:t>
      </w:r>
      <w:r w:rsidRPr="001548E0">
        <w:rPr>
          <w:rFonts w:ascii="Times New Roman" w:eastAsia="宋体" w:hAnsi="Times New Roman" w:cs="Times New Roman"/>
          <w:szCs w:val="24"/>
        </w:rPr>
        <w:t>，</w:t>
      </w:r>
      <w:r w:rsidRPr="001548E0">
        <w:rPr>
          <w:rFonts w:ascii="Times New Roman" w:eastAsia="宋体" w:hAnsi="Times New Roman" w:cs="Times New Roman"/>
          <w:szCs w:val="24"/>
        </w:rPr>
        <w:t>95</w:t>
      </w:r>
      <w:r w:rsidRPr="001548E0">
        <w:rPr>
          <w:rFonts w:ascii="Times New Roman" w:eastAsia="宋体" w:hAnsi="Times New Roman" w:cs="Times New Roman"/>
          <w:szCs w:val="24"/>
        </w:rPr>
        <w:t>，</w:t>
      </w:r>
      <w:r w:rsidRPr="001548E0">
        <w:rPr>
          <w:rFonts w:ascii="Times New Roman" w:eastAsia="宋体" w:hAnsi="Times New Roman" w:cs="Times New Roman"/>
          <w:szCs w:val="24"/>
        </w:rPr>
        <w:t>97</w:t>
      </w:r>
      <w:r w:rsidRPr="001548E0">
        <w:rPr>
          <w:rFonts w:ascii="Times New Roman" w:eastAsia="宋体" w:hAnsi="Times New Roman" w:cs="Times New Roman"/>
          <w:szCs w:val="24"/>
        </w:rPr>
        <w:t>，</w:t>
      </w:r>
      <w:r w:rsidRPr="001548E0">
        <w:rPr>
          <w:rFonts w:ascii="Times New Roman" w:eastAsia="宋体" w:hAnsi="Times New Roman" w:cs="Times New Roman"/>
          <w:szCs w:val="24"/>
        </w:rPr>
        <w:t>98</w:t>
      </w:r>
      <w:r w:rsidRPr="001548E0">
        <w:rPr>
          <w:rFonts w:ascii="Times New Roman" w:eastAsia="宋体" w:hAnsi="Times New Roman" w:cs="Times New Roman"/>
          <w:szCs w:val="24"/>
        </w:rPr>
        <w:t>，</w:t>
      </w:r>
      <w:r w:rsidRPr="001548E0">
        <w:rPr>
          <w:rFonts w:ascii="Times New Roman" w:eastAsia="宋体" w:hAnsi="Times New Roman" w:cs="Times New Roman"/>
          <w:szCs w:val="24"/>
        </w:rPr>
        <w:t>98</w:t>
      </w:r>
      <w:r w:rsidRPr="001548E0">
        <w:rPr>
          <w:rFonts w:ascii="Times New Roman" w:eastAsia="宋体" w:hAnsi="Times New Roman" w:cs="Times New Roman"/>
          <w:szCs w:val="24"/>
        </w:rPr>
        <w:t>，</w:t>
      </w:r>
      <w:r w:rsidRPr="001548E0">
        <w:rPr>
          <w:rFonts w:ascii="Times New Roman" w:eastAsia="宋体" w:hAnsi="Times New Roman" w:cs="Times New Roman"/>
          <w:szCs w:val="24"/>
        </w:rPr>
        <w:t>98</w:t>
      </w:r>
      <w:r w:rsidRPr="001548E0">
        <w:rPr>
          <w:rFonts w:ascii="Times New Roman" w:eastAsia="宋体" w:hAnsi="Times New Roman" w:cs="Times New Roman"/>
          <w:szCs w:val="24"/>
        </w:rPr>
        <w:t>，</w:t>
      </w:r>
      <w:r w:rsidRPr="001548E0">
        <w:rPr>
          <w:rFonts w:ascii="Times New Roman" w:eastAsia="宋体" w:hAnsi="Times New Roman" w:cs="Times New Roman"/>
          <w:szCs w:val="24"/>
        </w:rPr>
        <w:t>98</w:t>
      </w:r>
      <w:r w:rsidRPr="001548E0">
        <w:rPr>
          <w:rFonts w:ascii="Times New Roman" w:eastAsia="宋体" w:hAnsi="Times New Roman" w:cs="Times New Roman"/>
          <w:szCs w:val="24"/>
        </w:rPr>
        <w:t>，</w:t>
      </w:r>
      <w:r w:rsidRPr="001548E0">
        <w:rPr>
          <w:rFonts w:ascii="Times New Roman" w:eastAsia="宋体" w:hAnsi="Times New Roman" w:cs="Times New Roman"/>
          <w:szCs w:val="24"/>
        </w:rPr>
        <w:t>99</w:t>
      </w:r>
      <w:r w:rsidRPr="001548E0">
        <w:rPr>
          <w:rFonts w:ascii="Times New Roman" w:eastAsia="宋体" w:hAnsi="Times New Roman" w:cs="Times New Roman"/>
          <w:szCs w:val="24"/>
        </w:rPr>
        <w:t>，</w:t>
      </w:r>
      <w:r w:rsidRPr="001548E0">
        <w:rPr>
          <w:rFonts w:ascii="Times New Roman" w:eastAsia="宋体" w:hAnsi="Times New Roman" w:cs="Times New Roman"/>
          <w:szCs w:val="24"/>
        </w:rPr>
        <w:t>100</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53146EF8" wp14:editId="51F1FEA7">
            <wp:extent cx="1332000" cy="1332000"/>
            <wp:effectExtent l="0" t="0" r="1905" b="1905"/>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
                    <pic:cNvPicPr/>
                  </pic:nvPicPr>
                  <pic:blipFill>
                    <a:blip r:embed="rId127"/>
                    <a:stretch>
                      <a:fillRect/>
                    </a:stretch>
                  </pic:blipFill>
                  <pic:spPr>
                    <a:xfrm>
                      <a:off x="0" y="0"/>
                      <a:ext cx="1332000" cy="1332000"/>
                    </a:xfrm>
                    <a:prstGeom prst="rect">
                      <a:avLst/>
                    </a:prstGeom>
                  </pic:spPr>
                </pic:pic>
              </a:graphicData>
            </a:graphic>
          </wp:inline>
        </w:drawing>
      </w:r>
    </w:p>
    <w:p w:rsidR="001548E0" w:rsidRPr="001548E0" w:rsidRDefault="001548E0" w:rsidP="001548E0">
      <w:pPr>
        <w:spacing w:line="288" w:lineRule="auto"/>
        <w:jc w:val="center"/>
        <w:rPr>
          <w:rFonts w:ascii="Times New Roman" w:eastAsia="宋体" w:hAnsi="Times New Roman" w:cs="Times New Roman"/>
          <w:szCs w:val="24"/>
        </w:rPr>
      </w:pPr>
      <w:r w:rsidRPr="001548E0">
        <w:rPr>
          <w:rFonts w:ascii="Times New Roman" w:eastAsia="宋体" w:hAnsi="Times New Roman" w:cs="Times New Roman" w:hint="eastAsia"/>
          <w:szCs w:val="24"/>
        </w:rPr>
        <w:t>抽取的对</w:t>
      </w:r>
      <w:r w:rsidRPr="001548E0">
        <w:rPr>
          <w:rFonts w:ascii="Times New Roman" w:eastAsia="宋体" w:hAnsi="Times New Roman" w:cs="Times New Roman" w:hint="eastAsia"/>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B</w:t>
      </w:r>
      <w:proofErr w:type="gramStart"/>
      <w:r w:rsidRPr="001548E0">
        <w:rPr>
          <w:rFonts w:ascii="Times New Roman" w:eastAsia="宋体" w:hAnsi="Times New Roman" w:cs="Times New Roman" w:hint="eastAsia"/>
          <w:szCs w:val="24"/>
        </w:rPr>
        <w:t>款设备</w:t>
      </w:r>
      <w:proofErr w:type="gramEnd"/>
      <w:r w:rsidRPr="001548E0">
        <w:rPr>
          <w:rFonts w:ascii="Times New Roman" w:eastAsia="宋体" w:hAnsi="Times New Roman" w:cs="Times New Roman" w:hint="eastAsia"/>
          <w:szCs w:val="24"/>
        </w:rPr>
        <w:t>的评分统计表</w:t>
      </w:r>
    </w:p>
    <w:tbl>
      <w:tblPr>
        <w:tblStyle w:val="ac"/>
        <w:tblW w:w="0" w:type="auto"/>
        <w:tblLook w:val="04A0" w:firstRow="1" w:lastRow="0" w:firstColumn="1" w:lastColumn="0" w:noHBand="0" w:noVBand="1"/>
      </w:tblPr>
      <w:tblGrid>
        <w:gridCol w:w="1829"/>
        <w:gridCol w:w="1828"/>
        <w:gridCol w:w="1828"/>
        <w:gridCol w:w="1828"/>
        <w:gridCol w:w="2655"/>
      </w:tblGrid>
      <w:tr w:rsidR="001548E0" w:rsidRPr="001548E0" w:rsidTr="008363A6">
        <w:tc>
          <w:tcPr>
            <w:tcW w:w="1869"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hint="eastAsia"/>
                <w:szCs w:val="24"/>
              </w:rPr>
              <w:t>设备</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hint="eastAsia"/>
                <w:szCs w:val="24"/>
              </w:rPr>
              <w:t>平均数</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hint="eastAsia"/>
                <w:szCs w:val="24"/>
              </w:rPr>
              <w:t>中位数</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hint="eastAsia"/>
                <w:szCs w:val="24"/>
              </w:rPr>
              <w:t>众数</w:t>
            </w:r>
          </w:p>
        </w:tc>
        <w:tc>
          <w:tcPr>
            <w:tcW w:w="2715"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hint="eastAsia"/>
                <w:szCs w:val="24"/>
              </w:rPr>
              <w:t>“非常满意”所占百分比</w:t>
            </w:r>
          </w:p>
        </w:tc>
      </w:tr>
      <w:tr w:rsidR="001548E0" w:rsidRPr="001548E0" w:rsidTr="008363A6">
        <w:tc>
          <w:tcPr>
            <w:tcW w:w="1869"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A</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88</w:t>
            </w:r>
          </w:p>
        </w:tc>
        <w:tc>
          <w:tcPr>
            <w:tcW w:w="1870" w:type="dxa"/>
            <w:vAlign w:val="center"/>
          </w:tcPr>
          <w:p w:rsidR="001548E0" w:rsidRPr="001548E0" w:rsidRDefault="001548E0" w:rsidP="001548E0">
            <w:pPr>
              <w:spacing w:line="288" w:lineRule="auto"/>
              <w:jc w:val="center"/>
              <w:rPr>
                <w:rFonts w:ascii="Times New Roman" w:hAnsi="Times New Roman"/>
                <w:i/>
                <w:szCs w:val="24"/>
              </w:rPr>
            </w:pPr>
            <w:r w:rsidRPr="001548E0">
              <w:rPr>
                <w:rFonts w:ascii="Times New Roman" w:hAnsi="Times New Roman"/>
                <w:i/>
                <w:szCs w:val="24"/>
              </w:rPr>
              <w:t>m</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96</w:t>
            </w:r>
          </w:p>
        </w:tc>
        <w:tc>
          <w:tcPr>
            <w:tcW w:w="2715"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45%</w:t>
            </w:r>
          </w:p>
        </w:tc>
      </w:tr>
      <w:tr w:rsidR="001548E0" w:rsidRPr="001548E0" w:rsidTr="008363A6">
        <w:tc>
          <w:tcPr>
            <w:tcW w:w="1869"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B</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88</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87</w:t>
            </w:r>
          </w:p>
        </w:tc>
        <w:tc>
          <w:tcPr>
            <w:tcW w:w="1870"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i/>
                <w:szCs w:val="24"/>
              </w:rPr>
              <w:t>n</w:t>
            </w:r>
          </w:p>
        </w:tc>
        <w:tc>
          <w:tcPr>
            <w:tcW w:w="2715" w:type="dxa"/>
            <w:vAlign w:val="center"/>
          </w:tcPr>
          <w:p w:rsidR="001548E0" w:rsidRPr="001548E0" w:rsidRDefault="001548E0" w:rsidP="001548E0">
            <w:pPr>
              <w:spacing w:line="288" w:lineRule="auto"/>
              <w:jc w:val="center"/>
              <w:rPr>
                <w:rFonts w:ascii="Times New Roman" w:hAnsi="Times New Roman"/>
                <w:szCs w:val="24"/>
              </w:rPr>
            </w:pPr>
            <w:r w:rsidRPr="001548E0">
              <w:rPr>
                <w:rFonts w:ascii="Times New Roman" w:hAnsi="Times New Roman"/>
                <w:szCs w:val="24"/>
              </w:rPr>
              <w:t>40%</w:t>
            </w:r>
          </w:p>
        </w:tc>
      </w:tr>
    </w:tbl>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根据以上信息，解答下列问题：</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）填空：</w:t>
      </w:r>
      <w:r w:rsidRPr="001548E0">
        <w:rPr>
          <w:rFonts w:ascii="Calibri" w:eastAsia="宋体" w:hAnsi="Calibri" w:cs="Times New Roman"/>
          <w:position w:val="-6"/>
          <w:szCs w:val="24"/>
        </w:rPr>
        <w:object w:dxaOrig="396" w:dyaOrig="220">
          <v:shape id="_x0000_i1080" type="#_x0000_t75" alt="www.szzx100.com江南汇教育网" style="width:20pt;height:11pt" o:ole="">
            <v:imagedata r:id="rId128" o:title=""/>
          </v:shape>
          <o:OLEObject Type="Embed" ProgID="Equation.DSMT4" ShapeID="_x0000_i1080" DrawAspect="Content" ObjectID="_1748244416" r:id="rId129"/>
        </w:object>
      </w:r>
      <w:r w:rsidRPr="001548E0">
        <w:rPr>
          <w:rFonts w:ascii="Calibri" w:eastAsia="宋体" w:hAnsi="Calibri" w:cs="Times New Roman"/>
          <w:szCs w:val="24"/>
        </w:rPr>
        <w:t>________</w:t>
      </w:r>
      <w:r w:rsidRPr="001548E0">
        <w:rPr>
          <w:rFonts w:ascii="Calibri" w:eastAsia="宋体" w:hAnsi="Calibri" w:cs="Times New Roman"/>
          <w:szCs w:val="24"/>
        </w:rPr>
        <w:t>，</w:t>
      </w:r>
      <w:r w:rsidRPr="001548E0">
        <w:rPr>
          <w:rFonts w:ascii="Calibri" w:eastAsia="宋体" w:hAnsi="Calibri" w:cs="Times New Roman"/>
          <w:position w:val="-6"/>
          <w:szCs w:val="24"/>
        </w:rPr>
        <w:object w:dxaOrig="440" w:dyaOrig="220">
          <v:shape id="_x0000_i1081" type="#_x0000_t75" alt="www.szzx100.com江南汇教育网" style="width:22pt;height:11pt" o:ole="">
            <v:imagedata r:id="rId130" o:title=""/>
          </v:shape>
          <o:OLEObject Type="Embed" ProgID="Equation.DSMT4" ShapeID="_x0000_i1081" DrawAspect="Content" ObjectID="_1748244417" r:id="rId131"/>
        </w:object>
      </w:r>
      <w:r w:rsidRPr="001548E0">
        <w:rPr>
          <w:rFonts w:ascii="Calibri" w:eastAsia="宋体" w:hAnsi="Calibri" w:cs="Times New Roman"/>
          <w:szCs w:val="24"/>
        </w:rPr>
        <w:t>________</w:t>
      </w:r>
      <w:r w:rsidRPr="001548E0">
        <w:rPr>
          <w:rFonts w:ascii="Times New Roman" w:eastAsia="宋体" w:hAnsi="Times New Roman" w:cs="Times New Roman" w:hint="eastAsia"/>
          <w:szCs w:val="24"/>
        </w:rPr>
        <w:t>，</w:t>
      </w:r>
      <w:r w:rsidRPr="001548E0">
        <w:rPr>
          <w:rFonts w:ascii="Calibri" w:eastAsia="宋体" w:hAnsi="Calibri" w:cs="Times New Roman"/>
          <w:position w:val="-6"/>
          <w:szCs w:val="24"/>
        </w:rPr>
        <w:object w:dxaOrig="385" w:dyaOrig="220">
          <v:shape id="_x0000_i1082" type="#_x0000_t75" alt="www.szzx100.com江南汇教育网" style="width:19.5pt;height:11pt" o:ole="">
            <v:imagedata r:id="rId132" o:title=""/>
          </v:shape>
          <o:OLEObject Type="Embed" ProgID="Equation.DSMT4" ShapeID="_x0000_i1082" DrawAspect="Content" ObjectID="_1748244418" r:id="rId133"/>
        </w:object>
      </w:r>
      <w:r w:rsidRPr="001548E0">
        <w:rPr>
          <w:rFonts w:ascii="Calibri" w:eastAsia="宋体" w:hAnsi="Calibri" w:cs="Times New Roman"/>
          <w:szCs w:val="24"/>
        </w:rPr>
        <w:t>________</w:t>
      </w:r>
      <w:r w:rsidRPr="001548E0">
        <w:rPr>
          <w:rFonts w:ascii="Calibri" w:eastAsia="宋体" w:hAnsi="Calibri"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szCs w:val="24"/>
        </w:rPr>
        <w:t>2</w:t>
      </w:r>
      <w:r w:rsidRPr="001548E0">
        <w:rPr>
          <w:rFonts w:ascii="Times New Roman" w:eastAsia="宋体" w:hAnsi="Times New Roman" w:cs="Times New Roman" w:hint="eastAsia"/>
          <w:szCs w:val="24"/>
        </w:rPr>
        <w:t>）</w:t>
      </w:r>
      <w:r w:rsidRPr="001548E0">
        <w:rPr>
          <w:rFonts w:ascii="Times New Roman" w:eastAsia="宋体" w:hAnsi="Times New Roman" w:cs="Times New Roman"/>
          <w:szCs w:val="24"/>
        </w:rPr>
        <w:t>5</w:t>
      </w:r>
      <w:r w:rsidRPr="001548E0">
        <w:rPr>
          <w:rFonts w:ascii="Times New Roman" w:eastAsia="宋体" w:hAnsi="Times New Roman" w:cs="Times New Roman" w:hint="eastAsia"/>
          <w:szCs w:val="24"/>
        </w:rPr>
        <w:t>月份</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有</w:t>
      </w:r>
      <w:r w:rsidRPr="001548E0">
        <w:rPr>
          <w:rFonts w:ascii="Times New Roman" w:eastAsia="宋体" w:hAnsi="Times New Roman" w:cs="Times New Roman"/>
          <w:szCs w:val="24"/>
        </w:rPr>
        <w:t>600</w:t>
      </w:r>
      <w:r w:rsidRPr="001548E0">
        <w:rPr>
          <w:rFonts w:ascii="Times New Roman" w:eastAsia="宋体" w:hAnsi="Times New Roman" w:cs="Times New Roman" w:hint="eastAsia"/>
          <w:szCs w:val="24"/>
        </w:rPr>
        <w:t>名消费者对</w:t>
      </w:r>
      <w:r w:rsidRPr="001548E0">
        <w:rPr>
          <w:rFonts w:ascii="Times New Roman" w:eastAsia="宋体" w:hAnsi="Times New Roman" w:cs="Times New Roman"/>
          <w:szCs w:val="24"/>
        </w:rPr>
        <w:t>A</w:t>
      </w:r>
      <w:r w:rsidRPr="001548E0">
        <w:rPr>
          <w:rFonts w:ascii="Times New Roman" w:eastAsia="宋体" w:hAnsi="Times New Roman" w:cs="Times New Roman" w:hint="eastAsia"/>
          <w:szCs w:val="24"/>
        </w:rPr>
        <w:t>款自动洗车设备进行评分</w:t>
      </w:r>
      <w:r w:rsidRPr="001548E0">
        <w:rPr>
          <w:rFonts w:ascii="Times New Roman" w:eastAsia="宋体" w:hAnsi="Times New Roman" w:cs="Times New Roman"/>
          <w:szCs w:val="24"/>
        </w:rPr>
        <w:t>，</w:t>
      </w:r>
      <w:r w:rsidRPr="001548E0">
        <w:rPr>
          <w:rFonts w:ascii="Times New Roman" w:eastAsia="宋体" w:hAnsi="Times New Roman" w:cs="Times New Roman" w:hint="eastAsia"/>
          <w:szCs w:val="24"/>
        </w:rPr>
        <w:t>估计其中对</w:t>
      </w:r>
      <w:r w:rsidRPr="001548E0">
        <w:rPr>
          <w:rFonts w:ascii="Times New Roman" w:eastAsia="宋体" w:hAnsi="Times New Roman" w:cs="Times New Roman"/>
          <w:szCs w:val="24"/>
        </w:rPr>
        <w:t>A</w:t>
      </w:r>
      <w:r w:rsidRPr="001548E0">
        <w:rPr>
          <w:rFonts w:ascii="Times New Roman" w:eastAsia="宋体" w:hAnsi="Times New Roman" w:cs="Times New Roman"/>
          <w:szCs w:val="24"/>
        </w:rPr>
        <w:t>款</w:t>
      </w:r>
      <w:r w:rsidRPr="001548E0">
        <w:rPr>
          <w:rFonts w:ascii="Times New Roman" w:eastAsia="宋体" w:hAnsi="Times New Roman" w:cs="Times New Roman" w:hint="eastAsia"/>
          <w:szCs w:val="24"/>
        </w:rPr>
        <w:t>自动洗车设备“比较满意”的人数</w:t>
      </w:r>
      <w:r w:rsidRPr="001548E0">
        <w:rPr>
          <w:rFonts w:ascii="Times New Roman" w:eastAsia="宋体" w:hAnsi="Times New Roman" w:cs="Times New Roman"/>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3</w:t>
      </w:r>
      <w:r w:rsidRPr="001548E0">
        <w:rPr>
          <w:rFonts w:ascii="Times New Roman" w:eastAsia="宋体" w:hAnsi="Times New Roman" w:cs="Times New Roman" w:hint="eastAsia"/>
          <w:szCs w:val="24"/>
        </w:rPr>
        <w:t>）根据以上数据，你认为哪一款自动洗车设备更受消费者欢迎？请说明理由（写出</w:t>
      </w:r>
      <w:proofErr w:type="gramStart"/>
      <w:r w:rsidRPr="001548E0">
        <w:rPr>
          <w:rFonts w:ascii="Times New Roman" w:eastAsia="宋体" w:hAnsi="Times New Roman" w:cs="Times New Roman" w:hint="eastAsia"/>
          <w:szCs w:val="24"/>
        </w:rPr>
        <w:t>一条理由即可</w:t>
      </w:r>
      <w:proofErr w:type="gramEnd"/>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22</w:t>
      </w:r>
      <w:r w:rsidRPr="001548E0">
        <w:rPr>
          <w:rFonts w:ascii="Times New Roman" w:eastAsia="宋体" w:hAnsi="Times New Roman" w:cs="Times New Roman" w:hint="eastAsia"/>
          <w:szCs w:val="24"/>
        </w:rPr>
        <w:t>．如图，△</w:t>
      </w:r>
      <w:r w:rsidRPr="001548E0">
        <w:rPr>
          <w:rFonts w:ascii="Times New Roman" w:eastAsia="宋体" w:hAnsi="Times New Roman" w:cs="Times New Roman" w:hint="eastAsia"/>
          <w:i/>
          <w:szCs w:val="24"/>
        </w:rPr>
        <w:t>ABC</w:t>
      </w:r>
      <w:r w:rsidRPr="001548E0">
        <w:rPr>
          <w:rFonts w:ascii="Times New Roman" w:eastAsia="宋体" w:hAnsi="Times New Roman" w:cs="Times New Roman" w:hint="eastAsia"/>
          <w:szCs w:val="24"/>
        </w:rPr>
        <w:t>是边长为</w:t>
      </w:r>
      <w:r w:rsidRPr="001548E0">
        <w:rPr>
          <w:rFonts w:ascii="Times New Roman" w:eastAsia="宋体" w:hAnsi="Times New Roman" w:cs="Times New Roman" w:hint="eastAsia"/>
          <w:szCs w:val="24"/>
        </w:rPr>
        <w:t>4</w:t>
      </w:r>
      <w:r w:rsidRPr="001548E0">
        <w:rPr>
          <w:rFonts w:ascii="Times New Roman" w:eastAsia="宋体" w:hAnsi="Times New Roman" w:cs="Times New Roman" w:hint="eastAsia"/>
          <w:szCs w:val="24"/>
        </w:rPr>
        <w:t>的等边三角形，动点</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F</w:t>
      </w:r>
      <w:r w:rsidRPr="001548E0">
        <w:rPr>
          <w:rFonts w:ascii="Times New Roman" w:eastAsia="宋体" w:hAnsi="Times New Roman" w:cs="Times New Roman" w:hint="eastAsia"/>
          <w:szCs w:val="24"/>
        </w:rPr>
        <w:t>均以每秒</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个单位长度的速度同时从点</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出发，</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沿折线</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方向运动，</w:t>
      </w:r>
      <w:r w:rsidRPr="001548E0">
        <w:rPr>
          <w:rFonts w:ascii="Times New Roman" w:eastAsia="宋体" w:hAnsi="Times New Roman" w:cs="Times New Roman" w:hint="eastAsia"/>
          <w:i/>
          <w:szCs w:val="24"/>
        </w:rPr>
        <w:t>F</w:t>
      </w:r>
      <w:r w:rsidRPr="001548E0">
        <w:rPr>
          <w:rFonts w:ascii="Times New Roman" w:eastAsia="宋体" w:hAnsi="Times New Roman" w:cs="Times New Roman" w:hint="eastAsia"/>
          <w:szCs w:val="24"/>
        </w:rPr>
        <w:t>沿折线</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方向运动，当两点相遇时停止运动．设运动的时间为</w:t>
      </w:r>
      <w:r w:rsidRPr="001548E0">
        <w:rPr>
          <w:rFonts w:ascii="Times New Roman" w:eastAsia="宋体" w:hAnsi="Times New Roman" w:cs="Times New Roman" w:hint="eastAsia"/>
          <w:i/>
          <w:szCs w:val="24"/>
        </w:rPr>
        <w:t>t</w:t>
      </w:r>
      <w:r w:rsidRPr="001548E0">
        <w:rPr>
          <w:rFonts w:ascii="Times New Roman" w:eastAsia="宋体" w:hAnsi="Times New Roman" w:cs="Times New Roman" w:hint="eastAsia"/>
          <w:szCs w:val="24"/>
        </w:rPr>
        <w:t>秒，点</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F</w:t>
      </w:r>
      <w:r w:rsidRPr="001548E0">
        <w:rPr>
          <w:rFonts w:ascii="Times New Roman" w:eastAsia="宋体" w:hAnsi="Times New Roman" w:cs="Times New Roman" w:hint="eastAsia"/>
          <w:szCs w:val="24"/>
        </w:rPr>
        <w:t>的距离为</w:t>
      </w:r>
      <w:r w:rsidRPr="001548E0">
        <w:rPr>
          <w:rFonts w:ascii="Times New Roman" w:eastAsia="宋体" w:hAnsi="Times New Roman" w:cs="Times New Roman" w:hint="eastAsia"/>
          <w:i/>
          <w:szCs w:val="24"/>
        </w:rPr>
        <w:t>y</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lastRenderedPageBreak/>
        <w:drawing>
          <wp:inline distT="0" distB="0" distL="0" distR="0" wp14:anchorId="4BC32F59" wp14:editId="19FC4BA4">
            <wp:extent cx="2864515" cy="1440000"/>
            <wp:effectExtent l="0" t="0" r="0" b="8255"/>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
                    <pic:cNvPicPr/>
                  </pic:nvPicPr>
                  <pic:blipFill>
                    <a:blip r:embed="rId134"/>
                    <a:stretch>
                      <a:fillRect/>
                    </a:stretch>
                  </pic:blipFill>
                  <pic:spPr>
                    <a:xfrm>
                      <a:off x="0" y="0"/>
                      <a:ext cx="2864515" cy="1440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）请直接写出</w:t>
      </w:r>
      <w:r w:rsidRPr="001548E0">
        <w:rPr>
          <w:rFonts w:ascii="Times New Roman" w:eastAsia="宋体" w:hAnsi="Times New Roman" w:cs="Times New Roman" w:hint="eastAsia"/>
          <w:i/>
          <w:szCs w:val="24"/>
        </w:rPr>
        <w:t>y</w:t>
      </w:r>
      <w:r w:rsidRPr="001548E0">
        <w:rPr>
          <w:rFonts w:ascii="Times New Roman" w:eastAsia="宋体" w:hAnsi="Times New Roman" w:cs="Times New Roman" w:hint="eastAsia"/>
          <w:szCs w:val="24"/>
        </w:rPr>
        <w:t>关于</w:t>
      </w:r>
      <w:r w:rsidRPr="001548E0">
        <w:rPr>
          <w:rFonts w:ascii="Times New Roman" w:eastAsia="宋体" w:hAnsi="Times New Roman" w:cs="Times New Roman" w:hint="eastAsia"/>
          <w:i/>
          <w:szCs w:val="24"/>
        </w:rPr>
        <w:t>t</w:t>
      </w:r>
      <w:r w:rsidRPr="001548E0">
        <w:rPr>
          <w:rFonts w:ascii="Times New Roman" w:eastAsia="宋体" w:hAnsi="Times New Roman" w:cs="Times New Roman" w:hint="eastAsia"/>
          <w:szCs w:val="24"/>
        </w:rPr>
        <w:t>的函数关系式并注明自变量</w:t>
      </w:r>
      <w:r w:rsidRPr="001548E0">
        <w:rPr>
          <w:rFonts w:ascii="Times New Roman" w:eastAsia="宋体" w:hAnsi="Times New Roman" w:cs="Times New Roman" w:hint="eastAsia"/>
          <w:i/>
          <w:szCs w:val="24"/>
        </w:rPr>
        <w:t>t</w:t>
      </w:r>
      <w:r w:rsidRPr="001548E0">
        <w:rPr>
          <w:rFonts w:ascii="Times New Roman" w:eastAsia="宋体" w:hAnsi="Times New Roman" w:cs="Times New Roman" w:hint="eastAsia"/>
          <w:szCs w:val="24"/>
        </w:rPr>
        <w:t>的取值范围；</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）在给定的平面直角坐标系中，画出这个函数</w:t>
      </w:r>
      <w:proofErr w:type="gramStart"/>
      <w:r w:rsidRPr="001548E0">
        <w:rPr>
          <w:rFonts w:ascii="Times New Roman" w:eastAsia="宋体" w:hAnsi="Times New Roman" w:cs="Times New Roman" w:hint="eastAsia"/>
          <w:szCs w:val="24"/>
        </w:rPr>
        <w:t>图象</w:t>
      </w:r>
      <w:proofErr w:type="gramEnd"/>
      <w:r w:rsidRPr="001548E0">
        <w:rPr>
          <w:rFonts w:ascii="Times New Roman" w:eastAsia="宋体" w:hAnsi="Times New Roman" w:cs="Times New Roman" w:hint="eastAsia"/>
          <w:szCs w:val="24"/>
        </w:rPr>
        <w:t>，并写出该函数的一条性质；</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3</w:t>
      </w:r>
      <w:r w:rsidRPr="001548E0">
        <w:rPr>
          <w:rFonts w:ascii="Times New Roman" w:eastAsia="宋体" w:hAnsi="Times New Roman" w:cs="Times New Roman" w:hint="eastAsia"/>
          <w:szCs w:val="24"/>
        </w:rPr>
        <w:t>）结合函数</w:t>
      </w:r>
      <w:proofErr w:type="gramStart"/>
      <w:r w:rsidRPr="001548E0">
        <w:rPr>
          <w:rFonts w:ascii="Times New Roman" w:eastAsia="宋体" w:hAnsi="Times New Roman" w:cs="Times New Roman" w:hint="eastAsia"/>
          <w:szCs w:val="24"/>
        </w:rPr>
        <w:t>图象</w:t>
      </w:r>
      <w:proofErr w:type="gramEnd"/>
      <w:r w:rsidRPr="001548E0">
        <w:rPr>
          <w:rFonts w:ascii="Times New Roman" w:eastAsia="宋体" w:hAnsi="Times New Roman" w:cs="Times New Roman" w:hint="eastAsia"/>
          <w:szCs w:val="24"/>
        </w:rPr>
        <w:t>，直接写出点</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F</w:t>
      </w:r>
      <w:r w:rsidRPr="001548E0">
        <w:rPr>
          <w:rFonts w:ascii="Times New Roman" w:eastAsia="宋体" w:hAnsi="Times New Roman" w:cs="Times New Roman" w:hint="eastAsia"/>
          <w:szCs w:val="24"/>
        </w:rPr>
        <w:t>相距</w:t>
      </w:r>
      <w:r w:rsidRPr="001548E0">
        <w:rPr>
          <w:rFonts w:ascii="Times New Roman" w:eastAsia="宋体" w:hAnsi="Times New Roman" w:cs="Times New Roman" w:hint="eastAsia"/>
          <w:szCs w:val="24"/>
        </w:rPr>
        <w:t>3</w:t>
      </w:r>
      <w:r w:rsidRPr="001548E0">
        <w:rPr>
          <w:rFonts w:ascii="Times New Roman" w:eastAsia="宋体" w:hAnsi="Times New Roman" w:cs="Times New Roman" w:hint="eastAsia"/>
          <w:szCs w:val="24"/>
        </w:rPr>
        <w:t>个单位长度时</w:t>
      </w:r>
      <w:r w:rsidRPr="001548E0">
        <w:rPr>
          <w:rFonts w:ascii="Times New Roman" w:eastAsia="宋体" w:hAnsi="Times New Roman" w:cs="Times New Roman" w:hint="eastAsia"/>
          <w:i/>
          <w:szCs w:val="24"/>
        </w:rPr>
        <w:t>t</w:t>
      </w:r>
      <w:r w:rsidRPr="001548E0">
        <w:rPr>
          <w:rFonts w:ascii="Times New Roman" w:eastAsia="宋体" w:hAnsi="Times New Roman" w:cs="Times New Roman" w:hint="eastAsia"/>
          <w:szCs w:val="24"/>
        </w:rPr>
        <w:t>的值．</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23</w:t>
      </w:r>
      <w:r w:rsidRPr="001548E0">
        <w:rPr>
          <w:rFonts w:ascii="Times New Roman" w:eastAsia="宋体" w:hAnsi="Times New Roman" w:cs="Times New Roman" w:hint="eastAsia"/>
          <w:szCs w:val="24"/>
        </w:rPr>
        <w:t>．某粮食生产基地为了落实在适宜地区开展双季稻中间季节再种一季油菜的号召，积极扩大粮食生产规模，计划用基地的甲、乙两区农田进行油菜试种．甲区的农田比乙区的农田多</w:t>
      </w:r>
      <w:r w:rsidRPr="001548E0">
        <w:rPr>
          <w:rFonts w:ascii="Times New Roman" w:eastAsia="宋体" w:hAnsi="Times New Roman" w:cs="Times New Roman" w:hint="eastAsia"/>
          <w:szCs w:val="24"/>
        </w:rPr>
        <w:t>10000</w:t>
      </w:r>
      <w:r w:rsidRPr="001548E0">
        <w:rPr>
          <w:rFonts w:ascii="Times New Roman" w:eastAsia="宋体" w:hAnsi="Times New Roman" w:cs="Times New Roman" w:hint="eastAsia"/>
          <w:szCs w:val="24"/>
        </w:rPr>
        <w:t>亩，甲区农田的</w:t>
      </w:r>
      <w:r w:rsidRPr="001548E0">
        <w:rPr>
          <w:rFonts w:ascii="Times New Roman" w:eastAsia="宋体" w:hAnsi="Times New Roman" w:cs="Times New Roman" w:hint="eastAsia"/>
          <w:szCs w:val="24"/>
        </w:rPr>
        <w:t>80%</w:t>
      </w:r>
      <w:r w:rsidRPr="001548E0">
        <w:rPr>
          <w:rFonts w:ascii="Times New Roman" w:eastAsia="宋体" w:hAnsi="Times New Roman" w:cs="Times New Roman" w:hint="eastAsia"/>
          <w:szCs w:val="24"/>
        </w:rPr>
        <w:t>和乙区全部农田均适宜试种，且两区适宜试种农田的面积刚好相同．</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）求甲、乙两区各有农田多少亩？</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）在甲、乙两区适宜试种的农田全部种上油菜后，为加强油菜的虫害治理，基地派出一批性能相同的无人机，对试种农田</w:t>
      </w:r>
      <w:proofErr w:type="gramStart"/>
      <w:r w:rsidRPr="001548E0">
        <w:rPr>
          <w:rFonts w:ascii="Times New Roman" w:eastAsia="宋体" w:hAnsi="Times New Roman" w:cs="Times New Roman" w:hint="eastAsia"/>
          <w:szCs w:val="24"/>
        </w:rPr>
        <w:t>喷酒</w:t>
      </w:r>
      <w:proofErr w:type="gramEnd"/>
      <w:r w:rsidRPr="001548E0">
        <w:rPr>
          <w:rFonts w:ascii="Times New Roman" w:eastAsia="宋体" w:hAnsi="Times New Roman" w:cs="Times New Roman" w:hint="eastAsia"/>
          <w:szCs w:val="24"/>
        </w:rPr>
        <w:t>除虫药，由于两区地势差别，派往乙区的无人机架次是甲区的</w:t>
      </w:r>
      <w:r w:rsidRPr="001548E0">
        <w:rPr>
          <w:rFonts w:ascii="Times New Roman" w:eastAsia="宋体" w:hAnsi="Times New Roman" w:cs="Times New Roman" w:hint="eastAsia"/>
          <w:szCs w:val="24"/>
        </w:rPr>
        <w:t>1.2</w:t>
      </w:r>
      <w:r w:rsidRPr="001548E0">
        <w:rPr>
          <w:rFonts w:ascii="Times New Roman" w:eastAsia="宋体" w:hAnsi="Times New Roman" w:cs="Times New Roman" w:hint="eastAsia"/>
          <w:szCs w:val="24"/>
        </w:rPr>
        <w:t>倍（每架次无人机</w:t>
      </w:r>
      <w:proofErr w:type="gramStart"/>
      <w:r w:rsidRPr="001548E0">
        <w:rPr>
          <w:rFonts w:ascii="Times New Roman" w:eastAsia="宋体" w:hAnsi="Times New Roman" w:cs="Times New Roman" w:hint="eastAsia"/>
          <w:szCs w:val="24"/>
        </w:rPr>
        <w:t>喷酒</w:t>
      </w:r>
      <w:proofErr w:type="gramEnd"/>
      <w:r w:rsidRPr="001548E0">
        <w:rPr>
          <w:rFonts w:ascii="Times New Roman" w:eastAsia="宋体" w:hAnsi="Times New Roman" w:cs="Times New Roman" w:hint="eastAsia"/>
          <w:szCs w:val="24"/>
        </w:rPr>
        <w:t>时间相同），</w:t>
      </w:r>
      <w:proofErr w:type="gramStart"/>
      <w:r w:rsidRPr="001548E0">
        <w:rPr>
          <w:rFonts w:ascii="Times New Roman" w:eastAsia="宋体" w:hAnsi="Times New Roman" w:cs="Times New Roman" w:hint="eastAsia"/>
          <w:szCs w:val="24"/>
        </w:rPr>
        <w:t>喷酒</w:t>
      </w:r>
      <w:proofErr w:type="gramEnd"/>
      <w:r w:rsidRPr="001548E0">
        <w:rPr>
          <w:rFonts w:ascii="Times New Roman" w:eastAsia="宋体" w:hAnsi="Times New Roman" w:cs="Times New Roman" w:hint="eastAsia"/>
          <w:szCs w:val="24"/>
        </w:rPr>
        <w:t>任务完成后，发现派往甲区的每架次无人机比乙区的平均多喷洒</w:t>
      </w:r>
      <w:r w:rsidRPr="001548E0">
        <w:rPr>
          <w:rFonts w:ascii="Times New Roman" w:eastAsia="宋体" w:hAnsi="Times New Roman" w:cs="Times New Roman"/>
          <w:position w:val="-24"/>
          <w:szCs w:val="24"/>
        </w:rPr>
        <w:object w:dxaOrig="341" w:dyaOrig="616">
          <v:shape id="_x0000_i1083" type="#_x0000_t75" alt="www.szzx100.com江南汇教育网" style="width:17pt;height:31pt" o:ole="">
            <v:imagedata r:id="rId135" o:title=""/>
          </v:shape>
          <o:OLEObject Type="Embed" ProgID="Equation.DSMT4" ShapeID="_x0000_i1083" DrawAspect="Content" ObjectID="_1748244419" r:id="rId136"/>
        </w:object>
      </w:r>
      <w:r w:rsidRPr="001548E0">
        <w:rPr>
          <w:rFonts w:ascii="Times New Roman" w:eastAsia="宋体" w:hAnsi="Times New Roman" w:cs="Times New Roman" w:hint="eastAsia"/>
          <w:szCs w:val="24"/>
        </w:rPr>
        <w:t>亩，求派往甲区每架次无人机平均喷洒多少亩？</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24</w:t>
      </w:r>
      <w:r w:rsidRPr="001548E0">
        <w:rPr>
          <w:rFonts w:ascii="Times New Roman" w:eastAsia="宋体" w:hAnsi="Times New Roman" w:cs="Times New Roman" w:hint="eastAsia"/>
          <w:szCs w:val="24"/>
        </w:rPr>
        <w:t>．人工海产养殖合作社安排甲、乙两组人员分别前往海面</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养殖场捕捞海产品，经测量，</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在灯塔</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的南偏西</w:t>
      </w:r>
      <w:r w:rsidRPr="001548E0">
        <w:rPr>
          <w:rFonts w:ascii="Times New Roman" w:eastAsia="宋体" w:hAnsi="Times New Roman" w:cs="Times New Roman" w:hint="eastAsia"/>
          <w:szCs w:val="24"/>
        </w:rPr>
        <w:t>60</w:t>
      </w:r>
      <w:r w:rsidRPr="001548E0">
        <w:rPr>
          <w:rFonts w:ascii="Times New Roman" w:eastAsia="宋体" w:hAnsi="Times New Roman" w:cs="Times New Roman" w:hint="eastAsia"/>
          <w:szCs w:val="24"/>
        </w:rPr>
        <w:t>°方向，</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在灯塔</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的南偏东</w:t>
      </w:r>
      <w:r w:rsidRPr="001548E0">
        <w:rPr>
          <w:rFonts w:ascii="Times New Roman" w:eastAsia="宋体" w:hAnsi="Times New Roman" w:cs="Times New Roman" w:hint="eastAsia"/>
          <w:szCs w:val="24"/>
        </w:rPr>
        <w:t>45</w:t>
      </w:r>
      <w:r w:rsidRPr="001548E0">
        <w:rPr>
          <w:rFonts w:ascii="Times New Roman" w:eastAsia="宋体" w:hAnsi="Times New Roman" w:cs="Times New Roman" w:hint="eastAsia"/>
          <w:szCs w:val="24"/>
        </w:rPr>
        <w:t>°方向，且在</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的正东方向，</w:t>
      </w:r>
      <w:r w:rsidRPr="001548E0">
        <w:rPr>
          <w:rFonts w:ascii="Calibri" w:eastAsia="宋体" w:hAnsi="Calibri" w:cs="Times New Roman"/>
          <w:position w:val="-6"/>
          <w:szCs w:val="24"/>
        </w:rPr>
        <w:object w:dxaOrig="1143" w:dyaOrig="275">
          <v:shape id="_x0000_i1084" type="#_x0000_t75" alt="www.szzx100.com江南汇教育网" style="width:57pt;height:14pt" o:ole="">
            <v:imagedata r:id="rId137" o:title=""/>
          </v:shape>
          <o:OLEObject Type="Embed" ProgID="Equation.DSMT4" ShapeID="_x0000_i1084" DrawAspect="Content" ObjectID="_1748244420" r:id="rId138"/>
        </w:object>
      </w:r>
      <w:r w:rsidRPr="001548E0">
        <w:rPr>
          <w:rFonts w:ascii="Times New Roman" w:eastAsia="宋体" w:hAnsi="Times New Roman" w:cs="Times New Roman" w:hint="eastAsia"/>
          <w:szCs w:val="24"/>
        </w:rPr>
        <w:t>米．</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7EEE920A" wp14:editId="21658411">
            <wp:extent cx="2614404" cy="1332000"/>
            <wp:effectExtent l="0" t="0" r="0" b="1905"/>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
                    <pic:cNvPicPr/>
                  </pic:nvPicPr>
                  <pic:blipFill>
                    <a:blip r:embed="rId139"/>
                    <a:stretch>
                      <a:fillRect/>
                    </a:stretch>
                  </pic:blipFill>
                  <pic:spPr>
                    <a:xfrm>
                      <a:off x="0" y="0"/>
                      <a:ext cx="2614404" cy="1332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）求</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养殖场与灯塔</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的距离（结果精确到个位）；</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）甲组完成捕捞后，乙组还未完成捕捞，甲组决定前往</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处协助捕捞，若甲组航行的平均速度为</w:t>
      </w:r>
      <w:r w:rsidRPr="001548E0">
        <w:rPr>
          <w:rFonts w:ascii="Times New Roman" w:eastAsia="宋体" w:hAnsi="Times New Roman" w:cs="Times New Roman" w:hint="eastAsia"/>
          <w:szCs w:val="24"/>
        </w:rPr>
        <w:t>600</w:t>
      </w:r>
      <w:r w:rsidRPr="001548E0">
        <w:rPr>
          <w:rFonts w:ascii="Times New Roman" w:eastAsia="宋体" w:hAnsi="Times New Roman" w:cs="Times New Roman" w:hint="eastAsia"/>
          <w:szCs w:val="24"/>
        </w:rPr>
        <w:t>米每分钟，请计算说明甲组能否在</w:t>
      </w:r>
      <w:r w:rsidRPr="001548E0">
        <w:rPr>
          <w:rFonts w:ascii="Times New Roman" w:eastAsia="宋体" w:hAnsi="Times New Roman" w:cs="Times New Roman" w:hint="eastAsia"/>
          <w:szCs w:val="24"/>
        </w:rPr>
        <w:t>9</w:t>
      </w:r>
      <w:r w:rsidRPr="001548E0">
        <w:rPr>
          <w:rFonts w:ascii="Times New Roman" w:eastAsia="宋体" w:hAnsi="Times New Roman" w:cs="Times New Roman" w:hint="eastAsia"/>
          <w:szCs w:val="24"/>
        </w:rPr>
        <w:t>分钟内到达</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处？</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（参考数据：</w:t>
      </w:r>
      <w:r w:rsidRPr="001548E0">
        <w:rPr>
          <w:rFonts w:ascii="Calibri" w:eastAsia="宋体" w:hAnsi="Calibri" w:cs="Times New Roman"/>
          <w:position w:val="-6"/>
          <w:szCs w:val="24"/>
        </w:rPr>
        <w:object w:dxaOrig="1143" w:dyaOrig="341">
          <v:shape id="_x0000_i1085" type="#_x0000_t75" alt="www.szzx100.com江南汇教育网" style="width:57pt;height:17pt" o:ole="">
            <v:imagedata r:id="rId140" o:title=""/>
          </v:shape>
          <o:OLEObject Type="Embed" ProgID="Equation.DSMT4" ShapeID="_x0000_i1085" DrawAspect="Content" ObjectID="_1748244421" r:id="rId141"/>
        </w:object>
      </w:r>
      <w:r w:rsidRPr="001548E0">
        <w:rPr>
          <w:rFonts w:ascii="Times New Roman" w:eastAsia="宋体" w:hAnsi="Times New Roman" w:cs="Times New Roman" w:hint="eastAsia"/>
          <w:szCs w:val="24"/>
        </w:rPr>
        <w:t>，</w:t>
      </w:r>
      <w:r w:rsidRPr="001548E0">
        <w:rPr>
          <w:rFonts w:ascii="Calibri" w:eastAsia="宋体" w:hAnsi="Calibri" w:cs="Times New Roman"/>
          <w:position w:val="-8"/>
          <w:szCs w:val="24"/>
        </w:rPr>
        <w:object w:dxaOrig="1121" w:dyaOrig="363">
          <v:shape id="_x0000_i1086" type="#_x0000_t75" alt="www.szzx100.com江南汇教育网" style="width:56pt;height:18pt" o:ole="">
            <v:imagedata r:id="rId142" o:title=""/>
          </v:shape>
          <o:OLEObject Type="Embed" ProgID="Equation.DSMT4" ShapeID="_x0000_i1086" DrawAspect="Content" ObjectID="_1748244422" r:id="rId143"/>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25</w:t>
      </w:r>
      <w:r w:rsidRPr="001548E0">
        <w:rPr>
          <w:rFonts w:ascii="Times New Roman" w:eastAsia="宋体" w:hAnsi="Times New Roman" w:cs="Times New Roman" w:hint="eastAsia"/>
          <w:szCs w:val="24"/>
        </w:rPr>
        <w:t>．如图，在平面直角坐标系中，抛物线</w:t>
      </w:r>
      <w:r w:rsidRPr="001548E0">
        <w:rPr>
          <w:rFonts w:ascii="Times New Roman" w:eastAsia="宋体" w:hAnsi="Times New Roman" w:cs="Times New Roman"/>
          <w:position w:val="-24"/>
          <w:szCs w:val="24"/>
        </w:rPr>
        <w:object w:dxaOrig="1638" w:dyaOrig="616">
          <v:shape id="_x0000_i1087" type="#_x0000_t75" alt="www.szzx100.com江南汇教育网" style="width:82pt;height:31pt" o:ole="">
            <v:imagedata r:id="rId144" o:title=""/>
          </v:shape>
          <o:OLEObject Type="Embed" ProgID="Equation.DSMT4" ShapeID="_x0000_i1087" DrawAspect="Content" ObjectID="_1748244423" r:id="rId145"/>
        </w:object>
      </w:r>
      <w:r w:rsidRPr="001548E0">
        <w:rPr>
          <w:rFonts w:ascii="Times New Roman" w:eastAsia="宋体" w:hAnsi="Times New Roman" w:cs="Times New Roman" w:hint="eastAsia"/>
          <w:szCs w:val="24"/>
        </w:rPr>
        <w:t>与</w:t>
      </w:r>
      <w:r w:rsidRPr="001548E0">
        <w:rPr>
          <w:rFonts w:ascii="Times New Roman" w:eastAsia="宋体" w:hAnsi="Times New Roman" w:cs="Times New Roman" w:hint="eastAsia"/>
          <w:i/>
          <w:szCs w:val="24"/>
        </w:rPr>
        <w:t>x</w:t>
      </w:r>
      <w:r w:rsidRPr="001548E0">
        <w:rPr>
          <w:rFonts w:ascii="Times New Roman" w:eastAsia="宋体" w:hAnsi="Times New Roman" w:cs="Times New Roman" w:hint="eastAsia"/>
          <w:szCs w:val="24"/>
        </w:rPr>
        <w:t>轴交于点</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B</w:t>
      </w:r>
      <w:r w:rsidRPr="001548E0">
        <w:rPr>
          <w:rFonts w:ascii="Times New Roman" w:eastAsia="宋体" w:hAnsi="Times New Roman" w:cs="Times New Roman" w:hint="eastAsia"/>
          <w:szCs w:val="24"/>
        </w:rPr>
        <w:t>，与</w:t>
      </w:r>
      <w:r w:rsidRPr="001548E0">
        <w:rPr>
          <w:rFonts w:ascii="Times New Roman" w:eastAsia="宋体" w:hAnsi="Times New Roman" w:cs="Times New Roman" w:hint="eastAsia"/>
          <w:i/>
          <w:szCs w:val="24"/>
        </w:rPr>
        <w:t>y</w:t>
      </w:r>
      <w:r w:rsidRPr="001548E0">
        <w:rPr>
          <w:rFonts w:ascii="Times New Roman" w:eastAsia="宋体" w:hAnsi="Times New Roman" w:cs="Times New Roman" w:hint="eastAsia"/>
          <w:szCs w:val="24"/>
        </w:rPr>
        <w:t>轴交于点</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，其中</w:t>
      </w:r>
      <w:r w:rsidRPr="001548E0">
        <w:rPr>
          <w:rFonts w:ascii="Calibri" w:eastAsia="宋体" w:hAnsi="Calibri" w:cs="Times New Roman"/>
          <w:position w:val="-14"/>
          <w:szCs w:val="24"/>
        </w:rPr>
        <w:object w:dxaOrig="758" w:dyaOrig="396">
          <v:shape id="_x0000_i1088" type="#_x0000_t75" alt="www.szzx100.com江南汇教育网" style="width:38pt;height:20pt" o:ole="">
            <v:imagedata r:id="rId146" o:title=""/>
          </v:shape>
          <o:OLEObject Type="Embed" ProgID="Equation.DSMT4" ShapeID="_x0000_i1088" DrawAspect="Content" ObjectID="_1748244424" r:id="rId147"/>
        </w:object>
      </w:r>
      <w:r w:rsidRPr="001548E0">
        <w:rPr>
          <w:rFonts w:ascii="Times New Roman" w:eastAsia="宋体" w:hAnsi="Times New Roman" w:cs="Times New Roman" w:hint="eastAsia"/>
          <w:szCs w:val="24"/>
        </w:rPr>
        <w:t>，</w:t>
      </w:r>
      <w:r w:rsidRPr="001548E0">
        <w:rPr>
          <w:rFonts w:ascii="Calibri" w:eastAsia="宋体" w:hAnsi="Calibri" w:cs="Times New Roman"/>
          <w:position w:val="-14"/>
          <w:szCs w:val="24"/>
        </w:rPr>
        <w:object w:dxaOrig="901" w:dyaOrig="396">
          <v:shape id="_x0000_i1089" type="#_x0000_t75" alt="www.szzx100.com江南汇教育网" style="width:45pt;height:20pt" o:ole="">
            <v:imagedata r:id="rId148" o:title=""/>
          </v:shape>
          <o:OLEObject Type="Embed" ProgID="Equation.DSMT4" ShapeID="_x0000_i1089" DrawAspect="Content" ObjectID="_1748244425" r:id="rId149"/>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4E885285" wp14:editId="5ED2AA0E">
            <wp:extent cx="3666804" cy="1440000"/>
            <wp:effectExtent l="0" t="0" r="0" b="8255"/>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
                    <pic:cNvPicPr/>
                  </pic:nvPicPr>
                  <pic:blipFill>
                    <a:blip r:embed="rId150"/>
                    <a:stretch>
                      <a:fillRect/>
                    </a:stretch>
                  </pic:blipFill>
                  <pic:spPr>
                    <a:xfrm>
                      <a:off x="0" y="0"/>
                      <a:ext cx="3666804" cy="1440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）求该抛物线的表达式；</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lastRenderedPageBreak/>
        <w:t>（</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）点</w:t>
      </w:r>
      <w:r w:rsidRPr="001548E0">
        <w:rPr>
          <w:rFonts w:ascii="Times New Roman" w:eastAsia="宋体" w:hAnsi="Times New Roman" w:cs="Times New Roman" w:hint="eastAsia"/>
          <w:i/>
          <w:szCs w:val="24"/>
        </w:rPr>
        <w:t>P</w:t>
      </w:r>
      <w:r w:rsidRPr="001548E0">
        <w:rPr>
          <w:rFonts w:ascii="Times New Roman" w:eastAsia="宋体" w:hAnsi="Times New Roman" w:cs="Times New Roman" w:hint="eastAsia"/>
          <w:szCs w:val="24"/>
        </w:rPr>
        <w:t>是直线</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下方抛物线上一动点，过点</w:t>
      </w:r>
      <w:r w:rsidRPr="001548E0">
        <w:rPr>
          <w:rFonts w:ascii="Times New Roman" w:eastAsia="宋体" w:hAnsi="Times New Roman" w:cs="Times New Roman" w:hint="eastAsia"/>
          <w:i/>
          <w:szCs w:val="24"/>
        </w:rPr>
        <w:t>P</w:t>
      </w:r>
      <w:r w:rsidRPr="001548E0">
        <w:rPr>
          <w:rFonts w:ascii="Times New Roman" w:eastAsia="宋体" w:hAnsi="Times New Roman" w:cs="Times New Roman" w:hint="eastAsia"/>
          <w:szCs w:val="24"/>
        </w:rPr>
        <w:t>作</w:t>
      </w:r>
      <w:r w:rsidRPr="001548E0">
        <w:rPr>
          <w:rFonts w:ascii="Times New Roman" w:eastAsia="宋体" w:hAnsi="Times New Roman" w:cs="Times New Roman"/>
          <w:position w:val="-6"/>
          <w:szCs w:val="24"/>
        </w:rPr>
        <w:object w:dxaOrig="1022" w:dyaOrig="275">
          <v:shape id="_x0000_i1090" type="#_x0000_t75" alt="www.szzx100.com江南汇教育网" style="width:51pt;height:14pt" o:ole="">
            <v:imagedata r:id="rId151" o:title=""/>
          </v:shape>
          <o:OLEObject Type="Embed" ProgID="Equation.DSMT4" ShapeID="_x0000_i1090" DrawAspect="Content" ObjectID="_1748244426" r:id="rId152"/>
        </w:object>
      </w:r>
      <w:r w:rsidRPr="001548E0">
        <w:rPr>
          <w:rFonts w:ascii="Times New Roman" w:eastAsia="宋体" w:hAnsi="Times New Roman" w:cs="Times New Roman" w:hint="eastAsia"/>
          <w:szCs w:val="24"/>
        </w:rPr>
        <w:t>于点</w:t>
      </w:r>
      <w:r w:rsidRPr="001548E0">
        <w:rPr>
          <w:rFonts w:ascii="Times New Roman" w:eastAsia="宋体" w:hAnsi="Times New Roman" w:cs="Times New Roman" w:hint="eastAsia"/>
          <w:i/>
          <w:szCs w:val="24"/>
        </w:rPr>
        <w:t>D</w:t>
      </w:r>
      <w:r w:rsidRPr="001548E0">
        <w:rPr>
          <w:rFonts w:ascii="Times New Roman" w:eastAsia="宋体" w:hAnsi="Times New Roman" w:cs="Times New Roman" w:hint="eastAsia"/>
          <w:szCs w:val="24"/>
        </w:rPr>
        <w:t>，求</w:t>
      </w:r>
      <w:proofErr w:type="spellStart"/>
      <w:r w:rsidRPr="001548E0">
        <w:rPr>
          <w:rFonts w:ascii="Times New Roman" w:eastAsia="宋体" w:hAnsi="Times New Roman" w:cs="Times New Roman" w:hint="eastAsia"/>
          <w:i/>
          <w:szCs w:val="24"/>
        </w:rPr>
        <w:t>PD</w:t>
      </w:r>
      <w:proofErr w:type="spellEnd"/>
      <w:r w:rsidRPr="001548E0">
        <w:rPr>
          <w:rFonts w:ascii="Times New Roman" w:eastAsia="宋体" w:hAnsi="Times New Roman" w:cs="Times New Roman" w:hint="eastAsia"/>
          <w:szCs w:val="24"/>
        </w:rPr>
        <w:t>的最大值及此时点</w:t>
      </w:r>
      <w:r w:rsidRPr="001548E0">
        <w:rPr>
          <w:rFonts w:ascii="Times New Roman" w:eastAsia="宋体" w:hAnsi="Times New Roman" w:cs="Times New Roman" w:hint="eastAsia"/>
          <w:i/>
          <w:szCs w:val="24"/>
        </w:rPr>
        <w:t>P</w:t>
      </w:r>
      <w:r w:rsidRPr="001548E0">
        <w:rPr>
          <w:rFonts w:ascii="Times New Roman" w:eastAsia="宋体" w:hAnsi="Times New Roman" w:cs="Times New Roman" w:hint="eastAsia"/>
          <w:szCs w:val="24"/>
        </w:rPr>
        <w:t>的坐标；</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3</w:t>
      </w:r>
      <w:r w:rsidRPr="001548E0">
        <w:rPr>
          <w:rFonts w:ascii="Times New Roman" w:eastAsia="宋体" w:hAnsi="Times New Roman" w:cs="Times New Roman" w:hint="eastAsia"/>
          <w:szCs w:val="24"/>
        </w:rPr>
        <w:t>）在（</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）的条件下，将该抛物线向右平移</w:t>
      </w:r>
      <w:r w:rsidRPr="001548E0">
        <w:rPr>
          <w:rFonts w:ascii="Times New Roman" w:eastAsia="宋体" w:hAnsi="Times New Roman" w:cs="Times New Roman" w:hint="eastAsia"/>
          <w:szCs w:val="24"/>
        </w:rPr>
        <w:t>5</w:t>
      </w:r>
      <w:r w:rsidRPr="001548E0">
        <w:rPr>
          <w:rFonts w:ascii="Times New Roman" w:eastAsia="宋体" w:hAnsi="Times New Roman" w:cs="Times New Roman" w:hint="eastAsia"/>
          <w:szCs w:val="24"/>
        </w:rPr>
        <w:t>个单位，点</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为点</w:t>
      </w:r>
      <w:r w:rsidRPr="001548E0">
        <w:rPr>
          <w:rFonts w:ascii="Times New Roman" w:eastAsia="宋体" w:hAnsi="Times New Roman" w:cs="Times New Roman" w:hint="eastAsia"/>
          <w:i/>
          <w:szCs w:val="24"/>
        </w:rPr>
        <w:t>P</w:t>
      </w:r>
      <w:r w:rsidRPr="001548E0">
        <w:rPr>
          <w:rFonts w:ascii="Times New Roman" w:eastAsia="宋体" w:hAnsi="Times New Roman" w:cs="Times New Roman" w:hint="eastAsia"/>
          <w:szCs w:val="24"/>
        </w:rPr>
        <w:t>的对应点，平移后的抛物线与</w:t>
      </w:r>
      <w:r w:rsidRPr="001548E0">
        <w:rPr>
          <w:rFonts w:ascii="Times New Roman" w:eastAsia="宋体" w:hAnsi="Times New Roman" w:cs="Times New Roman" w:hint="eastAsia"/>
          <w:i/>
          <w:szCs w:val="24"/>
        </w:rPr>
        <w:t>y</w:t>
      </w:r>
      <w:r w:rsidRPr="001548E0">
        <w:rPr>
          <w:rFonts w:ascii="Times New Roman" w:eastAsia="宋体" w:hAnsi="Times New Roman" w:cs="Times New Roman" w:hint="eastAsia"/>
          <w:szCs w:val="24"/>
        </w:rPr>
        <w:t>轴交于点</w:t>
      </w:r>
      <w:r w:rsidRPr="001548E0">
        <w:rPr>
          <w:rFonts w:ascii="Times New Roman" w:eastAsia="宋体" w:hAnsi="Times New Roman" w:cs="Times New Roman" w:hint="eastAsia"/>
          <w:i/>
          <w:szCs w:val="24"/>
        </w:rPr>
        <w:t>F</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Q</w:t>
      </w:r>
      <w:r w:rsidRPr="001548E0">
        <w:rPr>
          <w:rFonts w:ascii="Times New Roman" w:eastAsia="宋体" w:hAnsi="Times New Roman" w:cs="Times New Roman" w:hint="eastAsia"/>
          <w:szCs w:val="24"/>
        </w:rPr>
        <w:t>为平移后的抛物线的对称轴上任意一点．写出所有使得以</w:t>
      </w:r>
      <w:proofErr w:type="spellStart"/>
      <w:r w:rsidRPr="001548E0">
        <w:rPr>
          <w:rFonts w:ascii="Times New Roman" w:eastAsia="宋体" w:hAnsi="Times New Roman" w:cs="Times New Roman" w:hint="eastAsia"/>
          <w:i/>
          <w:szCs w:val="24"/>
        </w:rPr>
        <w:t>QF</w:t>
      </w:r>
      <w:proofErr w:type="spellEnd"/>
      <w:r w:rsidRPr="001548E0">
        <w:rPr>
          <w:rFonts w:ascii="Times New Roman" w:eastAsia="宋体" w:hAnsi="Times New Roman" w:cs="Times New Roman" w:hint="eastAsia"/>
          <w:szCs w:val="24"/>
        </w:rPr>
        <w:t>为腰的△</w:t>
      </w:r>
      <w:proofErr w:type="spellStart"/>
      <w:r w:rsidRPr="001548E0">
        <w:rPr>
          <w:rFonts w:ascii="Times New Roman" w:eastAsia="宋体" w:hAnsi="Times New Roman" w:cs="Times New Roman" w:hint="eastAsia"/>
          <w:i/>
          <w:szCs w:val="24"/>
        </w:rPr>
        <w:t>QEF</w:t>
      </w:r>
      <w:proofErr w:type="spellEnd"/>
      <w:r w:rsidRPr="001548E0">
        <w:rPr>
          <w:rFonts w:ascii="Times New Roman" w:eastAsia="宋体" w:hAnsi="Times New Roman" w:cs="Times New Roman" w:hint="eastAsia"/>
          <w:szCs w:val="24"/>
        </w:rPr>
        <w:t>是等腰三角形的点</w:t>
      </w:r>
      <w:r w:rsidRPr="001548E0">
        <w:rPr>
          <w:rFonts w:ascii="Times New Roman" w:eastAsia="宋体" w:hAnsi="Times New Roman" w:cs="Times New Roman" w:hint="eastAsia"/>
          <w:i/>
          <w:szCs w:val="24"/>
        </w:rPr>
        <w:t>Q</w:t>
      </w:r>
      <w:r w:rsidRPr="001548E0">
        <w:rPr>
          <w:rFonts w:ascii="Times New Roman" w:eastAsia="宋体" w:hAnsi="Times New Roman" w:cs="Times New Roman" w:hint="eastAsia"/>
          <w:szCs w:val="24"/>
        </w:rPr>
        <w:t>的坐标，</w:t>
      </w:r>
      <w:proofErr w:type="gramStart"/>
      <w:r w:rsidRPr="001548E0">
        <w:rPr>
          <w:rFonts w:ascii="Times New Roman" w:eastAsia="宋体" w:hAnsi="Times New Roman" w:cs="Times New Roman" w:hint="eastAsia"/>
          <w:szCs w:val="24"/>
        </w:rPr>
        <w:t>并把求其中</w:t>
      </w:r>
      <w:proofErr w:type="gramEnd"/>
      <w:r w:rsidRPr="001548E0">
        <w:rPr>
          <w:rFonts w:ascii="Times New Roman" w:eastAsia="宋体" w:hAnsi="Times New Roman" w:cs="Times New Roman" w:hint="eastAsia"/>
          <w:szCs w:val="24"/>
        </w:rPr>
        <w:t>一个点</w:t>
      </w:r>
      <w:r w:rsidRPr="001548E0">
        <w:rPr>
          <w:rFonts w:ascii="Times New Roman" w:eastAsia="宋体" w:hAnsi="Times New Roman" w:cs="Times New Roman" w:hint="eastAsia"/>
          <w:i/>
          <w:szCs w:val="24"/>
        </w:rPr>
        <w:t>Q</w:t>
      </w:r>
      <w:r w:rsidRPr="001548E0">
        <w:rPr>
          <w:rFonts w:ascii="Times New Roman" w:eastAsia="宋体" w:hAnsi="Times New Roman" w:cs="Times New Roman" w:hint="eastAsia"/>
          <w:szCs w:val="24"/>
        </w:rPr>
        <w:t>的坐标的过程写出来．</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26</w:t>
      </w:r>
      <w:r w:rsidRPr="001548E0">
        <w:rPr>
          <w:rFonts w:ascii="Times New Roman" w:eastAsia="宋体" w:hAnsi="Times New Roman" w:cs="Times New Roman" w:hint="eastAsia"/>
          <w:szCs w:val="24"/>
        </w:rPr>
        <w:t>．如图，在等边△</w:t>
      </w:r>
      <w:r w:rsidRPr="001548E0">
        <w:rPr>
          <w:rFonts w:ascii="Times New Roman" w:eastAsia="宋体" w:hAnsi="Times New Roman" w:cs="Times New Roman" w:hint="eastAsia"/>
          <w:i/>
          <w:szCs w:val="24"/>
        </w:rPr>
        <w:t>ABC</w:t>
      </w:r>
      <w:r w:rsidRPr="001548E0">
        <w:rPr>
          <w:rFonts w:ascii="Times New Roman" w:eastAsia="宋体" w:hAnsi="Times New Roman" w:cs="Times New Roman" w:hint="eastAsia"/>
          <w:szCs w:val="24"/>
        </w:rPr>
        <w:t>中，</w:t>
      </w:r>
      <w:r w:rsidRPr="001548E0">
        <w:rPr>
          <w:rFonts w:ascii="Calibri" w:eastAsia="宋体" w:hAnsi="Calibri" w:cs="Times New Roman"/>
          <w:position w:val="-6"/>
          <w:szCs w:val="24"/>
        </w:rPr>
        <w:object w:dxaOrig="1022" w:dyaOrig="275">
          <v:shape id="_x0000_i1091" type="#_x0000_t75" alt="www.szzx100.com江南汇教育网" style="width:51pt;height:14pt" o:ole="">
            <v:imagedata r:id="rId153" o:title=""/>
          </v:shape>
          <o:OLEObject Type="Embed" ProgID="Equation.DSMT4" ShapeID="_x0000_i1091" DrawAspect="Content" ObjectID="_1748244427" r:id="rId154"/>
        </w:object>
      </w:r>
      <w:r w:rsidRPr="001548E0">
        <w:rPr>
          <w:rFonts w:ascii="Times New Roman" w:eastAsia="宋体" w:hAnsi="Times New Roman" w:cs="Times New Roman" w:hint="eastAsia"/>
          <w:szCs w:val="24"/>
        </w:rPr>
        <w:t>于点</w:t>
      </w:r>
      <w:r w:rsidRPr="001548E0">
        <w:rPr>
          <w:rFonts w:ascii="Times New Roman" w:eastAsia="宋体" w:hAnsi="Times New Roman" w:cs="Times New Roman" w:hint="eastAsia"/>
          <w:i/>
          <w:szCs w:val="24"/>
        </w:rPr>
        <w:t>D</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E</w:t>
      </w:r>
      <w:r w:rsidRPr="001548E0">
        <w:rPr>
          <w:rFonts w:ascii="Times New Roman" w:eastAsia="宋体" w:hAnsi="Times New Roman" w:cs="Times New Roman" w:hint="eastAsia"/>
          <w:szCs w:val="24"/>
        </w:rPr>
        <w:t>为线段</w:t>
      </w:r>
      <w:r w:rsidRPr="001548E0">
        <w:rPr>
          <w:rFonts w:ascii="Times New Roman" w:eastAsia="宋体" w:hAnsi="Times New Roman" w:cs="Times New Roman" w:hint="eastAsia"/>
          <w:i/>
          <w:szCs w:val="24"/>
        </w:rPr>
        <w:t>AD</w:t>
      </w:r>
      <w:r w:rsidRPr="001548E0">
        <w:rPr>
          <w:rFonts w:ascii="Times New Roman" w:eastAsia="宋体" w:hAnsi="Times New Roman" w:cs="Times New Roman" w:hint="eastAsia"/>
          <w:szCs w:val="24"/>
        </w:rPr>
        <w:t>上一动点（不与</w:t>
      </w:r>
      <w:r w:rsidRPr="001548E0">
        <w:rPr>
          <w:rFonts w:ascii="Times New Roman" w:eastAsia="宋体" w:hAnsi="Times New Roman" w:cs="Times New Roman" w:hint="eastAsia"/>
          <w:i/>
          <w:szCs w:val="24"/>
        </w:rPr>
        <w:t>A</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D</w:t>
      </w:r>
      <w:r w:rsidRPr="001548E0">
        <w:rPr>
          <w:rFonts w:ascii="Times New Roman" w:eastAsia="宋体" w:hAnsi="Times New Roman" w:cs="Times New Roman" w:hint="eastAsia"/>
          <w:szCs w:val="24"/>
        </w:rPr>
        <w:t>重合），连接</w:t>
      </w:r>
      <w:r w:rsidRPr="001548E0">
        <w:rPr>
          <w:rFonts w:ascii="Times New Roman" w:eastAsia="宋体" w:hAnsi="Times New Roman" w:cs="Times New Roman" w:hint="eastAsia"/>
          <w:i/>
          <w:szCs w:val="24"/>
        </w:rPr>
        <w:t>BE</w:t>
      </w: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i/>
          <w:szCs w:val="24"/>
        </w:rPr>
        <w:t>CE</w:t>
      </w:r>
      <w:r w:rsidRPr="001548E0">
        <w:rPr>
          <w:rFonts w:ascii="Times New Roman" w:eastAsia="宋体" w:hAnsi="Times New Roman" w:cs="Times New Roman" w:hint="eastAsia"/>
          <w:szCs w:val="24"/>
        </w:rPr>
        <w:t>，将</w:t>
      </w:r>
      <w:r w:rsidRPr="001548E0">
        <w:rPr>
          <w:rFonts w:ascii="Times New Roman" w:eastAsia="宋体" w:hAnsi="Times New Roman" w:cs="Times New Roman" w:hint="eastAsia"/>
          <w:i/>
          <w:szCs w:val="24"/>
        </w:rPr>
        <w:t>CE</w:t>
      </w:r>
      <w:r w:rsidRPr="001548E0">
        <w:rPr>
          <w:rFonts w:ascii="Times New Roman" w:eastAsia="宋体" w:hAnsi="Times New Roman" w:cs="Times New Roman" w:hint="eastAsia"/>
          <w:szCs w:val="24"/>
        </w:rPr>
        <w:t>绕点</w:t>
      </w:r>
      <w:r w:rsidRPr="001548E0">
        <w:rPr>
          <w:rFonts w:ascii="Times New Roman" w:eastAsia="宋体" w:hAnsi="Times New Roman" w:cs="Times New Roman" w:hint="eastAsia"/>
          <w:i/>
          <w:szCs w:val="24"/>
        </w:rPr>
        <w:t>C</w:t>
      </w:r>
      <w:r w:rsidRPr="001548E0">
        <w:rPr>
          <w:rFonts w:ascii="Times New Roman" w:eastAsia="宋体" w:hAnsi="Times New Roman" w:cs="Times New Roman" w:hint="eastAsia"/>
          <w:szCs w:val="24"/>
        </w:rPr>
        <w:t>顺时针旋转</w:t>
      </w:r>
      <w:r w:rsidRPr="001548E0">
        <w:rPr>
          <w:rFonts w:ascii="Times New Roman" w:eastAsia="宋体" w:hAnsi="Times New Roman" w:cs="Times New Roman" w:hint="eastAsia"/>
          <w:szCs w:val="24"/>
        </w:rPr>
        <w:t>60</w:t>
      </w:r>
      <w:r w:rsidRPr="001548E0">
        <w:rPr>
          <w:rFonts w:ascii="Times New Roman" w:eastAsia="宋体" w:hAnsi="Times New Roman" w:cs="Times New Roman" w:hint="eastAsia"/>
          <w:szCs w:val="24"/>
        </w:rPr>
        <w:t>°得到线段</w:t>
      </w:r>
      <w:r w:rsidRPr="001548E0">
        <w:rPr>
          <w:rFonts w:ascii="Times New Roman" w:eastAsia="宋体" w:hAnsi="Times New Roman" w:cs="Times New Roman" w:hint="eastAsia"/>
          <w:i/>
          <w:szCs w:val="24"/>
        </w:rPr>
        <w:t>CF</w: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AF</w: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Calibri" w:eastAsia="宋体" w:hAnsi="Calibri" w:cs="Times New Roman"/>
          <w:noProof/>
          <w:szCs w:val="24"/>
        </w:rPr>
        <w:drawing>
          <wp:inline distT="0" distB="0" distL="0" distR="0" wp14:anchorId="52D2D0F3" wp14:editId="7CA6C966">
            <wp:extent cx="5120490" cy="1548000"/>
            <wp:effectExtent l="0" t="0" r="4445"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
                    <pic:cNvPicPr/>
                  </pic:nvPicPr>
                  <pic:blipFill>
                    <a:blip r:embed="rId155"/>
                    <a:stretch>
                      <a:fillRect/>
                    </a:stretch>
                  </pic:blipFill>
                  <pic:spPr>
                    <a:xfrm>
                      <a:off x="0" y="0"/>
                      <a:ext cx="5120490" cy="1548000"/>
                    </a:xfrm>
                    <a:prstGeom prst="rect">
                      <a:avLst/>
                    </a:prstGeom>
                  </pic:spPr>
                </pic:pic>
              </a:graphicData>
            </a:graphic>
          </wp:inline>
        </w:drawing>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）如图</w:t>
      </w:r>
      <w:r w:rsidRPr="001548E0">
        <w:rPr>
          <w:rFonts w:ascii="Times New Roman" w:eastAsia="宋体" w:hAnsi="Times New Roman" w:cs="Times New Roman" w:hint="eastAsia"/>
          <w:szCs w:val="24"/>
        </w:rPr>
        <w:t>1</w:t>
      </w:r>
      <w:r w:rsidRPr="001548E0">
        <w:rPr>
          <w:rFonts w:ascii="Times New Roman" w:eastAsia="宋体" w:hAnsi="Times New Roman" w:cs="Times New Roman" w:hint="eastAsia"/>
          <w:szCs w:val="24"/>
        </w:rPr>
        <w:t>，求证：</w:t>
      </w:r>
      <w:r w:rsidRPr="001548E0">
        <w:rPr>
          <w:rFonts w:ascii="Calibri" w:eastAsia="宋体" w:hAnsi="Calibri" w:cs="Times New Roman"/>
          <w:position w:val="-6"/>
          <w:szCs w:val="24"/>
        </w:rPr>
        <w:object w:dxaOrig="1616" w:dyaOrig="275">
          <v:shape id="_x0000_i1092" type="#_x0000_t75" alt="www.szzx100.com江南汇教育网" style="width:81pt;height:14pt" o:ole="">
            <v:imagedata r:id="rId156" o:title=""/>
          </v:shape>
          <o:OLEObject Type="Embed" ProgID="Equation.DSMT4" ShapeID="_x0000_i1092" DrawAspect="Content" ObjectID="_1748244428" r:id="rId157"/>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Times New Roman" w:eastAsia="宋体" w:hAnsi="Times New Roman"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）如图</w:t>
      </w:r>
      <w:r w:rsidRPr="001548E0">
        <w:rPr>
          <w:rFonts w:ascii="Times New Roman" w:eastAsia="宋体" w:hAnsi="Times New Roman" w:cs="Times New Roman" w:hint="eastAsia"/>
          <w:szCs w:val="24"/>
        </w:rPr>
        <w:t>2</w: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BF</w:t>
      </w:r>
      <w:r w:rsidRPr="001548E0">
        <w:rPr>
          <w:rFonts w:ascii="Times New Roman" w:eastAsia="宋体" w:hAnsi="Times New Roman" w:cs="Times New Roman" w:hint="eastAsia"/>
          <w:szCs w:val="24"/>
        </w:rPr>
        <w:t>交</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于点</w:t>
      </w:r>
      <w:r w:rsidRPr="001548E0">
        <w:rPr>
          <w:rFonts w:ascii="Times New Roman" w:eastAsia="宋体" w:hAnsi="Times New Roman" w:cs="Times New Roman" w:hint="eastAsia"/>
          <w:i/>
          <w:szCs w:val="24"/>
        </w:rPr>
        <w:t>G</w: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DG</w:t>
      </w:r>
      <w:r w:rsidRPr="001548E0">
        <w:rPr>
          <w:rFonts w:ascii="Times New Roman" w:eastAsia="宋体" w:hAnsi="Times New Roman" w:cs="Times New Roman" w:hint="eastAsia"/>
          <w:szCs w:val="24"/>
        </w:rPr>
        <w:t>，</w:t>
      </w:r>
      <w:proofErr w:type="spellStart"/>
      <w:r w:rsidRPr="001548E0">
        <w:rPr>
          <w:rFonts w:ascii="Times New Roman" w:eastAsia="宋体" w:hAnsi="Times New Roman" w:cs="Times New Roman" w:hint="eastAsia"/>
          <w:i/>
          <w:szCs w:val="24"/>
        </w:rPr>
        <w:t>EF</w:t>
      </w:r>
      <w:proofErr w:type="spellEnd"/>
      <w:r w:rsidRPr="001548E0">
        <w:rPr>
          <w:rFonts w:ascii="Times New Roman" w:eastAsia="宋体" w:hAnsi="Times New Roman" w:cs="Times New Roman" w:hint="eastAsia"/>
          <w:szCs w:val="24"/>
        </w:rPr>
        <w:t>，</w:t>
      </w:r>
      <w:proofErr w:type="spellStart"/>
      <w:r w:rsidRPr="001548E0">
        <w:rPr>
          <w:rFonts w:ascii="Times New Roman" w:eastAsia="宋体" w:hAnsi="Times New Roman" w:cs="Times New Roman" w:hint="eastAsia"/>
          <w:i/>
          <w:szCs w:val="24"/>
        </w:rPr>
        <w:t>EF</w:t>
      </w:r>
      <w:proofErr w:type="spellEnd"/>
      <w:r w:rsidRPr="001548E0">
        <w:rPr>
          <w:rFonts w:ascii="Times New Roman" w:eastAsia="宋体" w:hAnsi="Times New Roman" w:cs="Times New Roman" w:hint="eastAsia"/>
          <w:szCs w:val="24"/>
        </w:rPr>
        <w:t>与</w:t>
      </w:r>
      <w:r w:rsidRPr="001548E0">
        <w:rPr>
          <w:rFonts w:ascii="Times New Roman" w:eastAsia="宋体" w:hAnsi="Times New Roman" w:cs="Times New Roman" w:hint="eastAsia"/>
          <w:i/>
          <w:szCs w:val="24"/>
        </w:rPr>
        <w:t>DG</w:t>
      </w:r>
      <w:r w:rsidRPr="001548E0">
        <w:rPr>
          <w:rFonts w:ascii="Times New Roman" w:eastAsia="宋体" w:hAnsi="Times New Roman" w:cs="Times New Roman" w:hint="eastAsia"/>
          <w:szCs w:val="24"/>
        </w:rPr>
        <w:t>所在直线交于点</w:t>
      </w:r>
      <w:r w:rsidRPr="001548E0">
        <w:rPr>
          <w:rFonts w:ascii="Times New Roman" w:eastAsia="宋体" w:hAnsi="Times New Roman" w:cs="Times New Roman" w:hint="eastAsia"/>
          <w:i/>
          <w:szCs w:val="24"/>
        </w:rPr>
        <w:t>H</w:t>
      </w:r>
      <w:r w:rsidRPr="001548E0">
        <w:rPr>
          <w:rFonts w:ascii="Times New Roman" w:eastAsia="宋体" w:hAnsi="Times New Roman" w:cs="Times New Roman" w:hint="eastAsia"/>
          <w:szCs w:val="24"/>
        </w:rPr>
        <w:t>，求证：</w:t>
      </w:r>
      <w:r w:rsidRPr="001548E0">
        <w:rPr>
          <w:rFonts w:ascii="Calibri" w:eastAsia="宋体" w:hAnsi="Calibri" w:cs="Times New Roman"/>
          <w:position w:val="-4"/>
          <w:szCs w:val="24"/>
        </w:rPr>
        <w:object w:dxaOrig="1044" w:dyaOrig="264">
          <v:shape id="_x0000_i1093" type="#_x0000_t75" alt="www.szzx100.com江南汇教育网" style="width:52pt;height:13pt" o:ole="">
            <v:imagedata r:id="rId158" o:title=""/>
          </v:shape>
          <o:OLEObject Type="Embed" ProgID="Equation.DSMT4" ShapeID="_x0000_i1093" DrawAspect="Content" ObjectID="_1748244429" r:id="rId159"/>
        </w:object>
      </w:r>
      <w:r w:rsidRPr="001548E0">
        <w:rPr>
          <w:rFonts w:ascii="Times New Roman" w:eastAsia="宋体" w:hAnsi="Times New Roman" w:cs="Times New Roman" w:hint="eastAsia"/>
          <w:szCs w:val="24"/>
        </w:rPr>
        <w:t>；</w:t>
      </w:r>
    </w:p>
    <w:p w:rsidR="001548E0" w:rsidRPr="001548E0" w:rsidRDefault="001548E0" w:rsidP="001548E0">
      <w:pPr>
        <w:spacing w:line="288" w:lineRule="auto"/>
        <w:jc w:val="left"/>
        <w:rPr>
          <w:rFonts w:ascii="Calibri" w:eastAsia="宋体" w:hAnsi="Calibri" w:cs="Times New Roman"/>
          <w:szCs w:val="24"/>
        </w:rPr>
      </w:pPr>
      <w:r w:rsidRPr="001548E0">
        <w:rPr>
          <w:rFonts w:ascii="Times New Roman" w:eastAsia="宋体" w:hAnsi="Times New Roman" w:cs="Times New Roman" w:hint="eastAsia"/>
          <w:szCs w:val="24"/>
        </w:rPr>
        <w:t>（</w:t>
      </w:r>
      <w:r w:rsidRPr="001548E0">
        <w:rPr>
          <w:rFonts w:ascii="Times New Roman" w:eastAsia="宋体" w:hAnsi="Times New Roman" w:cs="Times New Roman" w:hint="eastAsia"/>
          <w:szCs w:val="24"/>
        </w:rPr>
        <w:t>3</w:t>
      </w:r>
      <w:r w:rsidRPr="001548E0">
        <w:rPr>
          <w:rFonts w:ascii="Times New Roman" w:eastAsia="宋体" w:hAnsi="Times New Roman" w:cs="Times New Roman" w:hint="eastAsia"/>
          <w:szCs w:val="24"/>
        </w:rPr>
        <w:t>）如图</w:t>
      </w:r>
      <w:r w:rsidRPr="001548E0">
        <w:rPr>
          <w:rFonts w:ascii="Times New Roman" w:eastAsia="宋体" w:hAnsi="Times New Roman" w:cs="Times New Roman" w:hint="eastAsia"/>
          <w:szCs w:val="24"/>
        </w:rPr>
        <w:t>3</w: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BF</w:t>
      </w:r>
      <w:r w:rsidRPr="001548E0">
        <w:rPr>
          <w:rFonts w:ascii="Times New Roman" w:eastAsia="宋体" w:hAnsi="Times New Roman" w:cs="Times New Roman" w:hint="eastAsia"/>
          <w:szCs w:val="24"/>
        </w:rPr>
        <w:t>交</w:t>
      </w:r>
      <w:r w:rsidRPr="001548E0">
        <w:rPr>
          <w:rFonts w:ascii="Times New Roman" w:eastAsia="宋体" w:hAnsi="Times New Roman" w:cs="Times New Roman" w:hint="eastAsia"/>
          <w:i/>
          <w:szCs w:val="24"/>
        </w:rPr>
        <w:t>AC</w:t>
      </w:r>
      <w:r w:rsidRPr="001548E0">
        <w:rPr>
          <w:rFonts w:ascii="Times New Roman" w:eastAsia="宋体" w:hAnsi="Times New Roman" w:cs="Times New Roman" w:hint="eastAsia"/>
          <w:szCs w:val="24"/>
        </w:rPr>
        <w:t>于点</w:t>
      </w:r>
      <w:r w:rsidRPr="001548E0">
        <w:rPr>
          <w:rFonts w:ascii="Times New Roman" w:eastAsia="宋体" w:hAnsi="Times New Roman" w:cs="Times New Roman" w:hint="eastAsia"/>
          <w:i/>
          <w:szCs w:val="24"/>
        </w:rPr>
        <w:t>G</w:t>
      </w:r>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DG</w:t>
      </w:r>
      <w:r w:rsidRPr="001548E0">
        <w:rPr>
          <w:rFonts w:ascii="Times New Roman" w:eastAsia="宋体" w:hAnsi="Times New Roman" w:cs="Times New Roman" w:hint="eastAsia"/>
          <w:szCs w:val="24"/>
        </w:rPr>
        <w:t>，</w:t>
      </w:r>
      <w:proofErr w:type="spellStart"/>
      <w:r w:rsidRPr="001548E0">
        <w:rPr>
          <w:rFonts w:ascii="Times New Roman" w:eastAsia="宋体" w:hAnsi="Times New Roman" w:cs="Times New Roman" w:hint="eastAsia"/>
          <w:i/>
          <w:szCs w:val="24"/>
        </w:rPr>
        <w:t>EG</w:t>
      </w:r>
      <w:proofErr w:type="spellEnd"/>
      <w:r w:rsidRPr="001548E0">
        <w:rPr>
          <w:rFonts w:ascii="Times New Roman" w:eastAsia="宋体" w:hAnsi="Times New Roman" w:cs="Times New Roman" w:hint="eastAsia"/>
          <w:szCs w:val="24"/>
        </w:rPr>
        <w:t>，将△</w:t>
      </w:r>
      <w:r w:rsidRPr="001548E0">
        <w:rPr>
          <w:rFonts w:ascii="Times New Roman" w:eastAsia="宋体" w:hAnsi="Times New Roman" w:cs="Times New Roman" w:hint="eastAsia"/>
          <w:i/>
          <w:szCs w:val="24"/>
        </w:rPr>
        <w:t>AEG</w:t>
      </w:r>
      <w:r w:rsidRPr="001548E0">
        <w:rPr>
          <w:rFonts w:ascii="Times New Roman" w:eastAsia="宋体" w:hAnsi="Times New Roman" w:cs="Times New Roman" w:hint="eastAsia"/>
          <w:szCs w:val="24"/>
        </w:rPr>
        <w:t>沿</w:t>
      </w:r>
      <w:r w:rsidRPr="001548E0">
        <w:rPr>
          <w:rFonts w:ascii="Times New Roman" w:eastAsia="宋体" w:hAnsi="Times New Roman" w:cs="Times New Roman" w:hint="eastAsia"/>
          <w:i/>
          <w:szCs w:val="24"/>
        </w:rPr>
        <w:t>AG</w:t>
      </w:r>
      <w:r w:rsidRPr="001548E0">
        <w:rPr>
          <w:rFonts w:ascii="Times New Roman" w:eastAsia="宋体" w:hAnsi="Times New Roman" w:cs="Times New Roman" w:hint="eastAsia"/>
          <w:szCs w:val="24"/>
        </w:rPr>
        <w:t>所在直线翻折至△</w:t>
      </w:r>
      <w:r w:rsidRPr="001548E0">
        <w:rPr>
          <w:rFonts w:ascii="Times New Roman" w:eastAsia="宋体" w:hAnsi="Times New Roman" w:cs="Times New Roman" w:hint="eastAsia"/>
          <w:i/>
          <w:szCs w:val="24"/>
        </w:rPr>
        <w:t>ABC</w:t>
      </w:r>
      <w:r w:rsidRPr="001548E0">
        <w:rPr>
          <w:rFonts w:ascii="Times New Roman" w:eastAsia="宋体" w:hAnsi="Times New Roman" w:cs="Times New Roman" w:hint="eastAsia"/>
          <w:szCs w:val="24"/>
        </w:rPr>
        <w:t>所在平面内，得到△</w:t>
      </w:r>
      <w:proofErr w:type="spellStart"/>
      <w:r w:rsidRPr="001548E0">
        <w:rPr>
          <w:rFonts w:ascii="Times New Roman" w:eastAsia="宋体" w:hAnsi="Times New Roman" w:cs="Times New Roman" w:hint="eastAsia"/>
          <w:i/>
          <w:szCs w:val="24"/>
        </w:rPr>
        <w:t>APG</w:t>
      </w:r>
      <w:proofErr w:type="spellEnd"/>
      <w:r w:rsidRPr="001548E0">
        <w:rPr>
          <w:rFonts w:ascii="Times New Roman" w:eastAsia="宋体" w:hAnsi="Times New Roman" w:cs="Times New Roman" w:hint="eastAsia"/>
          <w:szCs w:val="24"/>
        </w:rPr>
        <w:t>，将△</w:t>
      </w:r>
      <w:proofErr w:type="spellStart"/>
      <w:r w:rsidRPr="001548E0">
        <w:rPr>
          <w:rFonts w:ascii="Times New Roman" w:eastAsia="宋体" w:hAnsi="Times New Roman" w:cs="Times New Roman" w:hint="eastAsia"/>
          <w:i/>
          <w:szCs w:val="24"/>
        </w:rPr>
        <w:t>DEG</w:t>
      </w:r>
      <w:proofErr w:type="spellEnd"/>
      <w:r w:rsidRPr="001548E0">
        <w:rPr>
          <w:rFonts w:ascii="Times New Roman" w:eastAsia="宋体" w:hAnsi="Times New Roman" w:cs="Times New Roman" w:hint="eastAsia"/>
          <w:szCs w:val="24"/>
        </w:rPr>
        <w:t>沿</w:t>
      </w:r>
      <w:r w:rsidRPr="001548E0">
        <w:rPr>
          <w:rFonts w:ascii="Times New Roman" w:eastAsia="宋体" w:hAnsi="Times New Roman" w:cs="Times New Roman" w:hint="eastAsia"/>
          <w:i/>
          <w:szCs w:val="24"/>
        </w:rPr>
        <w:t>DG</w:t>
      </w:r>
      <w:r w:rsidRPr="001548E0">
        <w:rPr>
          <w:rFonts w:ascii="Times New Roman" w:eastAsia="宋体" w:hAnsi="Times New Roman" w:cs="Times New Roman" w:hint="eastAsia"/>
          <w:szCs w:val="24"/>
        </w:rPr>
        <w:t>所在直线翻折至△</w:t>
      </w:r>
      <w:r w:rsidRPr="001548E0">
        <w:rPr>
          <w:rFonts w:ascii="Times New Roman" w:eastAsia="宋体" w:hAnsi="Times New Roman" w:cs="Times New Roman" w:hint="eastAsia"/>
          <w:i/>
          <w:szCs w:val="24"/>
        </w:rPr>
        <w:t>ABC</w:t>
      </w:r>
      <w:r w:rsidRPr="001548E0">
        <w:rPr>
          <w:rFonts w:ascii="Times New Roman" w:eastAsia="宋体" w:hAnsi="Times New Roman" w:cs="Times New Roman" w:hint="eastAsia"/>
          <w:szCs w:val="24"/>
        </w:rPr>
        <w:t>所在平面内，得到△</w:t>
      </w:r>
      <w:proofErr w:type="spellStart"/>
      <w:r w:rsidRPr="001548E0">
        <w:rPr>
          <w:rFonts w:ascii="Times New Roman" w:eastAsia="宋体" w:hAnsi="Times New Roman" w:cs="Times New Roman" w:hint="eastAsia"/>
          <w:i/>
          <w:szCs w:val="24"/>
        </w:rPr>
        <w:t>DQG</w:t>
      </w:r>
      <w:proofErr w:type="spellEnd"/>
      <w:r w:rsidRPr="001548E0">
        <w:rPr>
          <w:rFonts w:ascii="Times New Roman" w:eastAsia="宋体" w:hAnsi="Times New Roman" w:cs="Times New Roman" w:hint="eastAsia"/>
          <w:szCs w:val="24"/>
        </w:rPr>
        <w:t>，连接</w:t>
      </w:r>
      <w:r w:rsidRPr="001548E0">
        <w:rPr>
          <w:rFonts w:ascii="Times New Roman" w:eastAsia="宋体" w:hAnsi="Times New Roman" w:cs="Times New Roman" w:hint="eastAsia"/>
          <w:i/>
          <w:szCs w:val="24"/>
        </w:rPr>
        <w:t>PQ</w:t>
      </w:r>
      <w:r w:rsidRPr="001548E0">
        <w:rPr>
          <w:rFonts w:ascii="Times New Roman" w:eastAsia="宋体" w:hAnsi="Times New Roman" w:cs="Times New Roman" w:hint="eastAsia"/>
          <w:szCs w:val="24"/>
        </w:rPr>
        <w:t>，</w:t>
      </w:r>
      <w:proofErr w:type="spellStart"/>
      <w:r w:rsidRPr="001548E0">
        <w:rPr>
          <w:rFonts w:ascii="Times New Roman" w:eastAsia="宋体" w:hAnsi="Times New Roman" w:cs="Times New Roman" w:hint="eastAsia"/>
          <w:i/>
          <w:szCs w:val="24"/>
        </w:rPr>
        <w:t>QF</w:t>
      </w:r>
      <w:proofErr w:type="spellEnd"/>
      <w:r w:rsidRPr="001548E0">
        <w:rPr>
          <w:rFonts w:ascii="Times New Roman" w:eastAsia="宋体" w:hAnsi="Times New Roman" w:cs="Times New Roman" w:hint="eastAsia"/>
          <w:szCs w:val="24"/>
        </w:rPr>
        <w:t>．若</w:t>
      </w:r>
      <w:r w:rsidRPr="001548E0">
        <w:rPr>
          <w:rFonts w:ascii="Calibri" w:eastAsia="宋体" w:hAnsi="Calibri" w:cs="Times New Roman"/>
          <w:position w:val="-4"/>
          <w:szCs w:val="24"/>
        </w:rPr>
        <w:object w:dxaOrig="758" w:dyaOrig="264">
          <v:shape id="_x0000_i1094" type="#_x0000_t75" alt="www.szzx100.com江南汇教育网" style="width:38pt;height:13pt" o:ole="">
            <v:imagedata r:id="rId160" o:title=""/>
          </v:shape>
          <o:OLEObject Type="Embed" ProgID="Equation.DSMT4" ShapeID="_x0000_i1094" DrawAspect="Content" ObjectID="_1748244430" r:id="rId161"/>
        </w:object>
      </w:r>
      <w:r w:rsidRPr="001548E0">
        <w:rPr>
          <w:rFonts w:ascii="Times New Roman" w:eastAsia="宋体" w:hAnsi="Times New Roman" w:cs="Times New Roman" w:hint="eastAsia"/>
          <w:szCs w:val="24"/>
        </w:rPr>
        <w:t>，直接写出</w:t>
      </w:r>
      <w:r w:rsidRPr="001548E0">
        <w:rPr>
          <w:rFonts w:ascii="Calibri" w:eastAsia="宋体" w:hAnsi="Calibri" w:cs="Times New Roman"/>
          <w:position w:val="-10"/>
          <w:szCs w:val="24"/>
        </w:rPr>
        <w:object w:dxaOrig="956" w:dyaOrig="319">
          <v:shape id="_x0000_i1095" type="#_x0000_t75" alt="www.szzx100.com江南汇教育网" style="width:48pt;height:16pt" o:ole="">
            <v:imagedata r:id="rId162" o:title=""/>
          </v:shape>
          <o:OLEObject Type="Embed" ProgID="Equation.DSMT4" ShapeID="_x0000_i1095" DrawAspect="Content" ObjectID="_1748244431" r:id="rId163"/>
        </w:object>
      </w:r>
      <w:r w:rsidRPr="001548E0">
        <w:rPr>
          <w:rFonts w:ascii="Times New Roman" w:eastAsia="宋体" w:hAnsi="Times New Roman" w:cs="Times New Roman" w:hint="eastAsia"/>
          <w:szCs w:val="24"/>
        </w:rPr>
        <w:t>的最小值．</w:t>
      </w:r>
      <w:bookmarkStart w:id="0" w:name="_GoBack"/>
      <w:bookmarkEnd w:id="0"/>
      <w:r w:rsidRPr="001548E0">
        <w:rPr>
          <w:rFonts w:ascii="Calibri" w:eastAsia="宋体" w:hAnsi="Calibri" w:cs="Times New Roman"/>
          <w:szCs w:val="24"/>
        </w:rPr>
        <w:t xml:space="preserve"> </w:t>
      </w:r>
    </w:p>
    <w:p w:rsidR="002433C2" w:rsidRPr="001548E0" w:rsidRDefault="001548E0"/>
    <w:sectPr w:rsidR="002433C2" w:rsidRPr="001548E0" w:rsidSect="001548E0">
      <w:headerReference w:type="default" r:id="rId164"/>
      <w:footerReference w:type="default" r:id="rId165"/>
      <w:pgSz w:w="11906" w:h="16838"/>
      <w:pgMar w:top="1304" w:right="964" w:bottom="1304" w:left="96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548E0">
    <w:pPr>
      <w:tabs>
        <w:tab w:val="center" w:pos="4153"/>
        <w:tab w:val="right" w:pos="8306"/>
      </w:tabs>
      <w:snapToGrid w:val="0"/>
      <w:jc w:val="left"/>
      <w:rPr>
        <w:rFonts w:ascii="Times New Roman" w:hAnsi="Times New Roman"/>
        <w:kern w:val="0"/>
        <w:sz w:val="2"/>
        <w:szCs w:val="2"/>
      </w:rPr>
    </w:pPr>
    <w:r>
      <w:rPr>
        <w:rFonts w:ascii="Calibri" w:hAnsi="Calibri"/>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49"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1FC" w:rsidRDefault="001548E0">
    <w:pPr>
      <w:pBdr>
        <w:bottom w:val="none" w:sz="0" w:space="1" w:color="auto"/>
      </w:pBdr>
      <w:snapToGrid w:val="0"/>
      <w:rPr>
        <w:rFonts w:ascii="Times New Roman" w:hAnsi="Times New Roman"/>
        <w:kern w:val="0"/>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73A"/>
    <w:multiLevelType w:val="hybridMultilevel"/>
    <w:tmpl w:val="8312AF28"/>
    <w:lvl w:ilvl="0" w:tplc="F482E3BC">
      <w:start w:val="1"/>
      <w:numFmt w:val="bullet"/>
      <w:lvlText w:val=""/>
      <w:lvlJc w:val="left"/>
      <w:pPr>
        <w:ind w:left="420" w:hanging="420"/>
      </w:pPr>
      <w:rPr>
        <w:rFonts w:ascii="Wingdings" w:hAnsi="Wingdings" w:hint="default"/>
      </w:rPr>
    </w:lvl>
    <w:lvl w:ilvl="1" w:tplc="276CB9CE" w:tentative="1">
      <w:start w:val="1"/>
      <w:numFmt w:val="bullet"/>
      <w:lvlText w:val=""/>
      <w:lvlJc w:val="left"/>
      <w:pPr>
        <w:ind w:left="840" w:hanging="420"/>
      </w:pPr>
      <w:rPr>
        <w:rFonts w:ascii="Wingdings" w:hAnsi="Wingdings" w:hint="default"/>
      </w:rPr>
    </w:lvl>
    <w:lvl w:ilvl="2" w:tplc="A34E91FC" w:tentative="1">
      <w:start w:val="1"/>
      <w:numFmt w:val="bullet"/>
      <w:lvlText w:val=""/>
      <w:lvlJc w:val="left"/>
      <w:pPr>
        <w:ind w:left="1260" w:hanging="420"/>
      </w:pPr>
      <w:rPr>
        <w:rFonts w:ascii="Wingdings" w:hAnsi="Wingdings" w:hint="default"/>
      </w:rPr>
    </w:lvl>
    <w:lvl w:ilvl="3" w:tplc="16507A40" w:tentative="1">
      <w:start w:val="1"/>
      <w:numFmt w:val="bullet"/>
      <w:lvlText w:val=""/>
      <w:lvlJc w:val="left"/>
      <w:pPr>
        <w:ind w:left="1680" w:hanging="420"/>
      </w:pPr>
      <w:rPr>
        <w:rFonts w:ascii="Wingdings" w:hAnsi="Wingdings" w:hint="default"/>
      </w:rPr>
    </w:lvl>
    <w:lvl w:ilvl="4" w:tplc="7AD82932" w:tentative="1">
      <w:start w:val="1"/>
      <w:numFmt w:val="bullet"/>
      <w:lvlText w:val=""/>
      <w:lvlJc w:val="left"/>
      <w:pPr>
        <w:ind w:left="2100" w:hanging="420"/>
      </w:pPr>
      <w:rPr>
        <w:rFonts w:ascii="Wingdings" w:hAnsi="Wingdings" w:hint="default"/>
      </w:rPr>
    </w:lvl>
    <w:lvl w:ilvl="5" w:tplc="C7E64758" w:tentative="1">
      <w:start w:val="1"/>
      <w:numFmt w:val="bullet"/>
      <w:lvlText w:val=""/>
      <w:lvlJc w:val="left"/>
      <w:pPr>
        <w:ind w:left="2520" w:hanging="420"/>
      </w:pPr>
      <w:rPr>
        <w:rFonts w:ascii="Wingdings" w:hAnsi="Wingdings" w:hint="default"/>
      </w:rPr>
    </w:lvl>
    <w:lvl w:ilvl="6" w:tplc="6ABC11BA" w:tentative="1">
      <w:start w:val="1"/>
      <w:numFmt w:val="bullet"/>
      <w:lvlText w:val=""/>
      <w:lvlJc w:val="left"/>
      <w:pPr>
        <w:ind w:left="2940" w:hanging="420"/>
      </w:pPr>
      <w:rPr>
        <w:rFonts w:ascii="Wingdings" w:hAnsi="Wingdings" w:hint="default"/>
      </w:rPr>
    </w:lvl>
    <w:lvl w:ilvl="7" w:tplc="4DEEF712" w:tentative="1">
      <w:start w:val="1"/>
      <w:numFmt w:val="bullet"/>
      <w:lvlText w:val=""/>
      <w:lvlJc w:val="left"/>
      <w:pPr>
        <w:ind w:left="3360" w:hanging="420"/>
      </w:pPr>
      <w:rPr>
        <w:rFonts w:ascii="Wingdings" w:hAnsi="Wingdings" w:hint="default"/>
      </w:rPr>
    </w:lvl>
    <w:lvl w:ilvl="8" w:tplc="235A9C16"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8E0"/>
    <w:rsid w:val="001548E0"/>
    <w:rsid w:val="004C57B0"/>
    <w:rsid w:val="00655D2D"/>
    <w:rsid w:val="00A15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CDC11C48-B1E4-4F23-BEE9-FDFFD2014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1548E0"/>
  </w:style>
  <w:style w:type="paragraph" w:styleId="a3">
    <w:name w:val="header"/>
    <w:basedOn w:val="a"/>
    <w:link w:val="a4"/>
    <w:uiPriority w:val="99"/>
    <w:rsid w:val="001548E0"/>
    <w:pPr>
      <w:pBdr>
        <w:top w:val="none" w:sz="0" w:space="1" w:color="auto"/>
        <w:left w:val="none" w:sz="0" w:space="4" w:color="auto"/>
        <w:bottom w:val="none" w:sz="0" w:space="1" w:color="auto"/>
        <w:right w:val="none" w:sz="0" w:space="4" w:color="auto"/>
      </w:pBdr>
      <w:tabs>
        <w:tab w:val="center" w:pos="4153"/>
        <w:tab w:val="right" w:pos="8306"/>
      </w:tabs>
      <w:snapToGrid w:val="0"/>
    </w:pPr>
    <w:rPr>
      <w:rFonts w:ascii="Calibri" w:eastAsia="宋体" w:hAnsi="Calibri" w:cs="Times New Roman"/>
      <w:sz w:val="18"/>
      <w:szCs w:val="24"/>
    </w:rPr>
  </w:style>
  <w:style w:type="character" w:customStyle="1" w:styleId="a4">
    <w:name w:val="页眉 字符"/>
    <w:basedOn w:val="a0"/>
    <w:link w:val="a3"/>
    <w:uiPriority w:val="99"/>
    <w:rsid w:val="001548E0"/>
    <w:rPr>
      <w:rFonts w:ascii="Calibri" w:eastAsia="宋体" w:hAnsi="Calibri" w:cs="Times New Roman"/>
      <w:sz w:val="18"/>
      <w:szCs w:val="24"/>
    </w:rPr>
  </w:style>
  <w:style w:type="paragraph" w:styleId="a5">
    <w:name w:val="footer"/>
    <w:basedOn w:val="a"/>
    <w:link w:val="a6"/>
    <w:rsid w:val="001548E0"/>
    <w:pPr>
      <w:tabs>
        <w:tab w:val="center" w:pos="4153"/>
        <w:tab w:val="right" w:pos="8306"/>
      </w:tabs>
      <w:snapToGrid w:val="0"/>
      <w:jc w:val="left"/>
    </w:pPr>
    <w:rPr>
      <w:rFonts w:ascii="Calibri" w:eastAsia="宋体" w:hAnsi="Calibri" w:cs="Times New Roman"/>
      <w:sz w:val="18"/>
      <w:szCs w:val="24"/>
    </w:rPr>
  </w:style>
  <w:style w:type="character" w:customStyle="1" w:styleId="a6">
    <w:name w:val="页脚 字符"/>
    <w:basedOn w:val="a0"/>
    <w:link w:val="a5"/>
    <w:rsid w:val="001548E0"/>
    <w:rPr>
      <w:rFonts w:ascii="Calibri" w:eastAsia="宋体" w:hAnsi="Calibri" w:cs="Times New Roman"/>
      <w:sz w:val="18"/>
      <w:szCs w:val="24"/>
    </w:rPr>
  </w:style>
  <w:style w:type="paragraph" w:customStyle="1" w:styleId="10">
    <w:name w:val="无间隔1"/>
    <w:next w:val="a7"/>
    <w:uiPriority w:val="1"/>
    <w:qFormat/>
    <w:rsid w:val="001548E0"/>
    <w:rPr>
      <w:rFonts w:eastAsia="Microsoft YaHei UI"/>
      <w:kern w:val="0"/>
      <w:sz w:val="22"/>
    </w:rPr>
  </w:style>
  <w:style w:type="character" w:styleId="a8">
    <w:name w:val="Hyperlink"/>
    <w:basedOn w:val="a0"/>
    <w:uiPriority w:val="99"/>
    <w:unhideWhenUsed/>
    <w:rsid w:val="001548E0"/>
    <w:rPr>
      <w:color w:val="0000FF"/>
      <w:u w:val="single"/>
    </w:rPr>
  </w:style>
  <w:style w:type="paragraph" w:styleId="a9">
    <w:name w:val="List Paragraph"/>
    <w:basedOn w:val="a"/>
    <w:uiPriority w:val="99"/>
    <w:qFormat/>
    <w:rsid w:val="001548E0"/>
    <w:pPr>
      <w:ind w:firstLineChars="200" w:firstLine="420"/>
    </w:pPr>
    <w:rPr>
      <w:rFonts w:ascii="Calibri" w:eastAsia="宋体" w:hAnsi="Calibri" w:cs="Times New Roman"/>
      <w:szCs w:val="24"/>
    </w:rPr>
  </w:style>
  <w:style w:type="paragraph" w:styleId="aa">
    <w:name w:val="Balloon Text"/>
    <w:basedOn w:val="a"/>
    <w:link w:val="ab"/>
    <w:rsid w:val="001548E0"/>
    <w:rPr>
      <w:rFonts w:ascii="Calibri" w:eastAsia="宋体" w:hAnsi="Calibri" w:cs="Times New Roman"/>
      <w:sz w:val="18"/>
      <w:szCs w:val="18"/>
    </w:rPr>
  </w:style>
  <w:style w:type="character" w:customStyle="1" w:styleId="ab">
    <w:name w:val="批注框文本 字符"/>
    <w:basedOn w:val="a0"/>
    <w:link w:val="aa"/>
    <w:rsid w:val="001548E0"/>
    <w:rPr>
      <w:rFonts w:ascii="Calibri" w:eastAsia="宋体" w:hAnsi="Calibri" w:cs="Times New Roman"/>
      <w:sz w:val="18"/>
      <w:szCs w:val="18"/>
    </w:rPr>
  </w:style>
  <w:style w:type="table" w:styleId="ac">
    <w:name w:val="Table Grid"/>
    <w:basedOn w:val="a1"/>
    <w:rsid w:val="001548E0"/>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1548E0"/>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1" Type="http://schemas.openxmlformats.org/officeDocument/2006/relationships/image" Target="media/image11.png"/><Relationship Id="rId42" Type="http://schemas.openxmlformats.org/officeDocument/2006/relationships/image" Target="media/image23.png"/><Relationship Id="rId63" Type="http://schemas.openxmlformats.org/officeDocument/2006/relationships/oleObject" Target="embeddings/oleObject25.bin"/><Relationship Id="rId84" Type="http://schemas.openxmlformats.org/officeDocument/2006/relationships/image" Target="media/image46.wmf"/><Relationship Id="rId138" Type="http://schemas.openxmlformats.org/officeDocument/2006/relationships/oleObject" Target="embeddings/oleObject60.bin"/><Relationship Id="rId159" Type="http://schemas.openxmlformats.org/officeDocument/2006/relationships/oleObject" Target="embeddings/oleObject69.bin"/><Relationship Id="rId107" Type="http://schemas.openxmlformats.org/officeDocument/2006/relationships/image" Target="media/image58.wmf"/><Relationship Id="rId11" Type="http://schemas.openxmlformats.org/officeDocument/2006/relationships/image" Target="media/image4.wmf"/><Relationship Id="rId32" Type="http://schemas.openxmlformats.org/officeDocument/2006/relationships/image" Target="media/image18.wmf"/><Relationship Id="rId53" Type="http://schemas.openxmlformats.org/officeDocument/2006/relationships/image" Target="media/image29.wmf"/><Relationship Id="rId74" Type="http://schemas.openxmlformats.org/officeDocument/2006/relationships/image" Target="media/image40.wmf"/><Relationship Id="rId128" Type="http://schemas.openxmlformats.org/officeDocument/2006/relationships/image" Target="media/image69.wmf"/><Relationship Id="rId149" Type="http://schemas.openxmlformats.org/officeDocument/2006/relationships/oleObject" Target="embeddings/oleObject65.bin"/><Relationship Id="rId5" Type="http://schemas.openxmlformats.org/officeDocument/2006/relationships/image" Target="media/image1.wmf"/><Relationship Id="rId95" Type="http://schemas.openxmlformats.org/officeDocument/2006/relationships/oleObject" Target="embeddings/oleObject40.bin"/><Relationship Id="rId160" Type="http://schemas.openxmlformats.org/officeDocument/2006/relationships/image" Target="media/image87.wmf"/><Relationship Id="rId22" Type="http://schemas.openxmlformats.org/officeDocument/2006/relationships/image" Target="media/image12.wmf"/><Relationship Id="rId43" Type="http://schemas.openxmlformats.org/officeDocument/2006/relationships/image" Target="media/image24.wmf"/><Relationship Id="rId64" Type="http://schemas.openxmlformats.org/officeDocument/2006/relationships/image" Target="media/image35.wmf"/><Relationship Id="rId118" Type="http://schemas.openxmlformats.org/officeDocument/2006/relationships/oleObject" Target="embeddings/oleObject51.bin"/><Relationship Id="rId139" Type="http://schemas.openxmlformats.org/officeDocument/2006/relationships/image" Target="media/image75.png"/><Relationship Id="rId85" Type="http://schemas.openxmlformats.org/officeDocument/2006/relationships/oleObject" Target="embeddings/oleObject35.bin"/><Relationship Id="rId150" Type="http://schemas.openxmlformats.org/officeDocument/2006/relationships/image" Target="media/image81.png"/><Relationship Id="rId12" Type="http://schemas.openxmlformats.org/officeDocument/2006/relationships/oleObject" Target="embeddings/oleObject4.bin"/><Relationship Id="rId17" Type="http://schemas.openxmlformats.org/officeDocument/2006/relationships/image" Target="media/image7.png"/><Relationship Id="rId33" Type="http://schemas.openxmlformats.org/officeDocument/2006/relationships/oleObject" Target="embeddings/oleObject11.bin"/><Relationship Id="rId38" Type="http://schemas.openxmlformats.org/officeDocument/2006/relationships/image" Target="media/image21.wmf"/><Relationship Id="rId59" Type="http://schemas.openxmlformats.org/officeDocument/2006/relationships/oleObject" Target="embeddings/oleObject23.bin"/><Relationship Id="rId103" Type="http://schemas.openxmlformats.org/officeDocument/2006/relationships/oleObject" Target="embeddings/oleObject44.bin"/><Relationship Id="rId108" Type="http://schemas.openxmlformats.org/officeDocument/2006/relationships/oleObject" Target="embeddings/oleObject46.bin"/><Relationship Id="rId124" Type="http://schemas.openxmlformats.org/officeDocument/2006/relationships/oleObject" Target="embeddings/oleObject54.bin"/><Relationship Id="rId129" Type="http://schemas.openxmlformats.org/officeDocument/2006/relationships/oleObject" Target="embeddings/oleObject56.bin"/><Relationship Id="rId54" Type="http://schemas.openxmlformats.org/officeDocument/2006/relationships/oleObject" Target="embeddings/oleObject21.bin"/><Relationship Id="rId70" Type="http://schemas.openxmlformats.org/officeDocument/2006/relationships/image" Target="media/image38.wmf"/><Relationship Id="rId75" Type="http://schemas.openxmlformats.org/officeDocument/2006/relationships/oleObject" Target="embeddings/oleObject31.bin"/><Relationship Id="rId91" Type="http://schemas.openxmlformats.org/officeDocument/2006/relationships/oleObject" Target="embeddings/oleObject38.bin"/><Relationship Id="rId96" Type="http://schemas.openxmlformats.org/officeDocument/2006/relationships/image" Target="media/image52.wmf"/><Relationship Id="rId140" Type="http://schemas.openxmlformats.org/officeDocument/2006/relationships/image" Target="media/image76.wmf"/><Relationship Id="rId145" Type="http://schemas.openxmlformats.org/officeDocument/2006/relationships/oleObject" Target="embeddings/oleObject63.bin"/><Relationship Id="rId161" Type="http://schemas.openxmlformats.org/officeDocument/2006/relationships/oleObject" Target="embeddings/oleObject70.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9.bin"/><Relationship Id="rId49" Type="http://schemas.openxmlformats.org/officeDocument/2006/relationships/oleObject" Target="embeddings/oleObject19.bin"/><Relationship Id="rId114" Type="http://schemas.openxmlformats.org/officeDocument/2006/relationships/oleObject" Target="embeddings/oleObject49.bin"/><Relationship Id="rId119" Type="http://schemas.openxmlformats.org/officeDocument/2006/relationships/image" Target="media/image64.wmf"/><Relationship Id="rId44" Type="http://schemas.openxmlformats.org/officeDocument/2006/relationships/oleObject" Target="embeddings/oleObject16.bin"/><Relationship Id="rId60" Type="http://schemas.openxmlformats.org/officeDocument/2006/relationships/image" Target="media/image33.wmf"/><Relationship Id="rId65" Type="http://schemas.openxmlformats.org/officeDocument/2006/relationships/oleObject" Target="embeddings/oleObject26.bin"/><Relationship Id="rId81" Type="http://schemas.openxmlformats.org/officeDocument/2006/relationships/image" Target="media/image44.wmf"/><Relationship Id="rId86" Type="http://schemas.openxmlformats.org/officeDocument/2006/relationships/image" Target="media/image47.wmf"/><Relationship Id="rId130" Type="http://schemas.openxmlformats.org/officeDocument/2006/relationships/image" Target="media/image70.wmf"/><Relationship Id="rId135" Type="http://schemas.openxmlformats.org/officeDocument/2006/relationships/image" Target="media/image73.wmf"/><Relationship Id="rId151" Type="http://schemas.openxmlformats.org/officeDocument/2006/relationships/image" Target="media/image82.wmf"/><Relationship Id="rId156" Type="http://schemas.openxmlformats.org/officeDocument/2006/relationships/image" Target="media/image85.wmf"/><Relationship Id="rId13" Type="http://schemas.openxmlformats.org/officeDocument/2006/relationships/image" Target="media/image5.wmf"/><Relationship Id="rId18" Type="http://schemas.openxmlformats.org/officeDocument/2006/relationships/image" Target="media/image8.png"/><Relationship Id="rId39" Type="http://schemas.openxmlformats.org/officeDocument/2006/relationships/oleObject" Target="embeddings/oleObject14.bin"/><Relationship Id="rId109" Type="http://schemas.openxmlformats.org/officeDocument/2006/relationships/image" Target="media/image59.wmf"/><Relationship Id="rId34" Type="http://schemas.openxmlformats.org/officeDocument/2006/relationships/image" Target="media/image19.wmf"/><Relationship Id="rId50" Type="http://schemas.openxmlformats.org/officeDocument/2006/relationships/image" Target="media/image27.png"/><Relationship Id="rId55" Type="http://schemas.openxmlformats.org/officeDocument/2006/relationships/image" Target="media/image30.png"/><Relationship Id="rId76" Type="http://schemas.openxmlformats.org/officeDocument/2006/relationships/image" Target="media/image41.png"/><Relationship Id="rId97" Type="http://schemas.openxmlformats.org/officeDocument/2006/relationships/oleObject" Target="embeddings/oleObject41.bin"/><Relationship Id="rId104" Type="http://schemas.openxmlformats.org/officeDocument/2006/relationships/image" Target="media/image56.wmf"/><Relationship Id="rId120" Type="http://schemas.openxmlformats.org/officeDocument/2006/relationships/oleObject" Target="embeddings/oleObject52.bin"/><Relationship Id="rId125" Type="http://schemas.openxmlformats.org/officeDocument/2006/relationships/image" Target="media/image67.wmf"/><Relationship Id="rId141" Type="http://schemas.openxmlformats.org/officeDocument/2006/relationships/oleObject" Target="embeddings/oleObject61.bin"/><Relationship Id="rId146" Type="http://schemas.openxmlformats.org/officeDocument/2006/relationships/image" Target="media/image79.wmf"/><Relationship Id="rId167"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oleObject" Target="embeddings/oleObject29.bin"/><Relationship Id="rId92" Type="http://schemas.openxmlformats.org/officeDocument/2006/relationships/image" Target="media/image50.wmf"/><Relationship Id="rId162"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image" Target="media/image16.wmf"/><Relationship Id="rId24" Type="http://schemas.openxmlformats.org/officeDocument/2006/relationships/image" Target="media/image13.wmf"/><Relationship Id="rId40" Type="http://schemas.openxmlformats.org/officeDocument/2006/relationships/image" Target="media/image22.wmf"/><Relationship Id="rId45" Type="http://schemas.openxmlformats.org/officeDocument/2006/relationships/image" Target="media/image25.wmf"/><Relationship Id="rId66" Type="http://schemas.openxmlformats.org/officeDocument/2006/relationships/image" Target="media/image36.wmf"/><Relationship Id="rId87" Type="http://schemas.openxmlformats.org/officeDocument/2006/relationships/oleObject" Target="embeddings/oleObject36.bin"/><Relationship Id="rId110" Type="http://schemas.openxmlformats.org/officeDocument/2006/relationships/oleObject" Target="embeddings/oleObject47.bin"/><Relationship Id="rId115" Type="http://schemas.openxmlformats.org/officeDocument/2006/relationships/image" Target="media/image62.wmf"/><Relationship Id="rId131" Type="http://schemas.openxmlformats.org/officeDocument/2006/relationships/oleObject" Target="embeddings/oleObject57.bin"/><Relationship Id="rId136" Type="http://schemas.openxmlformats.org/officeDocument/2006/relationships/oleObject" Target="embeddings/oleObject59.bin"/><Relationship Id="rId157" Type="http://schemas.openxmlformats.org/officeDocument/2006/relationships/oleObject" Target="embeddings/oleObject68.bin"/><Relationship Id="rId61" Type="http://schemas.openxmlformats.org/officeDocument/2006/relationships/oleObject" Target="embeddings/oleObject24.bin"/><Relationship Id="rId82" Type="http://schemas.openxmlformats.org/officeDocument/2006/relationships/oleObject" Target="embeddings/oleObject34.bin"/><Relationship Id="rId152" Type="http://schemas.openxmlformats.org/officeDocument/2006/relationships/oleObject" Target="embeddings/oleObject66.bin"/><Relationship Id="rId19" Type="http://schemas.openxmlformats.org/officeDocument/2006/relationships/image" Target="media/image9.png"/><Relationship Id="rId14" Type="http://schemas.openxmlformats.org/officeDocument/2006/relationships/oleObject" Target="embeddings/oleObject5.bin"/><Relationship Id="rId30" Type="http://schemas.openxmlformats.org/officeDocument/2006/relationships/oleObject" Target="embeddings/oleObject10.bin"/><Relationship Id="rId35" Type="http://schemas.openxmlformats.org/officeDocument/2006/relationships/oleObject" Target="embeddings/oleObject12.bin"/><Relationship Id="rId56" Type="http://schemas.openxmlformats.org/officeDocument/2006/relationships/image" Target="media/image31.wmf"/><Relationship Id="rId77" Type="http://schemas.openxmlformats.org/officeDocument/2006/relationships/image" Target="media/image42.wmf"/><Relationship Id="rId100" Type="http://schemas.openxmlformats.org/officeDocument/2006/relationships/image" Target="media/image54.wmf"/><Relationship Id="rId105" Type="http://schemas.openxmlformats.org/officeDocument/2006/relationships/oleObject" Target="embeddings/oleObject45.bin"/><Relationship Id="rId126" Type="http://schemas.openxmlformats.org/officeDocument/2006/relationships/oleObject" Target="embeddings/oleObject55.bin"/><Relationship Id="rId147" Type="http://schemas.openxmlformats.org/officeDocument/2006/relationships/oleObject" Target="embeddings/oleObject64.bin"/><Relationship Id="rId8" Type="http://schemas.openxmlformats.org/officeDocument/2006/relationships/oleObject" Target="embeddings/oleObject2.bin"/><Relationship Id="rId51" Type="http://schemas.openxmlformats.org/officeDocument/2006/relationships/image" Target="media/image28.wmf"/><Relationship Id="rId72" Type="http://schemas.openxmlformats.org/officeDocument/2006/relationships/image" Target="media/image39.wmf"/><Relationship Id="rId93" Type="http://schemas.openxmlformats.org/officeDocument/2006/relationships/oleObject" Target="embeddings/oleObject39.bin"/><Relationship Id="rId98" Type="http://schemas.openxmlformats.org/officeDocument/2006/relationships/image" Target="media/image53.wmf"/><Relationship Id="rId121" Type="http://schemas.openxmlformats.org/officeDocument/2006/relationships/image" Target="media/image65.wmf"/><Relationship Id="rId142" Type="http://schemas.openxmlformats.org/officeDocument/2006/relationships/image" Target="media/image77.wmf"/><Relationship Id="rId163" Type="http://schemas.openxmlformats.org/officeDocument/2006/relationships/oleObject" Target="embeddings/oleObject71.bin"/><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oleObject" Target="embeddings/oleObject17.bin"/><Relationship Id="rId67" Type="http://schemas.openxmlformats.org/officeDocument/2006/relationships/oleObject" Target="embeddings/oleObject27.bin"/><Relationship Id="rId116" Type="http://schemas.openxmlformats.org/officeDocument/2006/relationships/oleObject" Target="embeddings/oleObject50.bin"/><Relationship Id="rId137" Type="http://schemas.openxmlformats.org/officeDocument/2006/relationships/image" Target="media/image74.wmf"/><Relationship Id="rId158" Type="http://schemas.openxmlformats.org/officeDocument/2006/relationships/image" Target="media/image86.wmf"/><Relationship Id="rId20" Type="http://schemas.openxmlformats.org/officeDocument/2006/relationships/image" Target="media/image10.png"/><Relationship Id="rId41" Type="http://schemas.openxmlformats.org/officeDocument/2006/relationships/oleObject" Target="embeddings/oleObject15.bin"/><Relationship Id="rId62" Type="http://schemas.openxmlformats.org/officeDocument/2006/relationships/image" Target="media/image34.wmf"/><Relationship Id="rId83" Type="http://schemas.openxmlformats.org/officeDocument/2006/relationships/image" Target="media/image45.png"/><Relationship Id="rId88" Type="http://schemas.openxmlformats.org/officeDocument/2006/relationships/image" Target="media/image48.wmf"/><Relationship Id="rId111" Type="http://schemas.openxmlformats.org/officeDocument/2006/relationships/image" Target="media/image60.wmf"/><Relationship Id="rId132" Type="http://schemas.openxmlformats.org/officeDocument/2006/relationships/image" Target="media/image71.wmf"/><Relationship Id="rId153" Type="http://schemas.openxmlformats.org/officeDocument/2006/relationships/image" Target="media/image83.wmf"/><Relationship Id="rId15" Type="http://schemas.openxmlformats.org/officeDocument/2006/relationships/image" Target="media/image6.wmf"/><Relationship Id="rId36" Type="http://schemas.openxmlformats.org/officeDocument/2006/relationships/image" Target="media/image20.wmf"/><Relationship Id="rId57" Type="http://schemas.openxmlformats.org/officeDocument/2006/relationships/oleObject" Target="embeddings/oleObject22.bin"/><Relationship Id="rId106" Type="http://schemas.openxmlformats.org/officeDocument/2006/relationships/image" Target="media/image57.png"/><Relationship Id="rId127" Type="http://schemas.openxmlformats.org/officeDocument/2006/relationships/image" Target="media/image68.png"/><Relationship Id="rId10" Type="http://schemas.openxmlformats.org/officeDocument/2006/relationships/oleObject" Target="embeddings/oleObject3.bin"/><Relationship Id="rId31" Type="http://schemas.openxmlformats.org/officeDocument/2006/relationships/image" Target="media/image17.png"/><Relationship Id="rId52" Type="http://schemas.openxmlformats.org/officeDocument/2006/relationships/oleObject" Target="embeddings/oleObject20.bin"/><Relationship Id="rId73" Type="http://schemas.openxmlformats.org/officeDocument/2006/relationships/oleObject" Target="embeddings/oleObject30.bin"/><Relationship Id="rId78" Type="http://schemas.openxmlformats.org/officeDocument/2006/relationships/oleObject" Target="embeddings/oleObject32.bin"/><Relationship Id="rId94" Type="http://schemas.openxmlformats.org/officeDocument/2006/relationships/image" Target="media/image51.wmf"/><Relationship Id="rId99" Type="http://schemas.openxmlformats.org/officeDocument/2006/relationships/oleObject" Target="embeddings/oleObject42.bin"/><Relationship Id="rId101" Type="http://schemas.openxmlformats.org/officeDocument/2006/relationships/oleObject" Target="embeddings/oleObject43.bin"/><Relationship Id="rId122" Type="http://schemas.openxmlformats.org/officeDocument/2006/relationships/oleObject" Target="embeddings/oleObject53.bin"/><Relationship Id="rId143" Type="http://schemas.openxmlformats.org/officeDocument/2006/relationships/oleObject" Target="embeddings/oleObject62.bin"/><Relationship Id="rId148" Type="http://schemas.openxmlformats.org/officeDocument/2006/relationships/image" Target="media/image80.wmf"/><Relationship Id="rId16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4.png"/><Relationship Id="rId47" Type="http://schemas.openxmlformats.org/officeDocument/2006/relationships/oleObject" Target="embeddings/oleObject18.bin"/><Relationship Id="rId68" Type="http://schemas.openxmlformats.org/officeDocument/2006/relationships/image" Target="media/image37.wmf"/><Relationship Id="rId89" Type="http://schemas.openxmlformats.org/officeDocument/2006/relationships/oleObject" Target="embeddings/oleObject37.bin"/><Relationship Id="rId112" Type="http://schemas.openxmlformats.org/officeDocument/2006/relationships/oleObject" Target="embeddings/oleObject48.bin"/><Relationship Id="rId133" Type="http://schemas.openxmlformats.org/officeDocument/2006/relationships/oleObject" Target="embeddings/oleObject58.bin"/><Relationship Id="rId154" Type="http://schemas.openxmlformats.org/officeDocument/2006/relationships/oleObject" Target="embeddings/oleObject67.bin"/><Relationship Id="rId16" Type="http://schemas.openxmlformats.org/officeDocument/2006/relationships/oleObject" Target="embeddings/oleObject6.bin"/><Relationship Id="rId37" Type="http://schemas.openxmlformats.org/officeDocument/2006/relationships/oleObject" Target="embeddings/oleObject13.bin"/><Relationship Id="rId58" Type="http://schemas.openxmlformats.org/officeDocument/2006/relationships/image" Target="media/image32.wmf"/><Relationship Id="rId79" Type="http://schemas.openxmlformats.org/officeDocument/2006/relationships/image" Target="media/image43.wmf"/><Relationship Id="rId102" Type="http://schemas.openxmlformats.org/officeDocument/2006/relationships/image" Target="media/image55.wmf"/><Relationship Id="rId123" Type="http://schemas.openxmlformats.org/officeDocument/2006/relationships/image" Target="media/image66.wmf"/><Relationship Id="rId144" Type="http://schemas.openxmlformats.org/officeDocument/2006/relationships/image" Target="media/image78.wmf"/><Relationship Id="rId90" Type="http://schemas.openxmlformats.org/officeDocument/2006/relationships/image" Target="media/image49.wmf"/><Relationship Id="rId165" Type="http://schemas.openxmlformats.org/officeDocument/2006/relationships/footer" Target="footer1.xml"/><Relationship Id="rId27" Type="http://schemas.openxmlformats.org/officeDocument/2006/relationships/image" Target="media/image15.wmf"/><Relationship Id="rId48" Type="http://schemas.openxmlformats.org/officeDocument/2006/relationships/image" Target="media/image26.wmf"/><Relationship Id="rId69" Type="http://schemas.openxmlformats.org/officeDocument/2006/relationships/oleObject" Target="embeddings/oleObject28.bin"/><Relationship Id="rId113" Type="http://schemas.openxmlformats.org/officeDocument/2006/relationships/image" Target="media/image61.wmf"/><Relationship Id="rId134" Type="http://schemas.openxmlformats.org/officeDocument/2006/relationships/image" Target="media/image72.png"/><Relationship Id="rId80" Type="http://schemas.openxmlformats.org/officeDocument/2006/relationships/oleObject" Target="embeddings/oleObject33.bin"/><Relationship Id="rId155" Type="http://schemas.openxmlformats.org/officeDocument/2006/relationships/image" Target="media/image8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854</Words>
  <Characters>4874</Characters>
  <Application>Microsoft Office Word</Application>
  <DocSecurity>0</DocSecurity>
  <Lines>40</Lines>
  <Paragraphs>11</Paragraphs>
  <ScaleCrop>false</ScaleCrop>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1</cp:revision>
  <dcterms:created xsi:type="dcterms:W3CDTF">2023-06-14T02:33:00Z</dcterms:created>
  <dcterms:modified xsi:type="dcterms:W3CDTF">2023-06-14T02:35:00Z</dcterms:modified>
</cp:coreProperties>
</file>