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D6E" w:rsidRPr="00395D6E" w:rsidRDefault="00164195" w:rsidP="00395D6E">
      <w:pPr>
        <w:spacing w:line="288" w:lineRule="auto"/>
        <w:jc w:val="center"/>
        <w:rPr>
          <w:rFonts w:ascii="Times New Roman" w:eastAsia="宋体" w:hAnsi="Times New Roman" w:cs="Times New Roman"/>
          <w:b/>
          <w:bCs/>
          <w:sz w:val="32"/>
          <w:szCs w:val="32"/>
        </w:rPr>
      </w:pPr>
      <w:r w:rsidRPr="00164195">
        <w:rPr>
          <w:rFonts w:ascii="Times New Roman" w:eastAsia="宋体" w:hAnsi="Times New Roman" w:cs="Times New Roman"/>
          <w:b/>
          <w:bCs/>
          <w:sz w:val="32"/>
          <w:szCs w:val="32"/>
        </w:rPr>
        <w:t>2023</w:t>
      </w:r>
      <w:r w:rsidRPr="00164195">
        <w:rPr>
          <w:rFonts w:ascii="Times New Roman" w:eastAsia="宋体" w:hAnsi="Times New Roman" w:cs="Times New Roman"/>
          <w:b/>
          <w:bCs/>
          <w:sz w:val="32"/>
          <w:szCs w:val="32"/>
        </w:rPr>
        <w:t>年湖南省株洲市中考语文试题</w:t>
      </w:r>
      <w:bookmarkStart w:id="0" w:name="_GoBack"/>
      <w:bookmarkEnd w:id="0"/>
    </w:p>
    <w:p w:rsidR="00395D6E" w:rsidRPr="00395D6E" w:rsidRDefault="00395D6E" w:rsidP="00395D6E">
      <w:pPr>
        <w:spacing w:line="288" w:lineRule="auto"/>
        <w:jc w:val="center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时量：</w:t>
      </w: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150</w:t>
      </w: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分钟</w:t>
      </w: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 xml:space="preserve"> </w:t>
      </w:r>
      <w:r w:rsidRPr="00395D6E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满分：</w:t>
      </w: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150</w:t>
      </w: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分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注意事项：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1.</w:t>
      </w: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答题前，请按要求在答题卡上填写好自己的姓名和准考证号。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2.</w:t>
      </w: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答题时，切记答案要填在答题卡上，</w:t>
      </w:r>
      <w:proofErr w:type="gramStart"/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答在试题</w:t>
      </w:r>
      <w:proofErr w:type="gramEnd"/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卷上的答案无效。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3.</w:t>
      </w: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考试结束后，请将试题卷和答题卡都交给监考老师。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一、语言文字积累与运用（共</w:t>
      </w: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34</w:t>
      </w: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分）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（一）单项选择题（共</w:t>
      </w: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15</w:t>
      </w: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分，每小题</w:t>
      </w: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3</w:t>
      </w: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分）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1.</w:t>
      </w:r>
      <w:r w:rsidRPr="00395D6E">
        <w:rPr>
          <w:rFonts w:ascii="Times New Roman" w:eastAsia="宋体" w:hAnsi="Times New Roman" w:cs="Times New Roman" w:hint="eastAsia"/>
          <w:szCs w:val="24"/>
        </w:rPr>
        <w:t>下列句子中加点字的注音有错误的一项是（</w:t>
      </w:r>
      <w:r w:rsidRPr="00395D6E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395D6E">
        <w:rPr>
          <w:rFonts w:ascii="Times New Roman" w:eastAsia="宋体" w:hAnsi="Times New Roman" w:cs="Times New Roman"/>
          <w:szCs w:val="24"/>
        </w:rPr>
        <w:t xml:space="preserve">    </w:t>
      </w:r>
      <w:r w:rsidRPr="00395D6E">
        <w:rPr>
          <w:rFonts w:ascii="Times New Roman" w:eastAsia="宋体" w:hAnsi="Times New Roman" w:cs="Times New Roman" w:hint="eastAsia"/>
          <w:szCs w:val="24"/>
        </w:rPr>
        <w:t>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/>
          <w:szCs w:val="24"/>
        </w:rPr>
        <w:t>A.</w:t>
      </w:r>
      <w:r w:rsidRPr="00395D6E">
        <w:rPr>
          <w:rFonts w:ascii="Times New Roman" w:eastAsia="宋体" w:hAnsi="Times New Roman" w:cs="Times New Roman"/>
          <w:szCs w:val="24"/>
        </w:rPr>
        <w:t>各种花的香都在空气里酝</w:t>
      </w:r>
      <w:r w:rsidRPr="00395D6E">
        <w:rPr>
          <w:rFonts w:ascii="Times New Roman" w:eastAsia="宋体" w:hAnsi="Times New Roman" w:cs="Times New Roman"/>
          <w:szCs w:val="24"/>
          <w:em w:val="dot"/>
        </w:rPr>
        <w:t>酿</w:t>
      </w:r>
      <w:r w:rsidRPr="00395D6E">
        <w:rPr>
          <w:rFonts w:ascii="Times New Roman" w:eastAsia="宋体" w:hAnsi="Times New Roman" w:cs="Times New Roman"/>
          <w:szCs w:val="24"/>
        </w:rPr>
        <w:t>（</w:t>
      </w:r>
      <w:proofErr w:type="spellStart"/>
      <w:r w:rsidRPr="00395D6E">
        <w:rPr>
          <w:rFonts w:ascii="Times New Roman" w:eastAsia="宋体" w:hAnsi="Times New Roman" w:cs="Times New Roman"/>
          <w:szCs w:val="24"/>
        </w:rPr>
        <w:t>niàng</w:t>
      </w:r>
      <w:proofErr w:type="spellEnd"/>
      <w:r w:rsidRPr="00395D6E">
        <w:rPr>
          <w:rFonts w:ascii="Times New Roman" w:eastAsia="宋体" w:hAnsi="Times New Roman" w:cs="Times New Roman"/>
          <w:szCs w:val="24"/>
        </w:rPr>
        <w:t>）。鸟儿将</w:t>
      </w:r>
      <w:proofErr w:type="gramStart"/>
      <w:r w:rsidRPr="00395D6E">
        <w:rPr>
          <w:rFonts w:ascii="Times New Roman" w:eastAsia="宋体" w:hAnsi="Times New Roman" w:cs="Times New Roman"/>
          <w:szCs w:val="24"/>
          <w:em w:val="dot"/>
        </w:rPr>
        <w:t>窠</w:t>
      </w:r>
      <w:proofErr w:type="gramEnd"/>
      <w:r w:rsidRPr="00395D6E">
        <w:rPr>
          <w:rFonts w:ascii="Times New Roman" w:eastAsia="宋体" w:hAnsi="Times New Roman" w:cs="Times New Roman"/>
          <w:szCs w:val="24"/>
        </w:rPr>
        <w:t>（</w:t>
      </w:r>
      <w:proofErr w:type="spellStart"/>
      <w:r w:rsidRPr="00395D6E">
        <w:rPr>
          <w:rFonts w:ascii="Times New Roman" w:eastAsia="宋体" w:hAnsi="Times New Roman" w:cs="Times New Roman"/>
          <w:szCs w:val="24"/>
        </w:rPr>
        <w:t>kē</w:t>
      </w:r>
      <w:proofErr w:type="spellEnd"/>
      <w:r w:rsidRPr="00395D6E">
        <w:rPr>
          <w:rFonts w:ascii="Times New Roman" w:eastAsia="宋体" w:hAnsi="Times New Roman" w:cs="Times New Roman"/>
          <w:szCs w:val="24"/>
        </w:rPr>
        <w:t>）巢安在繁花嫩叶当中。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/>
          <w:szCs w:val="24"/>
        </w:rPr>
        <w:t>B.</w:t>
      </w:r>
      <w:r w:rsidRPr="00395D6E">
        <w:rPr>
          <w:rFonts w:ascii="Times New Roman" w:eastAsia="宋体" w:hAnsi="Times New Roman" w:cs="Times New Roman"/>
          <w:szCs w:val="24"/>
        </w:rPr>
        <w:t>他已是妇</w:t>
      </w:r>
      <w:r w:rsidRPr="00395D6E">
        <w:rPr>
          <w:rFonts w:ascii="Times New Roman" w:eastAsia="宋体" w:hAnsi="Times New Roman" w:cs="Times New Roman"/>
          <w:szCs w:val="24"/>
          <w:em w:val="dot"/>
        </w:rPr>
        <w:t>孺</w:t>
      </w:r>
      <w:r w:rsidRPr="00395D6E">
        <w:rPr>
          <w:rFonts w:ascii="Times New Roman" w:eastAsia="宋体" w:hAnsi="Times New Roman" w:cs="Times New Roman"/>
          <w:szCs w:val="24"/>
        </w:rPr>
        <w:t>（</w:t>
      </w:r>
      <w:proofErr w:type="spellStart"/>
      <w:r w:rsidRPr="00395D6E">
        <w:rPr>
          <w:rFonts w:ascii="Times New Roman" w:eastAsia="宋体" w:hAnsi="Times New Roman" w:cs="Times New Roman"/>
          <w:szCs w:val="24"/>
        </w:rPr>
        <w:t>rú</w:t>
      </w:r>
      <w:proofErr w:type="spellEnd"/>
      <w:r w:rsidRPr="00395D6E">
        <w:rPr>
          <w:rFonts w:ascii="Times New Roman" w:eastAsia="宋体" w:hAnsi="Times New Roman" w:cs="Times New Roman"/>
          <w:szCs w:val="24"/>
        </w:rPr>
        <w:t>）皆知的人物了，打断别人使演讲者难</w:t>
      </w:r>
      <w:r w:rsidRPr="00395D6E">
        <w:rPr>
          <w:rFonts w:ascii="Times New Roman" w:eastAsia="宋体" w:hAnsi="Times New Roman" w:cs="Times New Roman"/>
          <w:szCs w:val="24"/>
          <w:em w:val="dot"/>
        </w:rPr>
        <w:t>堪</w:t>
      </w:r>
      <w:r w:rsidRPr="00395D6E">
        <w:rPr>
          <w:rFonts w:ascii="Times New Roman" w:eastAsia="宋体" w:hAnsi="Times New Roman" w:cs="Times New Roman"/>
          <w:szCs w:val="24"/>
        </w:rPr>
        <w:t>（</w:t>
      </w:r>
      <w:proofErr w:type="spellStart"/>
      <w:r w:rsidRPr="00395D6E">
        <w:rPr>
          <w:rFonts w:ascii="Times New Roman" w:eastAsia="宋体" w:hAnsi="Times New Roman" w:cs="Times New Roman"/>
          <w:szCs w:val="24"/>
        </w:rPr>
        <w:t>kān</w:t>
      </w:r>
      <w:proofErr w:type="spellEnd"/>
      <w:r w:rsidRPr="00395D6E">
        <w:rPr>
          <w:rFonts w:ascii="Times New Roman" w:eastAsia="宋体" w:hAnsi="Times New Roman" w:cs="Times New Roman"/>
          <w:szCs w:val="24"/>
        </w:rPr>
        <w:t>）的事仍有发生。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/>
          <w:szCs w:val="24"/>
        </w:rPr>
        <w:t>C.</w:t>
      </w:r>
      <w:r w:rsidRPr="00395D6E">
        <w:rPr>
          <w:rFonts w:ascii="Times New Roman" w:eastAsia="宋体" w:hAnsi="Times New Roman" w:cs="Times New Roman"/>
          <w:szCs w:val="24"/>
        </w:rPr>
        <w:t>他们怏</w:t>
      </w:r>
      <w:r w:rsidRPr="00395D6E">
        <w:rPr>
          <w:rFonts w:ascii="Times New Roman" w:eastAsia="宋体" w:hAnsi="Times New Roman" w:cs="Times New Roman"/>
          <w:szCs w:val="24"/>
          <w:em w:val="dot"/>
        </w:rPr>
        <w:t>怏</w:t>
      </w:r>
      <w:r w:rsidRPr="00395D6E">
        <w:rPr>
          <w:rFonts w:ascii="Times New Roman" w:eastAsia="宋体" w:hAnsi="Times New Roman" w:cs="Times New Roman"/>
          <w:szCs w:val="24"/>
        </w:rPr>
        <w:t>（</w:t>
      </w:r>
      <w:proofErr w:type="spellStart"/>
      <w:r w:rsidRPr="00395D6E">
        <w:rPr>
          <w:rFonts w:ascii="Times New Roman" w:eastAsia="宋体" w:hAnsi="Times New Roman" w:cs="Times New Roman"/>
          <w:szCs w:val="24"/>
        </w:rPr>
        <w:t>yàng</w:t>
      </w:r>
      <w:proofErr w:type="spellEnd"/>
      <w:r w:rsidRPr="00395D6E">
        <w:rPr>
          <w:rFonts w:ascii="Times New Roman" w:eastAsia="宋体" w:hAnsi="Times New Roman" w:cs="Times New Roman"/>
          <w:szCs w:val="24"/>
        </w:rPr>
        <w:t>）不乐地插上国旗，一面姗</w:t>
      </w:r>
      <w:r w:rsidRPr="00395D6E">
        <w:rPr>
          <w:rFonts w:ascii="Times New Roman" w:eastAsia="宋体" w:hAnsi="Times New Roman" w:cs="Times New Roman"/>
          <w:szCs w:val="24"/>
          <w:em w:val="dot"/>
        </w:rPr>
        <w:t>姗</w:t>
      </w:r>
      <w:r w:rsidRPr="00395D6E">
        <w:rPr>
          <w:rFonts w:ascii="Times New Roman" w:eastAsia="宋体" w:hAnsi="Times New Roman" w:cs="Times New Roman"/>
          <w:szCs w:val="24"/>
        </w:rPr>
        <w:t>（</w:t>
      </w:r>
      <w:proofErr w:type="spellStart"/>
      <w:r w:rsidRPr="00395D6E">
        <w:rPr>
          <w:rFonts w:ascii="Times New Roman" w:eastAsia="宋体" w:hAnsi="Times New Roman" w:cs="Times New Roman"/>
          <w:szCs w:val="24"/>
        </w:rPr>
        <w:t>shān</w:t>
      </w:r>
      <w:proofErr w:type="spellEnd"/>
      <w:r w:rsidRPr="00395D6E">
        <w:rPr>
          <w:rFonts w:ascii="Times New Roman" w:eastAsia="宋体" w:hAnsi="Times New Roman" w:cs="Times New Roman"/>
          <w:szCs w:val="24"/>
        </w:rPr>
        <w:t>）来迟的</w:t>
      </w:r>
      <w:r w:rsidRPr="00395D6E">
        <w:rPr>
          <w:rFonts w:ascii="Times New Roman" w:eastAsia="宋体" w:hAnsi="Times New Roman" w:cs="Times New Roman"/>
          <w:szCs w:val="24"/>
        </w:rPr>
        <w:t>“</w:t>
      </w:r>
      <w:r w:rsidRPr="00395D6E">
        <w:rPr>
          <w:rFonts w:ascii="Times New Roman" w:eastAsia="宋体" w:hAnsi="Times New Roman" w:cs="Times New Roman"/>
          <w:szCs w:val="24"/>
        </w:rPr>
        <w:t>联合王国的国旗</w:t>
      </w:r>
      <w:r w:rsidRPr="00395D6E">
        <w:rPr>
          <w:rFonts w:ascii="Times New Roman" w:eastAsia="宋体" w:hAnsi="Times New Roman" w:cs="Times New Roman"/>
          <w:szCs w:val="24"/>
        </w:rPr>
        <w:t>”</w:t>
      </w:r>
      <w:r w:rsidRPr="00395D6E">
        <w:rPr>
          <w:rFonts w:ascii="Times New Roman" w:eastAsia="宋体" w:hAnsi="Times New Roman" w:cs="Times New Roman"/>
          <w:szCs w:val="24"/>
        </w:rPr>
        <w:t>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/>
          <w:szCs w:val="24"/>
        </w:rPr>
        <w:t>D.</w:t>
      </w:r>
      <w:r w:rsidRPr="00395D6E">
        <w:rPr>
          <w:rFonts w:ascii="Times New Roman" w:eastAsia="宋体" w:hAnsi="Times New Roman" w:cs="Times New Roman"/>
          <w:szCs w:val="24"/>
        </w:rPr>
        <w:t>我把布叠好还他。他一手拿着布，一手</w:t>
      </w:r>
      <w:r w:rsidRPr="00395D6E">
        <w:rPr>
          <w:rFonts w:ascii="Times New Roman" w:eastAsia="宋体" w:hAnsi="Times New Roman" w:cs="Times New Roman"/>
          <w:szCs w:val="24"/>
          <w:em w:val="dot"/>
        </w:rPr>
        <w:t>攥</w:t>
      </w:r>
      <w:r w:rsidRPr="00395D6E">
        <w:rPr>
          <w:rFonts w:ascii="Times New Roman" w:eastAsia="宋体" w:hAnsi="Times New Roman" w:cs="Times New Roman"/>
          <w:szCs w:val="24"/>
        </w:rPr>
        <w:t>（</w:t>
      </w:r>
      <w:proofErr w:type="spellStart"/>
      <w:r w:rsidRPr="00395D6E">
        <w:rPr>
          <w:rFonts w:ascii="Times New Roman" w:eastAsia="宋体" w:hAnsi="Times New Roman" w:cs="Times New Roman"/>
          <w:szCs w:val="24"/>
        </w:rPr>
        <w:t>cuán</w:t>
      </w:r>
      <w:proofErr w:type="spellEnd"/>
      <w:proofErr w:type="gramStart"/>
      <w:r w:rsidRPr="00395D6E">
        <w:rPr>
          <w:rFonts w:ascii="Times New Roman" w:eastAsia="宋体" w:hAnsi="Times New Roman" w:cs="Times New Roman"/>
          <w:szCs w:val="24"/>
        </w:rPr>
        <w:t>）着</w:t>
      </w:r>
      <w:proofErr w:type="gramEnd"/>
      <w:r w:rsidRPr="00395D6E">
        <w:rPr>
          <w:rFonts w:ascii="Times New Roman" w:eastAsia="宋体" w:hAnsi="Times New Roman" w:cs="Times New Roman"/>
          <w:szCs w:val="24"/>
        </w:rPr>
        <w:t>钱，</w:t>
      </w:r>
      <w:r w:rsidRPr="00395D6E">
        <w:rPr>
          <w:rFonts w:ascii="Times New Roman" w:eastAsia="宋体" w:hAnsi="Times New Roman" w:cs="Times New Roman"/>
          <w:szCs w:val="24"/>
          <w:em w:val="dot"/>
        </w:rPr>
        <w:t>滞</w:t>
      </w:r>
      <w:r w:rsidRPr="00395D6E">
        <w:rPr>
          <w:rFonts w:ascii="Times New Roman" w:eastAsia="宋体" w:hAnsi="Times New Roman" w:cs="Times New Roman"/>
          <w:szCs w:val="24"/>
        </w:rPr>
        <w:t>（</w:t>
      </w:r>
      <w:proofErr w:type="spellStart"/>
      <w:r w:rsidRPr="00395D6E">
        <w:rPr>
          <w:rFonts w:ascii="Times New Roman" w:eastAsia="宋体" w:hAnsi="Times New Roman" w:cs="Times New Roman"/>
          <w:szCs w:val="24"/>
        </w:rPr>
        <w:t>dài</w:t>
      </w:r>
      <w:proofErr w:type="spellEnd"/>
      <w:r w:rsidRPr="00395D6E">
        <w:rPr>
          <w:rFonts w:ascii="Times New Roman" w:eastAsia="宋体" w:hAnsi="Times New Roman" w:cs="Times New Roman"/>
          <w:szCs w:val="24"/>
        </w:rPr>
        <w:t>）笨地转过身子。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2.</w:t>
      </w:r>
      <w:r w:rsidRPr="00395D6E">
        <w:rPr>
          <w:rFonts w:ascii="Times New Roman" w:eastAsia="宋体" w:hAnsi="Times New Roman" w:cs="Times New Roman" w:hint="eastAsia"/>
          <w:szCs w:val="24"/>
        </w:rPr>
        <w:t>下列句子中有错别字的一项是（</w:t>
      </w:r>
      <w:r w:rsidRPr="00395D6E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395D6E">
        <w:rPr>
          <w:rFonts w:ascii="Times New Roman" w:eastAsia="宋体" w:hAnsi="Times New Roman" w:cs="Times New Roman"/>
          <w:szCs w:val="24"/>
        </w:rPr>
        <w:t xml:space="preserve">    </w:t>
      </w:r>
      <w:r w:rsidRPr="00395D6E">
        <w:rPr>
          <w:rFonts w:ascii="Times New Roman" w:eastAsia="宋体" w:hAnsi="Times New Roman" w:cs="Times New Roman" w:hint="eastAsia"/>
          <w:szCs w:val="24"/>
        </w:rPr>
        <w:t>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A.</w:t>
      </w:r>
      <w:r w:rsidRPr="00395D6E">
        <w:rPr>
          <w:rFonts w:ascii="Times New Roman" w:eastAsia="宋体" w:hAnsi="Times New Roman" w:cs="Times New Roman" w:hint="eastAsia"/>
          <w:szCs w:val="24"/>
        </w:rPr>
        <w:t>老老小小，也赶趟儿似的，一个个都出来了。舒活舒活筋骨，抖擞抖擞精神。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B.</w:t>
      </w:r>
      <w:r w:rsidRPr="00395D6E">
        <w:rPr>
          <w:rFonts w:ascii="Times New Roman" w:eastAsia="宋体" w:hAnsi="Times New Roman" w:cs="Times New Roman" w:hint="eastAsia"/>
          <w:szCs w:val="24"/>
        </w:rPr>
        <w:t>邓稼先继续他的工作，至死不懈，“鞠躬尽瘁，死而后已”准确地描述了他的一生。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C.</w:t>
      </w:r>
      <w:r w:rsidRPr="00395D6E">
        <w:rPr>
          <w:rFonts w:ascii="Times New Roman" w:eastAsia="宋体" w:hAnsi="Times New Roman" w:cs="Times New Roman" w:hint="eastAsia"/>
          <w:szCs w:val="24"/>
        </w:rPr>
        <w:t>国民党反动派的长江防线，遇着人民解放军好似催</w:t>
      </w:r>
      <w:proofErr w:type="gramStart"/>
      <w:r w:rsidRPr="00395D6E">
        <w:rPr>
          <w:rFonts w:ascii="Times New Roman" w:eastAsia="宋体" w:hAnsi="Times New Roman" w:cs="Times New Roman" w:hint="eastAsia"/>
          <w:szCs w:val="24"/>
        </w:rPr>
        <w:t>枯拉朽</w:t>
      </w:r>
      <w:proofErr w:type="gramEnd"/>
      <w:r w:rsidRPr="00395D6E">
        <w:rPr>
          <w:rFonts w:ascii="Times New Roman" w:eastAsia="宋体" w:hAnsi="Times New Roman" w:cs="Times New Roman" w:hint="eastAsia"/>
          <w:szCs w:val="24"/>
        </w:rPr>
        <w:t>，军无斗志，纷纷</w:t>
      </w:r>
      <w:proofErr w:type="gramStart"/>
      <w:r w:rsidRPr="00395D6E">
        <w:rPr>
          <w:rFonts w:ascii="Times New Roman" w:eastAsia="宋体" w:hAnsi="Times New Roman" w:cs="Times New Roman" w:hint="eastAsia"/>
          <w:szCs w:val="24"/>
        </w:rPr>
        <w:t>匮</w:t>
      </w:r>
      <w:proofErr w:type="gramEnd"/>
      <w:r w:rsidRPr="00395D6E">
        <w:rPr>
          <w:rFonts w:ascii="Times New Roman" w:eastAsia="宋体" w:hAnsi="Times New Roman" w:cs="Times New Roman" w:hint="eastAsia"/>
          <w:szCs w:val="24"/>
        </w:rPr>
        <w:t>退。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D.</w:t>
      </w:r>
      <w:r w:rsidRPr="00395D6E">
        <w:rPr>
          <w:rFonts w:ascii="Times New Roman" w:eastAsia="宋体" w:hAnsi="Times New Roman" w:cs="Times New Roman" w:hint="eastAsia"/>
          <w:szCs w:val="24"/>
        </w:rPr>
        <w:t>白雪由软变硬，每走一步都要粘住鞋，刺骨的寒冷吞噬着他们已经疲惫不堪的躯体。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3.</w:t>
      </w:r>
      <w:r w:rsidRPr="00395D6E">
        <w:rPr>
          <w:rFonts w:ascii="Times New Roman" w:eastAsia="宋体" w:hAnsi="Times New Roman" w:cs="Times New Roman" w:hint="eastAsia"/>
          <w:szCs w:val="24"/>
        </w:rPr>
        <w:t>依次填入下列句子中横线上的词语，全都恰当的一组是（</w:t>
      </w:r>
      <w:r w:rsidRPr="00395D6E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395D6E">
        <w:rPr>
          <w:rFonts w:ascii="Times New Roman" w:eastAsia="宋体" w:hAnsi="Times New Roman" w:cs="Times New Roman"/>
          <w:szCs w:val="24"/>
        </w:rPr>
        <w:t xml:space="preserve">    </w:t>
      </w:r>
      <w:r w:rsidRPr="00395D6E">
        <w:rPr>
          <w:rFonts w:ascii="Times New Roman" w:eastAsia="宋体" w:hAnsi="Times New Roman" w:cs="Times New Roman" w:hint="eastAsia"/>
          <w:szCs w:val="24"/>
        </w:rPr>
        <w:t>）</w:t>
      </w:r>
    </w:p>
    <w:p w:rsidR="00395D6E" w:rsidRPr="00395D6E" w:rsidRDefault="00395D6E" w:rsidP="00395D6E">
      <w:pPr>
        <w:spacing w:line="288" w:lineRule="auto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①《茅屋为秋风所破歌》先描述个人</w:t>
      </w:r>
      <w:r w:rsidRPr="00395D6E">
        <w:rPr>
          <w:rFonts w:ascii="Times New Roman" w:eastAsia="楷体" w:hAnsi="Times New Roman" w:cs="Times New Roman" w:hint="eastAsia"/>
          <w:szCs w:val="24"/>
        </w:rPr>
        <w:t>_</w:t>
      </w:r>
      <w:r w:rsidRPr="00395D6E">
        <w:rPr>
          <w:rFonts w:ascii="Times New Roman" w:eastAsia="楷体" w:hAnsi="Times New Roman" w:cs="Times New Roman"/>
          <w:szCs w:val="24"/>
        </w:rPr>
        <w:t>_________</w:t>
      </w:r>
      <w:r w:rsidRPr="00395D6E">
        <w:rPr>
          <w:rFonts w:ascii="Times New Roman" w:eastAsia="楷体" w:hAnsi="Times New Roman" w:cs="Times New Roman" w:hint="eastAsia"/>
          <w:szCs w:val="24"/>
        </w:rPr>
        <w:t>，结尾处借助议论和抒情升华。</w:t>
      </w:r>
    </w:p>
    <w:p w:rsidR="00395D6E" w:rsidRPr="00395D6E" w:rsidRDefault="00395D6E" w:rsidP="00395D6E">
      <w:pPr>
        <w:spacing w:line="288" w:lineRule="auto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②“自欺”也并非现在的新东西，现在只不过日见其明显，</w:t>
      </w:r>
      <w:r w:rsidRPr="00395D6E">
        <w:rPr>
          <w:rFonts w:ascii="Times New Roman" w:eastAsia="楷体" w:hAnsi="Times New Roman" w:cs="Times New Roman" w:hint="eastAsia"/>
          <w:szCs w:val="24"/>
        </w:rPr>
        <w:t>_</w:t>
      </w:r>
      <w:r w:rsidRPr="00395D6E">
        <w:rPr>
          <w:rFonts w:ascii="Times New Roman" w:eastAsia="楷体" w:hAnsi="Times New Roman" w:cs="Times New Roman"/>
          <w:szCs w:val="24"/>
        </w:rPr>
        <w:t>_________</w:t>
      </w:r>
      <w:r w:rsidRPr="00395D6E">
        <w:rPr>
          <w:rFonts w:ascii="Times New Roman" w:eastAsia="楷体" w:hAnsi="Times New Roman" w:cs="Times New Roman" w:hint="eastAsia"/>
          <w:szCs w:val="24"/>
        </w:rPr>
        <w:t>了一切罢了。</w:t>
      </w:r>
    </w:p>
    <w:p w:rsidR="00395D6E" w:rsidRPr="00395D6E" w:rsidRDefault="00395D6E" w:rsidP="00395D6E">
      <w:pPr>
        <w:spacing w:line="288" w:lineRule="auto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③有创意地表达，是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指表达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时有新意，有个性，</w:t>
      </w:r>
      <w:r w:rsidRPr="00395D6E">
        <w:rPr>
          <w:rFonts w:ascii="Times New Roman" w:eastAsia="楷体" w:hAnsi="Times New Roman" w:cs="Times New Roman" w:hint="eastAsia"/>
          <w:szCs w:val="24"/>
        </w:rPr>
        <w:t>_</w:t>
      </w:r>
      <w:r w:rsidRPr="00395D6E">
        <w:rPr>
          <w:rFonts w:ascii="Times New Roman" w:eastAsia="楷体" w:hAnsi="Times New Roman" w:cs="Times New Roman"/>
          <w:szCs w:val="24"/>
        </w:rPr>
        <w:t>_________</w:t>
      </w:r>
      <w:r w:rsidRPr="00395D6E">
        <w:rPr>
          <w:rFonts w:ascii="Times New Roman" w:eastAsia="楷体" w:hAnsi="Times New Roman" w:cs="Times New Roman" w:hint="eastAsia"/>
          <w:szCs w:val="24"/>
        </w:rPr>
        <w:t>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A.</w:t>
      </w:r>
      <w:proofErr w:type="gramStart"/>
      <w:r w:rsidRPr="00395D6E">
        <w:rPr>
          <w:rFonts w:ascii="Times New Roman" w:eastAsia="宋体" w:hAnsi="Times New Roman" w:cs="Times New Roman" w:hint="eastAsia"/>
          <w:szCs w:val="24"/>
        </w:rPr>
        <w:t>遗际</w:t>
      </w:r>
      <w:proofErr w:type="gramEnd"/>
      <w:r w:rsidRPr="00395D6E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395D6E">
        <w:rPr>
          <w:rFonts w:ascii="Times New Roman" w:eastAsia="宋体" w:hAnsi="Times New Roman" w:cs="Times New Roman"/>
          <w:szCs w:val="24"/>
        </w:rPr>
        <w:t xml:space="preserve"> </w:t>
      </w:r>
      <w:r w:rsidRPr="00395D6E">
        <w:rPr>
          <w:rFonts w:ascii="Times New Roman" w:eastAsia="宋体" w:hAnsi="Times New Roman" w:cs="Times New Roman" w:hint="eastAsia"/>
          <w:szCs w:val="24"/>
        </w:rPr>
        <w:t>笼罩</w:t>
      </w:r>
      <w:r w:rsidRPr="00395D6E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395D6E">
        <w:rPr>
          <w:rFonts w:ascii="Times New Roman" w:eastAsia="宋体" w:hAnsi="Times New Roman" w:cs="Times New Roman"/>
          <w:szCs w:val="24"/>
        </w:rPr>
        <w:t xml:space="preserve"> </w:t>
      </w:r>
      <w:r w:rsidRPr="00395D6E">
        <w:rPr>
          <w:rFonts w:ascii="Times New Roman" w:eastAsia="宋体" w:hAnsi="Times New Roman" w:cs="Times New Roman" w:hint="eastAsia"/>
          <w:szCs w:val="24"/>
        </w:rPr>
        <w:t>不落俗套</w:t>
      </w:r>
      <w:r w:rsidRPr="00395D6E">
        <w:rPr>
          <w:rFonts w:ascii="Times New Roman" w:eastAsia="宋体" w:hAnsi="Times New Roman" w:cs="Times New Roman"/>
          <w:szCs w:val="24"/>
        </w:rPr>
        <w:tab/>
      </w:r>
      <w:r w:rsidRPr="00395D6E">
        <w:rPr>
          <w:rFonts w:ascii="Times New Roman" w:eastAsia="宋体" w:hAnsi="Times New Roman" w:cs="Times New Roman" w:hint="eastAsia"/>
          <w:szCs w:val="24"/>
        </w:rPr>
        <w:t>B.</w:t>
      </w:r>
      <w:r w:rsidRPr="00395D6E">
        <w:rPr>
          <w:rFonts w:ascii="Times New Roman" w:eastAsia="宋体" w:hAnsi="Times New Roman" w:cs="Times New Roman" w:hint="eastAsia"/>
          <w:szCs w:val="24"/>
        </w:rPr>
        <w:t>生平</w:t>
      </w:r>
      <w:r w:rsidRPr="00395D6E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395D6E">
        <w:rPr>
          <w:rFonts w:ascii="Times New Roman" w:eastAsia="宋体" w:hAnsi="Times New Roman" w:cs="Times New Roman"/>
          <w:szCs w:val="24"/>
        </w:rPr>
        <w:t xml:space="preserve"> </w:t>
      </w:r>
      <w:r w:rsidRPr="00395D6E">
        <w:rPr>
          <w:rFonts w:ascii="Times New Roman" w:eastAsia="宋体" w:hAnsi="Times New Roman" w:cs="Times New Roman" w:hint="eastAsia"/>
          <w:szCs w:val="24"/>
        </w:rPr>
        <w:t>弥漫</w:t>
      </w:r>
      <w:r w:rsidRPr="00395D6E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395D6E">
        <w:rPr>
          <w:rFonts w:ascii="Times New Roman" w:eastAsia="宋体" w:hAnsi="Times New Roman" w:cs="Times New Roman"/>
          <w:szCs w:val="24"/>
        </w:rPr>
        <w:t xml:space="preserve"> </w:t>
      </w:r>
      <w:r w:rsidRPr="00395D6E">
        <w:rPr>
          <w:rFonts w:ascii="Times New Roman" w:eastAsia="宋体" w:hAnsi="Times New Roman" w:cs="Times New Roman" w:hint="eastAsia"/>
          <w:szCs w:val="24"/>
        </w:rPr>
        <w:t>故步自封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C.</w:t>
      </w:r>
      <w:r w:rsidRPr="00395D6E">
        <w:rPr>
          <w:rFonts w:ascii="Times New Roman" w:eastAsia="宋体" w:hAnsi="Times New Roman" w:cs="Times New Roman" w:hint="eastAsia"/>
          <w:szCs w:val="24"/>
        </w:rPr>
        <w:t>遭际</w:t>
      </w:r>
      <w:r w:rsidRPr="00395D6E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395D6E">
        <w:rPr>
          <w:rFonts w:ascii="Times New Roman" w:eastAsia="宋体" w:hAnsi="Times New Roman" w:cs="Times New Roman"/>
          <w:szCs w:val="24"/>
        </w:rPr>
        <w:t xml:space="preserve"> </w:t>
      </w:r>
      <w:r w:rsidRPr="00395D6E">
        <w:rPr>
          <w:rFonts w:ascii="Times New Roman" w:eastAsia="宋体" w:hAnsi="Times New Roman" w:cs="Times New Roman" w:hint="eastAsia"/>
          <w:szCs w:val="24"/>
        </w:rPr>
        <w:t>笼罩</w:t>
      </w:r>
      <w:r w:rsidRPr="00395D6E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395D6E">
        <w:rPr>
          <w:rFonts w:ascii="Times New Roman" w:eastAsia="宋体" w:hAnsi="Times New Roman" w:cs="Times New Roman"/>
          <w:szCs w:val="24"/>
        </w:rPr>
        <w:t xml:space="preserve"> </w:t>
      </w:r>
      <w:r w:rsidRPr="00395D6E">
        <w:rPr>
          <w:rFonts w:ascii="Times New Roman" w:eastAsia="宋体" w:hAnsi="Times New Roman" w:cs="Times New Roman" w:hint="eastAsia"/>
          <w:szCs w:val="24"/>
        </w:rPr>
        <w:t>故步自封</w:t>
      </w:r>
      <w:r w:rsidRPr="00395D6E">
        <w:rPr>
          <w:rFonts w:ascii="Times New Roman" w:eastAsia="宋体" w:hAnsi="Times New Roman" w:cs="Times New Roman"/>
          <w:szCs w:val="24"/>
        </w:rPr>
        <w:tab/>
      </w:r>
      <w:r w:rsidRPr="00395D6E">
        <w:rPr>
          <w:rFonts w:ascii="Times New Roman" w:eastAsia="宋体" w:hAnsi="Times New Roman" w:cs="Times New Roman" w:hint="eastAsia"/>
          <w:szCs w:val="24"/>
        </w:rPr>
        <w:t>D.</w:t>
      </w:r>
      <w:r w:rsidRPr="00395D6E">
        <w:rPr>
          <w:rFonts w:ascii="Times New Roman" w:eastAsia="宋体" w:hAnsi="Times New Roman" w:cs="Times New Roman" w:hint="eastAsia"/>
          <w:szCs w:val="24"/>
        </w:rPr>
        <w:t>生平</w:t>
      </w:r>
      <w:r w:rsidRPr="00395D6E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395D6E">
        <w:rPr>
          <w:rFonts w:ascii="Times New Roman" w:eastAsia="宋体" w:hAnsi="Times New Roman" w:cs="Times New Roman"/>
          <w:szCs w:val="24"/>
        </w:rPr>
        <w:t xml:space="preserve"> </w:t>
      </w:r>
      <w:r w:rsidRPr="00395D6E">
        <w:rPr>
          <w:rFonts w:ascii="Times New Roman" w:eastAsia="宋体" w:hAnsi="Times New Roman" w:cs="Times New Roman" w:hint="eastAsia"/>
          <w:szCs w:val="24"/>
        </w:rPr>
        <w:t>弥漫</w:t>
      </w:r>
      <w:r w:rsidRPr="00395D6E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395D6E">
        <w:rPr>
          <w:rFonts w:ascii="Times New Roman" w:eastAsia="宋体" w:hAnsi="Times New Roman" w:cs="Times New Roman"/>
          <w:szCs w:val="24"/>
        </w:rPr>
        <w:t xml:space="preserve"> </w:t>
      </w:r>
      <w:r w:rsidRPr="00395D6E">
        <w:rPr>
          <w:rFonts w:ascii="Times New Roman" w:eastAsia="宋体" w:hAnsi="Times New Roman" w:cs="Times New Roman" w:hint="eastAsia"/>
          <w:szCs w:val="24"/>
        </w:rPr>
        <w:t>不落俗套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4.</w:t>
      </w:r>
      <w:r w:rsidRPr="00395D6E">
        <w:rPr>
          <w:rFonts w:ascii="Times New Roman" w:eastAsia="宋体" w:hAnsi="Times New Roman" w:cs="Times New Roman" w:hint="eastAsia"/>
          <w:szCs w:val="24"/>
        </w:rPr>
        <w:t>下列句子中没有语病的一句是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A.</w:t>
      </w:r>
      <w:r w:rsidRPr="00395D6E">
        <w:rPr>
          <w:rFonts w:ascii="Times New Roman" w:eastAsia="宋体" w:hAnsi="Times New Roman" w:cs="Times New Roman" w:hint="eastAsia"/>
          <w:szCs w:val="24"/>
        </w:rPr>
        <w:t>选择性阅读是一种目的性强，它和读者的兴趣、思考、关注相关。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B.</w:t>
      </w:r>
      <w:r w:rsidRPr="00395D6E">
        <w:rPr>
          <w:rFonts w:ascii="Times New Roman" w:eastAsia="宋体" w:hAnsi="Times New Roman" w:cs="Times New Roman" w:hint="eastAsia"/>
          <w:szCs w:val="24"/>
        </w:rPr>
        <w:t>他背着老师和家长和我到我们一直神往的风景区去游玩了好几天。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proofErr w:type="gramStart"/>
      <w:r w:rsidRPr="00395D6E">
        <w:rPr>
          <w:rFonts w:ascii="Times New Roman" w:eastAsia="宋体" w:hAnsi="Times New Roman" w:cs="Times New Roman" w:hint="eastAsia"/>
          <w:szCs w:val="24"/>
        </w:rPr>
        <w:t>C.</w:t>
      </w:r>
      <w:r w:rsidRPr="00395D6E">
        <w:rPr>
          <w:rFonts w:ascii="Times New Roman" w:eastAsia="宋体" w:hAnsi="Times New Roman" w:cs="Times New Roman" w:hint="eastAsia"/>
          <w:szCs w:val="24"/>
        </w:rPr>
        <w:t>“</w:t>
      </w:r>
      <w:proofErr w:type="gramEnd"/>
      <w:r w:rsidRPr="00395D6E">
        <w:rPr>
          <w:rFonts w:ascii="Times New Roman" w:eastAsia="宋体" w:hAnsi="Times New Roman" w:cs="Times New Roman" w:hint="eastAsia"/>
          <w:szCs w:val="24"/>
        </w:rPr>
        <w:t>教养”折射出一个人对社会和自然，乃至对自己和家人的态度。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D.</w:t>
      </w:r>
      <w:r w:rsidRPr="00395D6E">
        <w:rPr>
          <w:rFonts w:ascii="Times New Roman" w:eastAsia="宋体" w:hAnsi="Times New Roman" w:cs="Times New Roman" w:hint="eastAsia"/>
          <w:szCs w:val="24"/>
        </w:rPr>
        <w:t>我们学习古代诗文，要注意把握它的意蕴，领悟作者的思想感情。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5.</w:t>
      </w:r>
      <w:r w:rsidRPr="00395D6E">
        <w:rPr>
          <w:rFonts w:ascii="Times New Roman" w:eastAsia="宋体" w:hAnsi="Times New Roman" w:cs="Times New Roman" w:hint="eastAsia"/>
          <w:szCs w:val="24"/>
        </w:rPr>
        <w:t>下列有关名著和文化常识的表述，不正确的一项是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/>
          <w:szCs w:val="24"/>
        </w:rPr>
        <w:t>A.</w:t>
      </w:r>
      <w:r w:rsidRPr="00395D6E">
        <w:rPr>
          <w:rFonts w:ascii="Times New Roman" w:eastAsia="宋体" w:hAnsi="Times New Roman" w:cs="Times New Roman" w:hint="eastAsia"/>
          <w:szCs w:val="24"/>
        </w:rPr>
        <w:t>《唐诗三百首》</w:t>
      </w:r>
      <w:proofErr w:type="gramStart"/>
      <w:r w:rsidRPr="00395D6E">
        <w:rPr>
          <w:rFonts w:ascii="Times New Roman" w:eastAsia="宋体" w:hAnsi="Times New Roman" w:cs="Times New Roman" w:hint="eastAsia"/>
          <w:szCs w:val="24"/>
        </w:rPr>
        <w:t>原是为儿童学诗而编的“</w:t>
      </w:r>
      <w:proofErr w:type="gramEnd"/>
      <w:r w:rsidRPr="00395D6E">
        <w:rPr>
          <w:rFonts w:ascii="Times New Roman" w:eastAsia="宋体" w:hAnsi="Times New Roman" w:cs="Times New Roman" w:hint="eastAsia"/>
          <w:szCs w:val="24"/>
        </w:rPr>
        <w:t>家塾课本”，选篇精当，雅俗共赏。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B.</w:t>
      </w:r>
      <w:r w:rsidRPr="00395D6E">
        <w:rPr>
          <w:rFonts w:ascii="Times New Roman" w:eastAsia="宋体" w:hAnsi="Times New Roman" w:cs="Times New Roman" w:hint="eastAsia"/>
          <w:szCs w:val="24"/>
        </w:rPr>
        <w:t>早期长篇小说如《红楼梦》具有英雄传奇色彩，直到《水浒传》才完全改变。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C.</w:t>
      </w:r>
      <w:r w:rsidRPr="00395D6E">
        <w:rPr>
          <w:rFonts w:ascii="Times New Roman" w:eastAsia="宋体" w:hAnsi="Times New Roman" w:cs="Times New Roman" w:hint="eastAsia"/>
          <w:szCs w:val="24"/>
        </w:rPr>
        <w:t>《儒林外史》由众多故事连缀而成，表现了普通士人的生存状态与精神世界。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D.</w:t>
      </w:r>
      <w:r w:rsidRPr="00395D6E">
        <w:rPr>
          <w:rFonts w:ascii="Times New Roman" w:eastAsia="宋体" w:hAnsi="Times New Roman" w:cs="Times New Roman" w:hint="eastAsia"/>
          <w:szCs w:val="24"/>
        </w:rPr>
        <w:t>对联是中国传统文化的瑰宝，也是活的文化遗产，现在还应用在日常生活中。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（二）按原文默写（共</w:t>
      </w: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8</w:t>
      </w: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分，每空</w:t>
      </w: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1</w:t>
      </w: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分）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/>
          <w:szCs w:val="24"/>
        </w:rPr>
        <w:t>6.</w:t>
      </w:r>
      <w:r w:rsidRPr="00395D6E">
        <w:rPr>
          <w:rFonts w:ascii="Times New Roman" w:eastAsia="宋体" w:hAnsi="Times New Roman" w:cs="Times New Roman" w:hint="eastAsia"/>
          <w:szCs w:val="24"/>
        </w:rPr>
        <w:t>（</w:t>
      </w:r>
      <w:r w:rsidRPr="00395D6E">
        <w:rPr>
          <w:rFonts w:ascii="Times New Roman" w:eastAsia="宋体" w:hAnsi="Times New Roman" w:cs="Times New Roman" w:hint="eastAsia"/>
          <w:szCs w:val="24"/>
        </w:rPr>
        <w:t>1</w:t>
      </w:r>
      <w:r w:rsidRPr="00395D6E">
        <w:rPr>
          <w:rFonts w:ascii="Times New Roman" w:eastAsia="宋体" w:hAnsi="Times New Roman" w:cs="Times New Roman" w:hint="eastAsia"/>
          <w:szCs w:val="24"/>
        </w:rPr>
        <w:t>）</w:t>
      </w:r>
      <w:proofErr w:type="gramStart"/>
      <w:r w:rsidRPr="00395D6E">
        <w:rPr>
          <w:rFonts w:ascii="Times New Roman" w:eastAsia="宋体" w:hAnsi="Times New Roman" w:cs="Times New Roman" w:hint="eastAsia"/>
          <w:szCs w:val="24"/>
        </w:rPr>
        <w:t>征蓬出</w:t>
      </w:r>
      <w:proofErr w:type="gramEnd"/>
      <w:r w:rsidRPr="00395D6E">
        <w:rPr>
          <w:rFonts w:ascii="Times New Roman" w:eastAsia="宋体" w:hAnsi="Times New Roman" w:cs="Times New Roman" w:hint="eastAsia"/>
          <w:szCs w:val="24"/>
        </w:rPr>
        <w:t>汉塞，归雁入胡天。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</w:t>
      </w:r>
      <w:r w:rsidRPr="00395D6E">
        <w:rPr>
          <w:rFonts w:ascii="Times New Roman" w:eastAsia="宋体" w:hAnsi="Times New Roman" w:cs="Times New Roman" w:hint="eastAsia"/>
          <w:szCs w:val="24"/>
        </w:rPr>
        <w:t>，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</w:t>
      </w:r>
      <w:r w:rsidRPr="00395D6E">
        <w:rPr>
          <w:rFonts w:ascii="Times New Roman" w:eastAsia="宋体" w:hAnsi="Times New Roman" w:cs="Times New Roman" w:hint="eastAsia"/>
          <w:szCs w:val="24"/>
        </w:rPr>
        <w:t>。（王维《使至塞上》）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（</w:t>
      </w:r>
      <w:r w:rsidRPr="00395D6E">
        <w:rPr>
          <w:rFonts w:ascii="Times New Roman" w:eastAsia="宋体" w:hAnsi="Times New Roman" w:cs="Times New Roman" w:hint="eastAsia"/>
          <w:szCs w:val="24"/>
        </w:rPr>
        <w:t>2</w:t>
      </w:r>
      <w:r w:rsidRPr="00395D6E">
        <w:rPr>
          <w:rFonts w:ascii="Times New Roman" w:eastAsia="宋体" w:hAnsi="Times New Roman" w:cs="Times New Roman" w:hint="eastAsia"/>
          <w:szCs w:val="24"/>
        </w:rPr>
        <w:t>）惶恐滩头说惶恐，零丁洋里叹零丁。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</w:t>
      </w:r>
      <w:r w:rsidRPr="00395D6E">
        <w:rPr>
          <w:rFonts w:ascii="Times New Roman" w:eastAsia="宋体" w:hAnsi="Times New Roman" w:cs="Times New Roman" w:hint="eastAsia"/>
          <w:szCs w:val="24"/>
        </w:rPr>
        <w:t>？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</w:t>
      </w:r>
      <w:r w:rsidRPr="00395D6E">
        <w:rPr>
          <w:rFonts w:ascii="Times New Roman" w:eastAsia="宋体" w:hAnsi="Times New Roman" w:cs="Times New Roman" w:hint="eastAsia"/>
          <w:szCs w:val="24"/>
        </w:rPr>
        <w:t>。（文天</w:t>
      </w:r>
      <w:proofErr w:type="gramStart"/>
      <w:r w:rsidRPr="00395D6E">
        <w:rPr>
          <w:rFonts w:ascii="Times New Roman" w:eastAsia="宋体" w:hAnsi="Times New Roman" w:cs="Times New Roman" w:hint="eastAsia"/>
          <w:szCs w:val="24"/>
        </w:rPr>
        <w:t>祥</w:t>
      </w:r>
      <w:proofErr w:type="gramEnd"/>
      <w:r w:rsidRPr="00395D6E">
        <w:rPr>
          <w:rFonts w:ascii="Times New Roman" w:eastAsia="宋体" w:hAnsi="Times New Roman" w:cs="Times New Roman" w:hint="eastAsia"/>
          <w:szCs w:val="24"/>
        </w:rPr>
        <w:t>《过零丁洋》）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/>
          <w:szCs w:val="24"/>
        </w:rPr>
        <w:lastRenderedPageBreak/>
        <w:t>（</w:t>
      </w:r>
      <w:r w:rsidRPr="00395D6E">
        <w:rPr>
          <w:rFonts w:ascii="Times New Roman" w:eastAsia="宋体" w:hAnsi="Times New Roman" w:cs="Times New Roman"/>
          <w:szCs w:val="24"/>
        </w:rPr>
        <w:t>3</w:t>
      </w:r>
      <w:r w:rsidRPr="00395D6E">
        <w:rPr>
          <w:rFonts w:ascii="Times New Roman" w:eastAsia="宋体" w:hAnsi="Times New Roman" w:cs="Times New Roman"/>
          <w:szCs w:val="24"/>
        </w:rPr>
        <w:t>）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</w:t>
      </w:r>
      <w:r w:rsidRPr="00395D6E">
        <w:rPr>
          <w:rFonts w:ascii="Times New Roman" w:eastAsia="宋体" w:hAnsi="Times New Roman" w:cs="Times New Roman" w:hint="eastAsia"/>
          <w:szCs w:val="24"/>
        </w:rPr>
        <w:t>，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</w:t>
      </w:r>
      <w:r w:rsidRPr="00395D6E">
        <w:rPr>
          <w:rFonts w:ascii="Times New Roman" w:eastAsia="宋体" w:hAnsi="Times New Roman" w:cs="Times New Roman" w:hint="eastAsia"/>
          <w:szCs w:val="24"/>
        </w:rPr>
        <w:t>，古道西风瘦马。（马致远《天净沙·秋思》）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（</w:t>
      </w:r>
      <w:r w:rsidRPr="00395D6E">
        <w:rPr>
          <w:rFonts w:ascii="Times New Roman" w:eastAsia="宋体" w:hAnsi="Times New Roman" w:cs="Times New Roman" w:hint="eastAsia"/>
          <w:szCs w:val="24"/>
        </w:rPr>
        <w:t>4</w:t>
      </w:r>
      <w:r w:rsidRPr="00395D6E">
        <w:rPr>
          <w:rFonts w:ascii="Times New Roman" w:eastAsia="宋体" w:hAnsi="Times New Roman" w:cs="Times New Roman" w:hint="eastAsia"/>
          <w:szCs w:val="24"/>
        </w:rPr>
        <w:t>）范仲淹“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</w:t>
      </w:r>
      <w:r w:rsidRPr="00395D6E">
        <w:rPr>
          <w:rFonts w:ascii="Times New Roman" w:eastAsia="宋体" w:hAnsi="Times New Roman" w:cs="Times New Roman" w:hint="eastAsia"/>
          <w:szCs w:val="24"/>
        </w:rPr>
        <w:t>，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</w:t>
      </w:r>
      <w:r w:rsidRPr="00395D6E">
        <w:rPr>
          <w:rFonts w:ascii="Times New Roman" w:eastAsia="宋体" w:hAnsi="Times New Roman" w:cs="Times New Roman" w:hint="eastAsia"/>
          <w:szCs w:val="24"/>
        </w:rPr>
        <w:t>”（《岳阳楼记》）这种“先忧后乐”的思想，表现了他的忧患意识和奉献精神。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（三）综合性学习（共</w:t>
      </w: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11</w:t>
      </w: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分）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/>
          <w:szCs w:val="24"/>
        </w:rPr>
        <w:t>7.</w:t>
      </w:r>
      <w:r w:rsidRPr="00395D6E">
        <w:rPr>
          <w:rFonts w:ascii="Times New Roman" w:eastAsia="宋体" w:hAnsi="Times New Roman" w:cs="Times New Roman" w:hint="eastAsia"/>
          <w:szCs w:val="24"/>
        </w:rPr>
        <w:t>（</w:t>
      </w:r>
      <w:r w:rsidRPr="00395D6E">
        <w:rPr>
          <w:rFonts w:ascii="Times New Roman" w:eastAsia="宋体" w:hAnsi="Times New Roman" w:cs="Times New Roman" w:hint="eastAsia"/>
          <w:szCs w:val="24"/>
        </w:rPr>
        <w:t>1</w:t>
      </w:r>
      <w:r w:rsidRPr="00395D6E">
        <w:rPr>
          <w:rFonts w:ascii="Times New Roman" w:eastAsia="宋体" w:hAnsi="Times New Roman" w:cs="Times New Roman" w:hint="eastAsia"/>
          <w:szCs w:val="24"/>
        </w:rPr>
        <w:t>）“四面湖山归眼底，万家忧乐到心头。”请用楷体将这副对联抄写一遍。（</w:t>
      </w:r>
      <w:r w:rsidRPr="00395D6E">
        <w:rPr>
          <w:rFonts w:ascii="Times New Roman" w:eastAsia="宋体" w:hAnsi="Times New Roman" w:cs="Times New Roman" w:hint="eastAsia"/>
          <w:szCs w:val="24"/>
        </w:rPr>
        <w:t>2</w:t>
      </w:r>
      <w:r w:rsidRPr="00395D6E">
        <w:rPr>
          <w:rFonts w:ascii="Times New Roman" w:eastAsia="宋体" w:hAnsi="Times New Roman" w:cs="Times New Roman" w:hint="eastAsia"/>
          <w:szCs w:val="24"/>
        </w:rPr>
        <w:t>分）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（</w:t>
      </w:r>
      <w:r w:rsidRPr="00395D6E">
        <w:rPr>
          <w:rFonts w:ascii="Times New Roman" w:eastAsia="宋体" w:hAnsi="Times New Roman" w:cs="Times New Roman" w:hint="eastAsia"/>
          <w:szCs w:val="24"/>
        </w:rPr>
        <w:t>2</w:t>
      </w:r>
      <w:r w:rsidRPr="00395D6E">
        <w:rPr>
          <w:rFonts w:ascii="Times New Roman" w:eastAsia="宋体" w:hAnsi="Times New Roman" w:cs="Times New Roman" w:hint="eastAsia"/>
          <w:szCs w:val="24"/>
        </w:rPr>
        <w:t>）依次填入下面空缺处的语句，最恰当的一项是（</w:t>
      </w:r>
      <w:r w:rsidRPr="00395D6E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395D6E">
        <w:rPr>
          <w:rFonts w:ascii="Times New Roman" w:eastAsia="宋体" w:hAnsi="Times New Roman" w:cs="Times New Roman"/>
          <w:szCs w:val="24"/>
        </w:rPr>
        <w:t xml:space="preserve">   </w:t>
      </w:r>
      <w:r w:rsidRPr="00395D6E">
        <w:rPr>
          <w:rFonts w:ascii="Times New Roman" w:eastAsia="宋体" w:hAnsi="Times New Roman" w:cs="Times New Roman" w:hint="eastAsia"/>
          <w:szCs w:val="24"/>
        </w:rPr>
        <w:t>）（</w:t>
      </w:r>
      <w:r w:rsidRPr="00395D6E">
        <w:rPr>
          <w:rFonts w:ascii="Times New Roman" w:eastAsia="宋体" w:hAnsi="Times New Roman" w:cs="Times New Roman" w:hint="eastAsia"/>
          <w:szCs w:val="24"/>
        </w:rPr>
        <w:t>3</w:t>
      </w:r>
      <w:r w:rsidRPr="00395D6E">
        <w:rPr>
          <w:rFonts w:ascii="Times New Roman" w:eastAsia="宋体" w:hAnsi="Times New Roman" w:cs="Times New Roman" w:hint="eastAsia"/>
          <w:szCs w:val="24"/>
        </w:rPr>
        <w:t>分）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有几回，邻居孩子听得笑声，也赶热闹，围住了孔乙己。他便给他们茴香豆吃，一人一颗。孩子吃完豆，仍然不散，眼睛都望着碟子。孔乙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己着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了慌，伸开五指将碟子罩住，弯腰下去说道：“①</w:t>
      </w:r>
      <w:r w:rsidRPr="00395D6E">
        <w:rPr>
          <w:rFonts w:ascii="Times New Roman" w:eastAsia="楷体" w:hAnsi="Times New Roman" w:cs="Times New Roman" w:hint="eastAsia"/>
          <w:szCs w:val="24"/>
        </w:rPr>
        <w:t>_</w:t>
      </w:r>
      <w:r w:rsidRPr="00395D6E">
        <w:rPr>
          <w:rFonts w:ascii="Times New Roman" w:eastAsia="楷体" w:hAnsi="Times New Roman" w:cs="Times New Roman"/>
          <w:szCs w:val="24"/>
        </w:rPr>
        <w:t>_________</w:t>
      </w:r>
      <w:r w:rsidRPr="00395D6E">
        <w:rPr>
          <w:rFonts w:ascii="Times New Roman" w:eastAsia="楷体" w:hAnsi="Times New Roman" w:cs="Times New Roman" w:hint="eastAsia"/>
          <w:szCs w:val="24"/>
        </w:rPr>
        <w:t>”直起身又看一看豆，自己摇头说：“②</w:t>
      </w:r>
      <w:r w:rsidRPr="00395D6E">
        <w:rPr>
          <w:rFonts w:ascii="Times New Roman" w:eastAsia="楷体" w:hAnsi="Times New Roman" w:cs="Times New Roman" w:hint="eastAsia"/>
          <w:szCs w:val="24"/>
        </w:rPr>
        <w:t>_</w:t>
      </w:r>
      <w:r w:rsidRPr="00395D6E">
        <w:rPr>
          <w:rFonts w:ascii="Times New Roman" w:eastAsia="楷体" w:hAnsi="Times New Roman" w:cs="Times New Roman"/>
          <w:szCs w:val="24"/>
        </w:rPr>
        <w:t>_________</w:t>
      </w:r>
      <w:r w:rsidRPr="00395D6E">
        <w:rPr>
          <w:rFonts w:ascii="Times New Roman" w:eastAsia="楷体" w:hAnsi="Times New Roman" w:cs="Times New Roman" w:hint="eastAsia"/>
          <w:szCs w:val="24"/>
        </w:rPr>
        <w:t>”于是这一群孩子都在笑声里走散了。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A.</w:t>
      </w:r>
      <w:r w:rsidRPr="00395D6E">
        <w:rPr>
          <w:rFonts w:ascii="Times New Roman" w:eastAsia="宋体" w:hAnsi="Times New Roman" w:cs="Times New Roman" w:hint="eastAsia"/>
          <w:szCs w:val="24"/>
        </w:rPr>
        <w:t>①不多了，我已经不多了。</w:t>
      </w:r>
      <w:r w:rsidRPr="00395D6E">
        <w:rPr>
          <w:rFonts w:ascii="Times New Roman" w:eastAsia="宋体" w:hAnsi="Times New Roman" w:cs="Times New Roman"/>
          <w:szCs w:val="24"/>
        </w:rPr>
        <w:tab/>
      </w:r>
      <w:r w:rsidRPr="00395D6E">
        <w:rPr>
          <w:rFonts w:ascii="Times New Roman" w:eastAsia="宋体" w:hAnsi="Times New Roman" w:cs="Times New Roman" w:hint="eastAsia"/>
          <w:szCs w:val="24"/>
        </w:rPr>
        <w:t>②不多不多！多乎哉？不多也。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B.</w:t>
      </w:r>
      <w:r w:rsidRPr="00395D6E">
        <w:rPr>
          <w:rFonts w:ascii="Times New Roman" w:eastAsia="宋体" w:hAnsi="Times New Roman" w:cs="Times New Roman" w:hint="eastAsia"/>
          <w:szCs w:val="24"/>
        </w:rPr>
        <w:t>①不多不多！多乎鼓？不多也。</w:t>
      </w:r>
      <w:r w:rsidRPr="00395D6E">
        <w:rPr>
          <w:rFonts w:ascii="Times New Roman" w:eastAsia="宋体" w:hAnsi="Times New Roman" w:cs="Times New Roman"/>
          <w:szCs w:val="24"/>
        </w:rPr>
        <w:tab/>
      </w:r>
      <w:r w:rsidRPr="00395D6E">
        <w:rPr>
          <w:rFonts w:ascii="Times New Roman" w:eastAsia="宋体" w:hAnsi="Times New Roman" w:cs="Times New Roman" w:hint="eastAsia"/>
          <w:szCs w:val="24"/>
        </w:rPr>
        <w:t>②不多了，我已经不多了。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C.</w:t>
      </w:r>
      <w:r w:rsidRPr="00395D6E">
        <w:rPr>
          <w:rFonts w:ascii="Times New Roman" w:eastAsia="宋体" w:hAnsi="Times New Roman" w:cs="Times New Roman" w:hint="eastAsia"/>
          <w:szCs w:val="24"/>
        </w:rPr>
        <w:t>①不多了，多乎哉？不多也。</w:t>
      </w:r>
      <w:r w:rsidRPr="00395D6E">
        <w:rPr>
          <w:rFonts w:ascii="Times New Roman" w:eastAsia="宋体" w:hAnsi="Times New Roman" w:cs="Times New Roman"/>
          <w:szCs w:val="24"/>
        </w:rPr>
        <w:tab/>
      </w:r>
      <w:r w:rsidRPr="00395D6E">
        <w:rPr>
          <w:rFonts w:ascii="Times New Roman" w:eastAsia="宋体" w:hAnsi="Times New Roman" w:cs="Times New Roman" w:hint="eastAsia"/>
          <w:szCs w:val="24"/>
        </w:rPr>
        <w:t>②不多不多！我已经不多了。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D.</w:t>
      </w:r>
      <w:r w:rsidRPr="00395D6E">
        <w:rPr>
          <w:rFonts w:ascii="Times New Roman" w:eastAsia="宋体" w:hAnsi="Times New Roman" w:cs="Times New Roman" w:hint="eastAsia"/>
          <w:szCs w:val="24"/>
        </w:rPr>
        <w:t>①多乎哉？不多不多！不多了。</w:t>
      </w:r>
      <w:r w:rsidRPr="00395D6E">
        <w:rPr>
          <w:rFonts w:ascii="Times New Roman" w:eastAsia="宋体" w:hAnsi="Times New Roman" w:cs="Times New Roman"/>
          <w:szCs w:val="24"/>
        </w:rPr>
        <w:tab/>
      </w:r>
      <w:r w:rsidRPr="00395D6E">
        <w:rPr>
          <w:rFonts w:ascii="Times New Roman" w:eastAsia="宋体" w:hAnsi="Times New Roman" w:cs="Times New Roman" w:hint="eastAsia"/>
          <w:szCs w:val="24"/>
        </w:rPr>
        <w:t>②不多也，我已经不多了。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（</w:t>
      </w:r>
      <w:r w:rsidRPr="00395D6E">
        <w:rPr>
          <w:rFonts w:ascii="Times New Roman" w:eastAsia="宋体" w:hAnsi="Times New Roman" w:cs="Times New Roman" w:hint="eastAsia"/>
          <w:szCs w:val="24"/>
        </w:rPr>
        <w:t>3</w:t>
      </w:r>
      <w:r w:rsidRPr="00395D6E">
        <w:rPr>
          <w:rFonts w:ascii="Times New Roman" w:eastAsia="宋体" w:hAnsi="Times New Roman" w:cs="Times New Roman" w:hint="eastAsia"/>
          <w:szCs w:val="24"/>
        </w:rPr>
        <w:t>）请对下面这段文字进行压缩，（要求保留关键信息，不超过</w:t>
      </w:r>
      <w:r w:rsidRPr="00395D6E">
        <w:rPr>
          <w:rFonts w:ascii="Times New Roman" w:eastAsia="宋体" w:hAnsi="Times New Roman" w:cs="Times New Roman" w:hint="eastAsia"/>
          <w:szCs w:val="24"/>
        </w:rPr>
        <w:t>30</w:t>
      </w:r>
      <w:r w:rsidRPr="00395D6E">
        <w:rPr>
          <w:rFonts w:ascii="Times New Roman" w:eastAsia="宋体" w:hAnsi="Times New Roman" w:cs="Times New Roman" w:hint="eastAsia"/>
          <w:szCs w:val="24"/>
        </w:rPr>
        <w:t>个字。）（</w:t>
      </w:r>
      <w:r w:rsidRPr="00395D6E">
        <w:rPr>
          <w:rFonts w:ascii="Times New Roman" w:eastAsia="宋体" w:hAnsi="Times New Roman" w:cs="Times New Roman" w:hint="eastAsia"/>
          <w:szCs w:val="24"/>
        </w:rPr>
        <w:t>3</w:t>
      </w:r>
      <w:r w:rsidRPr="00395D6E">
        <w:rPr>
          <w:rFonts w:ascii="Times New Roman" w:eastAsia="宋体" w:hAnsi="Times New Roman" w:cs="Times New Roman" w:hint="eastAsia"/>
          <w:szCs w:val="24"/>
        </w:rPr>
        <w:t>分）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近</w:t>
      </w:r>
      <w:r w:rsidRPr="00395D6E">
        <w:rPr>
          <w:rFonts w:ascii="Times New Roman" w:eastAsia="楷体" w:hAnsi="Times New Roman" w:cs="Times New Roman" w:hint="eastAsia"/>
          <w:szCs w:val="24"/>
        </w:rPr>
        <w:t>250</w:t>
      </w:r>
      <w:r w:rsidRPr="00395D6E">
        <w:rPr>
          <w:rFonts w:ascii="Times New Roman" w:eastAsia="楷体" w:hAnsi="Times New Roman" w:cs="Times New Roman" w:hint="eastAsia"/>
          <w:szCs w:val="24"/>
        </w:rPr>
        <w:t>年以来，人类的经济持续增长。经济增长在今天被当作常态，但</w:t>
      </w:r>
      <w:r w:rsidRPr="00395D6E">
        <w:rPr>
          <w:rFonts w:ascii="Times New Roman" w:eastAsia="楷体" w:hAnsi="Times New Roman" w:cs="Times New Roman" w:hint="eastAsia"/>
          <w:szCs w:val="24"/>
        </w:rPr>
        <w:t>250</w:t>
      </w:r>
      <w:r w:rsidRPr="00395D6E">
        <w:rPr>
          <w:rFonts w:ascii="Times New Roman" w:eastAsia="楷体" w:hAnsi="Times New Roman" w:cs="Times New Roman" w:hint="eastAsia"/>
          <w:szCs w:val="24"/>
        </w:rPr>
        <w:t>年前，经济不增长是常态。</w:t>
      </w:r>
      <w:r w:rsidRPr="00395D6E">
        <w:rPr>
          <w:rFonts w:ascii="Times New Roman" w:eastAsia="楷体" w:hAnsi="Times New Roman" w:cs="Times New Roman" w:hint="eastAsia"/>
          <w:szCs w:val="24"/>
        </w:rPr>
        <w:t>250</w:t>
      </w:r>
      <w:r w:rsidRPr="00395D6E">
        <w:rPr>
          <w:rFonts w:ascii="Times New Roman" w:eastAsia="楷体" w:hAnsi="Times New Roman" w:cs="Times New Roman" w:hint="eastAsia"/>
          <w:szCs w:val="24"/>
        </w:rPr>
        <w:t>年前，人类生产和消费的产品种类大概只有</w:t>
      </w:r>
      <w:r w:rsidRPr="00395D6E">
        <w:rPr>
          <w:rFonts w:ascii="Times New Roman" w:eastAsia="楷体" w:hAnsi="Times New Roman" w:cs="Times New Roman" w:hint="eastAsia"/>
          <w:szCs w:val="24"/>
        </w:rPr>
        <w:t>100</w:t>
      </w:r>
      <w:r w:rsidRPr="00395D6E">
        <w:rPr>
          <w:rFonts w:ascii="Times New Roman" w:eastAsia="楷体" w:hAnsi="Times New Roman" w:cs="Times New Roman" w:hint="eastAsia"/>
          <w:szCs w:val="24"/>
        </w:rPr>
        <w:t>种到</w:t>
      </w:r>
      <w:r w:rsidRPr="00395D6E">
        <w:rPr>
          <w:rFonts w:ascii="Times New Roman" w:eastAsia="楷体" w:hAnsi="Times New Roman" w:cs="Times New Roman" w:hint="eastAsia"/>
          <w:szCs w:val="24"/>
        </w:rPr>
        <w:t>1000</w:t>
      </w:r>
      <w:r w:rsidRPr="00395D6E">
        <w:rPr>
          <w:rFonts w:ascii="Times New Roman" w:eastAsia="楷体" w:hAnsi="Times New Roman" w:cs="Times New Roman" w:hint="eastAsia"/>
          <w:szCs w:val="24"/>
        </w:rPr>
        <w:t>种，今天则是</w:t>
      </w:r>
      <w:r w:rsidRPr="00395D6E">
        <w:rPr>
          <w:rFonts w:ascii="Times New Roman" w:eastAsia="楷体" w:hAnsi="Times New Roman" w:cs="Times New Roman" w:hint="eastAsia"/>
          <w:szCs w:val="24"/>
        </w:rPr>
        <w:t>10</w:t>
      </w:r>
      <w:r w:rsidRPr="00395D6E">
        <w:rPr>
          <w:rFonts w:ascii="Times New Roman" w:eastAsia="楷体" w:hAnsi="Times New Roman" w:cs="Times New Roman" w:hint="eastAsia"/>
          <w:szCs w:val="24"/>
        </w:rPr>
        <w:t>亿到</w:t>
      </w:r>
      <w:r w:rsidRPr="00395D6E">
        <w:rPr>
          <w:rFonts w:ascii="Times New Roman" w:eastAsia="楷体" w:hAnsi="Times New Roman" w:cs="Times New Roman" w:hint="eastAsia"/>
          <w:szCs w:val="24"/>
        </w:rPr>
        <w:t>100</w:t>
      </w:r>
      <w:r w:rsidRPr="00395D6E">
        <w:rPr>
          <w:rFonts w:ascii="Times New Roman" w:eastAsia="楷体" w:hAnsi="Times New Roman" w:cs="Times New Roman" w:hint="eastAsia"/>
          <w:szCs w:val="24"/>
        </w:rPr>
        <w:t>亿种。人类过去</w:t>
      </w:r>
      <w:r w:rsidRPr="00395D6E">
        <w:rPr>
          <w:rFonts w:ascii="Times New Roman" w:eastAsia="楷体" w:hAnsi="Times New Roman" w:cs="Times New Roman" w:hint="eastAsia"/>
          <w:szCs w:val="24"/>
        </w:rPr>
        <w:t>250</w:t>
      </w:r>
      <w:r w:rsidRPr="00395D6E">
        <w:rPr>
          <w:rFonts w:ascii="Times New Roman" w:eastAsia="楷体" w:hAnsi="Times New Roman" w:cs="Times New Roman" w:hint="eastAsia"/>
          <w:szCs w:val="24"/>
        </w:rPr>
        <w:t>年的经济增长，是三次工业革命的结果。第一次工业革命的标志是蒸汽机的应用，第二次工业革命的标志是电动机和内燃机的应用，第三次工业革命的标志是电子计算机的应用。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（</w:t>
      </w:r>
      <w:r w:rsidRPr="00395D6E">
        <w:rPr>
          <w:rFonts w:ascii="Times New Roman" w:eastAsia="宋体" w:hAnsi="Times New Roman" w:cs="Times New Roman" w:hint="eastAsia"/>
          <w:szCs w:val="24"/>
        </w:rPr>
        <w:t>4</w:t>
      </w:r>
      <w:r w:rsidRPr="00395D6E">
        <w:rPr>
          <w:rFonts w:ascii="Times New Roman" w:eastAsia="宋体" w:hAnsi="Times New Roman" w:cs="Times New Roman" w:hint="eastAsia"/>
          <w:szCs w:val="24"/>
        </w:rPr>
        <w:t>）下面是</w:t>
      </w:r>
      <w:r w:rsidRPr="00395D6E">
        <w:rPr>
          <w:rFonts w:ascii="Times New Roman" w:eastAsia="宋体" w:hAnsi="Times New Roman" w:cs="Times New Roman" w:hint="eastAsia"/>
          <w:szCs w:val="24"/>
        </w:rPr>
        <w:t>2019</w:t>
      </w:r>
      <w:r w:rsidRPr="00395D6E">
        <w:rPr>
          <w:rFonts w:ascii="Times New Roman" w:eastAsia="宋体" w:hAnsi="Times New Roman" w:cs="Times New Roman" w:hint="eastAsia"/>
          <w:szCs w:val="24"/>
        </w:rPr>
        <w:t>年与</w:t>
      </w:r>
      <w:r w:rsidRPr="00395D6E">
        <w:rPr>
          <w:rFonts w:ascii="Times New Roman" w:eastAsia="宋体" w:hAnsi="Times New Roman" w:cs="Times New Roman" w:hint="eastAsia"/>
          <w:szCs w:val="24"/>
        </w:rPr>
        <w:t>2023</w:t>
      </w:r>
      <w:r w:rsidRPr="00395D6E">
        <w:rPr>
          <w:rFonts w:ascii="Times New Roman" w:eastAsia="宋体" w:hAnsi="Times New Roman" w:cs="Times New Roman" w:hint="eastAsia"/>
          <w:szCs w:val="24"/>
        </w:rPr>
        <w:t>年“五一”假日期间全国国内旅游数据，请简要概括其主要内容。（注意：答题以“</w:t>
      </w:r>
      <w:r w:rsidRPr="00395D6E">
        <w:rPr>
          <w:rFonts w:ascii="Times New Roman" w:eastAsia="宋体" w:hAnsi="Times New Roman" w:cs="Times New Roman" w:hint="eastAsia"/>
          <w:szCs w:val="24"/>
        </w:rPr>
        <w:t>2023</w:t>
      </w:r>
      <w:r w:rsidRPr="00395D6E">
        <w:rPr>
          <w:rFonts w:ascii="Times New Roman" w:eastAsia="宋体" w:hAnsi="Times New Roman" w:cs="Times New Roman" w:hint="eastAsia"/>
          <w:szCs w:val="24"/>
        </w:rPr>
        <w:t>年”开头：除年份外，不得出现其他数字。）（</w:t>
      </w:r>
      <w:r w:rsidRPr="00395D6E">
        <w:rPr>
          <w:rFonts w:ascii="Times New Roman" w:eastAsia="宋体" w:hAnsi="Times New Roman" w:cs="Times New Roman" w:hint="eastAsia"/>
          <w:szCs w:val="24"/>
        </w:rPr>
        <w:t>3</w:t>
      </w:r>
      <w:r w:rsidRPr="00395D6E">
        <w:rPr>
          <w:rFonts w:ascii="Times New Roman" w:eastAsia="宋体" w:hAnsi="Times New Roman" w:cs="Times New Roman" w:hint="eastAsia"/>
          <w:szCs w:val="24"/>
        </w:rPr>
        <w:t>分）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2835"/>
        <w:gridCol w:w="2552"/>
        <w:gridCol w:w="2885"/>
      </w:tblGrid>
      <w:tr w:rsidR="00395D6E" w:rsidRPr="00395D6E" w:rsidTr="00AF5CA2">
        <w:tc>
          <w:tcPr>
            <w:tcW w:w="1696" w:type="dxa"/>
            <w:vAlign w:val="center"/>
          </w:tcPr>
          <w:p w:rsidR="00395D6E" w:rsidRPr="00395D6E" w:rsidRDefault="00395D6E" w:rsidP="00395D6E">
            <w:pPr>
              <w:spacing w:line="288" w:lineRule="auto"/>
              <w:jc w:val="center"/>
              <w:rPr>
                <w:rFonts w:ascii="Times New Roman" w:eastAsia="楷体" w:hAnsi="Times New Roman"/>
                <w:szCs w:val="24"/>
              </w:rPr>
            </w:pPr>
            <w:r w:rsidRPr="00395D6E">
              <w:rPr>
                <w:rFonts w:ascii="Times New Roman" w:eastAsia="楷体" w:hAnsi="Times New Roman" w:hint="eastAsia"/>
                <w:szCs w:val="24"/>
              </w:rPr>
              <w:t>年份</w:t>
            </w:r>
          </w:p>
        </w:tc>
        <w:tc>
          <w:tcPr>
            <w:tcW w:w="2835" w:type="dxa"/>
            <w:vAlign w:val="center"/>
          </w:tcPr>
          <w:p w:rsidR="00395D6E" w:rsidRPr="00395D6E" w:rsidRDefault="00395D6E" w:rsidP="00395D6E">
            <w:pPr>
              <w:spacing w:line="288" w:lineRule="auto"/>
              <w:jc w:val="center"/>
              <w:rPr>
                <w:rFonts w:ascii="Times New Roman" w:eastAsia="楷体" w:hAnsi="Times New Roman"/>
                <w:szCs w:val="24"/>
              </w:rPr>
            </w:pPr>
            <w:r w:rsidRPr="00395D6E">
              <w:rPr>
                <w:rFonts w:ascii="Times New Roman" w:eastAsia="楷体" w:hAnsi="Times New Roman" w:hint="eastAsia"/>
                <w:szCs w:val="24"/>
              </w:rPr>
              <w:t>旅游人次（单位：</w:t>
            </w:r>
            <w:proofErr w:type="gramStart"/>
            <w:r w:rsidRPr="00395D6E">
              <w:rPr>
                <w:rFonts w:ascii="Times New Roman" w:eastAsia="楷体" w:hAnsi="Times New Roman" w:hint="eastAsia"/>
                <w:szCs w:val="24"/>
              </w:rPr>
              <w:t>亿人次</w:t>
            </w:r>
            <w:proofErr w:type="gramEnd"/>
            <w:r w:rsidRPr="00395D6E">
              <w:rPr>
                <w:rFonts w:ascii="Times New Roman" w:eastAsia="楷体" w:hAnsi="Times New Roman" w:hint="eastAsia"/>
                <w:szCs w:val="24"/>
              </w:rPr>
              <w:t>）</w:t>
            </w:r>
          </w:p>
        </w:tc>
        <w:tc>
          <w:tcPr>
            <w:tcW w:w="2552" w:type="dxa"/>
            <w:vAlign w:val="center"/>
          </w:tcPr>
          <w:p w:rsidR="00395D6E" w:rsidRPr="00395D6E" w:rsidRDefault="00395D6E" w:rsidP="00395D6E">
            <w:pPr>
              <w:spacing w:line="288" w:lineRule="auto"/>
              <w:jc w:val="center"/>
              <w:rPr>
                <w:rFonts w:ascii="Times New Roman" w:eastAsia="楷体" w:hAnsi="Times New Roman"/>
                <w:szCs w:val="24"/>
              </w:rPr>
            </w:pPr>
            <w:r w:rsidRPr="00395D6E">
              <w:rPr>
                <w:rFonts w:ascii="Times New Roman" w:eastAsia="楷体" w:hAnsi="Times New Roman" w:hint="eastAsia"/>
                <w:szCs w:val="24"/>
              </w:rPr>
              <w:t>旅游总收入（单：亿元）</w:t>
            </w:r>
          </w:p>
        </w:tc>
        <w:tc>
          <w:tcPr>
            <w:tcW w:w="2885" w:type="dxa"/>
            <w:vAlign w:val="center"/>
          </w:tcPr>
          <w:p w:rsidR="00395D6E" w:rsidRPr="00395D6E" w:rsidRDefault="00395D6E" w:rsidP="00395D6E">
            <w:pPr>
              <w:spacing w:line="288" w:lineRule="auto"/>
              <w:jc w:val="center"/>
              <w:rPr>
                <w:rFonts w:ascii="Times New Roman" w:eastAsia="楷体" w:hAnsi="Times New Roman"/>
                <w:szCs w:val="24"/>
              </w:rPr>
            </w:pPr>
            <w:r w:rsidRPr="00395D6E">
              <w:rPr>
                <w:rFonts w:ascii="Times New Roman" w:eastAsia="楷体" w:hAnsi="Times New Roman" w:hint="eastAsia"/>
                <w:szCs w:val="24"/>
              </w:rPr>
              <w:t>游人人均消费（单位：元）</w:t>
            </w:r>
          </w:p>
        </w:tc>
      </w:tr>
      <w:tr w:rsidR="00395D6E" w:rsidRPr="00395D6E" w:rsidTr="00AF5CA2">
        <w:tc>
          <w:tcPr>
            <w:tcW w:w="1696" w:type="dxa"/>
            <w:vAlign w:val="center"/>
          </w:tcPr>
          <w:p w:rsidR="00395D6E" w:rsidRPr="00395D6E" w:rsidRDefault="00395D6E" w:rsidP="00395D6E">
            <w:pPr>
              <w:spacing w:line="288" w:lineRule="auto"/>
              <w:jc w:val="center"/>
              <w:rPr>
                <w:rFonts w:ascii="Times New Roman" w:eastAsia="楷体" w:hAnsi="Times New Roman"/>
                <w:szCs w:val="24"/>
              </w:rPr>
            </w:pPr>
            <w:r w:rsidRPr="00395D6E">
              <w:rPr>
                <w:rFonts w:ascii="Times New Roman" w:eastAsia="楷体" w:hAnsi="Times New Roman" w:hint="eastAsia"/>
                <w:szCs w:val="24"/>
              </w:rPr>
              <w:t>2019</w:t>
            </w:r>
            <w:r w:rsidRPr="00395D6E">
              <w:rPr>
                <w:rFonts w:ascii="Times New Roman" w:eastAsia="楷体" w:hAnsi="Times New Roman" w:hint="eastAsia"/>
                <w:szCs w:val="24"/>
              </w:rPr>
              <w:t>年</w:t>
            </w:r>
          </w:p>
        </w:tc>
        <w:tc>
          <w:tcPr>
            <w:tcW w:w="2835" w:type="dxa"/>
            <w:vAlign w:val="center"/>
          </w:tcPr>
          <w:p w:rsidR="00395D6E" w:rsidRPr="00395D6E" w:rsidRDefault="00395D6E" w:rsidP="00395D6E">
            <w:pPr>
              <w:spacing w:line="288" w:lineRule="auto"/>
              <w:jc w:val="center"/>
              <w:rPr>
                <w:rFonts w:ascii="Times New Roman" w:eastAsia="楷体" w:hAnsi="Times New Roman"/>
                <w:szCs w:val="24"/>
              </w:rPr>
            </w:pPr>
            <w:r w:rsidRPr="00395D6E">
              <w:rPr>
                <w:rFonts w:ascii="Times New Roman" w:eastAsia="楷体" w:hAnsi="Times New Roman"/>
                <w:szCs w:val="24"/>
              </w:rPr>
              <w:t>1.95</w:t>
            </w:r>
          </w:p>
        </w:tc>
        <w:tc>
          <w:tcPr>
            <w:tcW w:w="2552" w:type="dxa"/>
            <w:vAlign w:val="center"/>
          </w:tcPr>
          <w:p w:rsidR="00395D6E" w:rsidRPr="00395D6E" w:rsidRDefault="00395D6E" w:rsidP="00395D6E">
            <w:pPr>
              <w:spacing w:line="288" w:lineRule="auto"/>
              <w:jc w:val="center"/>
              <w:rPr>
                <w:rFonts w:ascii="Times New Roman" w:eastAsia="楷体" w:hAnsi="Times New Roman"/>
                <w:szCs w:val="24"/>
              </w:rPr>
            </w:pPr>
            <w:r w:rsidRPr="00395D6E">
              <w:rPr>
                <w:rFonts w:ascii="Times New Roman" w:eastAsia="楷体" w:hAnsi="Times New Roman"/>
                <w:szCs w:val="24"/>
              </w:rPr>
              <w:t>1176.7</w:t>
            </w:r>
          </w:p>
        </w:tc>
        <w:tc>
          <w:tcPr>
            <w:tcW w:w="2885" w:type="dxa"/>
            <w:vAlign w:val="center"/>
          </w:tcPr>
          <w:p w:rsidR="00395D6E" w:rsidRPr="00395D6E" w:rsidRDefault="00395D6E" w:rsidP="00395D6E">
            <w:pPr>
              <w:spacing w:line="288" w:lineRule="auto"/>
              <w:jc w:val="center"/>
              <w:rPr>
                <w:rFonts w:ascii="Times New Roman" w:eastAsia="楷体" w:hAnsi="Times New Roman"/>
                <w:szCs w:val="24"/>
              </w:rPr>
            </w:pPr>
            <w:r w:rsidRPr="00395D6E">
              <w:rPr>
                <w:rFonts w:ascii="Times New Roman" w:eastAsia="楷体" w:hAnsi="Times New Roman"/>
                <w:szCs w:val="24"/>
              </w:rPr>
              <w:t>603</w:t>
            </w:r>
          </w:p>
        </w:tc>
      </w:tr>
      <w:tr w:rsidR="00395D6E" w:rsidRPr="00395D6E" w:rsidTr="00AF5CA2">
        <w:tc>
          <w:tcPr>
            <w:tcW w:w="1696" w:type="dxa"/>
            <w:vAlign w:val="center"/>
          </w:tcPr>
          <w:p w:rsidR="00395D6E" w:rsidRPr="00395D6E" w:rsidRDefault="00395D6E" w:rsidP="00395D6E">
            <w:pPr>
              <w:spacing w:line="288" w:lineRule="auto"/>
              <w:jc w:val="center"/>
              <w:rPr>
                <w:rFonts w:ascii="Times New Roman" w:eastAsia="楷体" w:hAnsi="Times New Roman"/>
                <w:szCs w:val="24"/>
              </w:rPr>
            </w:pPr>
            <w:r w:rsidRPr="00395D6E">
              <w:rPr>
                <w:rFonts w:ascii="Times New Roman" w:eastAsia="楷体" w:hAnsi="Times New Roman" w:hint="eastAsia"/>
                <w:szCs w:val="24"/>
              </w:rPr>
              <w:t>2023</w:t>
            </w:r>
            <w:r w:rsidRPr="00395D6E">
              <w:rPr>
                <w:rFonts w:ascii="Times New Roman" w:eastAsia="楷体" w:hAnsi="Times New Roman" w:hint="eastAsia"/>
                <w:szCs w:val="24"/>
              </w:rPr>
              <w:t>年</w:t>
            </w:r>
          </w:p>
        </w:tc>
        <w:tc>
          <w:tcPr>
            <w:tcW w:w="2835" w:type="dxa"/>
            <w:vAlign w:val="center"/>
          </w:tcPr>
          <w:p w:rsidR="00395D6E" w:rsidRPr="00395D6E" w:rsidRDefault="00395D6E" w:rsidP="00395D6E">
            <w:pPr>
              <w:spacing w:line="288" w:lineRule="auto"/>
              <w:jc w:val="center"/>
              <w:rPr>
                <w:rFonts w:ascii="Times New Roman" w:eastAsia="楷体" w:hAnsi="Times New Roman"/>
                <w:szCs w:val="24"/>
              </w:rPr>
            </w:pPr>
            <w:r w:rsidRPr="00395D6E">
              <w:rPr>
                <w:rFonts w:ascii="Times New Roman" w:eastAsia="楷体" w:hAnsi="Times New Roman"/>
                <w:szCs w:val="24"/>
              </w:rPr>
              <w:t>2.74</w:t>
            </w:r>
          </w:p>
        </w:tc>
        <w:tc>
          <w:tcPr>
            <w:tcW w:w="2552" w:type="dxa"/>
            <w:vAlign w:val="center"/>
          </w:tcPr>
          <w:p w:rsidR="00395D6E" w:rsidRPr="00395D6E" w:rsidRDefault="00395D6E" w:rsidP="00395D6E">
            <w:pPr>
              <w:spacing w:line="288" w:lineRule="auto"/>
              <w:jc w:val="center"/>
              <w:rPr>
                <w:rFonts w:ascii="Times New Roman" w:eastAsia="楷体" w:hAnsi="Times New Roman"/>
                <w:szCs w:val="24"/>
              </w:rPr>
            </w:pPr>
            <w:r w:rsidRPr="00395D6E">
              <w:rPr>
                <w:rFonts w:ascii="Times New Roman" w:eastAsia="楷体" w:hAnsi="Times New Roman"/>
                <w:szCs w:val="24"/>
              </w:rPr>
              <w:t>1480.56</w:t>
            </w:r>
          </w:p>
        </w:tc>
        <w:tc>
          <w:tcPr>
            <w:tcW w:w="2885" w:type="dxa"/>
            <w:vAlign w:val="center"/>
          </w:tcPr>
          <w:p w:rsidR="00395D6E" w:rsidRPr="00395D6E" w:rsidRDefault="00395D6E" w:rsidP="00395D6E">
            <w:pPr>
              <w:spacing w:line="288" w:lineRule="auto"/>
              <w:jc w:val="center"/>
              <w:rPr>
                <w:rFonts w:ascii="Times New Roman" w:eastAsia="楷体" w:hAnsi="Times New Roman"/>
                <w:szCs w:val="24"/>
              </w:rPr>
            </w:pPr>
            <w:r w:rsidRPr="00395D6E">
              <w:rPr>
                <w:rFonts w:ascii="Times New Roman" w:eastAsia="楷体" w:hAnsi="Times New Roman"/>
                <w:szCs w:val="24"/>
              </w:rPr>
              <w:t>510</w:t>
            </w:r>
          </w:p>
        </w:tc>
      </w:tr>
    </w:tbl>
    <w:p w:rsidR="00395D6E" w:rsidRPr="00395D6E" w:rsidRDefault="00395D6E" w:rsidP="00395D6E">
      <w:pPr>
        <w:spacing w:line="288" w:lineRule="auto"/>
        <w:jc w:val="right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（资料来源：国家文化和旅游）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二、现代文阅读（共</w:t>
      </w: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23</w:t>
      </w: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分）</w:t>
      </w:r>
    </w:p>
    <w:p w:rsidR="00395D6E" w:rsidRPr="00395D6E" w:rsidRDefault="00395D6E" w:rsidP="00395D6E">
      <w:pPr>
        <w:spacing w:line="288" w:lineRule="auto"/>
        <w:jc w:val="center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（一）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材料一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调查研究，是对客观实际情况的调查了解和分析研究，目的是把事情的真相和全貌调查清楚，把问题的本质和规律把摄准确，把解决问题的思路和对策研究透彻。这就必须深入实际、深入基层、深入群众，多层次、多方位、多渠道地调查了解情况。既要调查机关，又要调查基层：既要调查干部，又要调查群众；既要解剖典型，又要了解全局；既要到工作局面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好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和先进的地方去总结经验，又要到困难较多、情况复杂、矛盾尖锐的地方去研究问题。基层、群众、重要典型和困难的地方，应成为调研重点，要花更多时间去了解和研究。只有这样去调查研究，才能获得在办公室难以听到、不易看到和意想不到的新情况，找出解决问题的新视角、新思路和新对策。领导干部搞调研，要有明确的目的，带着问题下去，尽力掌握调研活动的主动权，调研中可以有“规定路线”，但还应有“自选动作”，看一些没有准备的地方，搞一些不打招呼、不作安排的随机性调研，力求准</w:t>
      </w:r>
      <w:r w:rsidRPr="00395D6E">
        <w:rPr>
          <w:rFonts w:ascii="Times New Roman" w:eastAsia="楷体" w:hAnsi="Times New Roman" w:cs="Times New Roman" w:hint="eastAsia"/>
          <w:szCs w:val="24"/>
        </w:rPr>
        <w:lastRenderedPageBreak/>
        <w:t>确、全面、深透地了解情况，避免出现“被调研”现象，防止调查研究走过场。</w:t>
      </w:r>
    </w:p>
    <w:p w:rsidR="00395D6E" w:rsidRPr="00395D6E" w:rsidRDefault="00395D6E" w:rsidP="00395D6E">
      <w:pPr>
        <w:spacing w:line="288" w:lineRule="auto"/>
        <w:jc w:val="right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（节选自习近平《请读调查研究》）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材料二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焦裕禄常说“吃别人嚼过的馍没味道”，虽然直白朴实，却含着很深刻的道理，体现了凡事探求就里的求实作风和尊重客观规律的科学态度。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为彻底摸清兰考县土地的自然情况，焦裕禄带领“三害”（内涝、风沙、盐碱）调查队，展开了大规模的调查研究。每次大风起，哪里风沙最大，焦裕禄就往哪里去。</w:t>
      </w:r>
      <w:r w:rsidRPr="00395D6E">
        <w:rPr>
          <w:rFonts w:ascii="Times New Roman" w:eastAsia="楷体" w:hAnsi="Times New Roman" w:cs="Times New Roman" w:hint="eastAsia"/>
          <w:szCs w:val="24"/>
        </w:rPr>
        <w:t>1963</w:t>
      </w:r>
      <w:r w:rsidRPr="00395D6E">
        <w:rPr>
          <w:rFonts w:ascii="Times New Roman" w:eastAsia="楷体" w:hAnsi="Times New Roman" w:cs="Times New Roman" w:hint="eastAsia"/>
          <w:szCs w:val="24"/>
        </w:rPr>
        <w:t>年夏季，兰考县连降暴雨，全县一片汪洋。焦裕禄和其他县委常委分头带队冒雨观察，查清洪水流势，提出治理方案。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焦裕禄经常对干部们说：“在困难当中成就一番革命事业，必须首先联系群众、向群众学习”，“办法还得到群众中寻找”。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上任第四天，焦裕禄就到灾情最重的老韩陵公社和大队调研，挨家挨户到群众家串门。来到饲养员肖位芬老人的牛屋，焦裕禄虚心向这位有实践经验的老人请教改变兰考面貌的办法，在促膝长谈中，老人把他几十年在风沙中积累的经验都说了出来：挖穷根种花生，要想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富种桐树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。通过调研，焦裕禄和群众一起制定出发展生产、战胜灾害的规划：一是发展畜牧，二是多种花生，三是种植泡桐。实实在在地为兰考以后的发展指明了方向。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开展调查研究，要坚持问题导向、奔着问题去，做到有的放矢。焦裕禄搞调查研究，不是为了“出镜”、走秀，而是以解决问题为根本目的。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要改变兰考的面貌，干部是关键。在兰考的</w:t>
      </w:r>
      <w:r w:rsidRPr="00395D6E">
        <w:rPr>
          <w:rFonts w:ascii="Times New Roman" w:eastAsia="楷体" w:hAnsi="Times New Roman" w:cs="Times New Roman" w:hint="eastAsia"/>
          <w:szCs w:val="24"/>
        </w:rPr>
        <w:t>475</w:t>
      </w:r>
      <w:r w:rsidRPr="00395D6E">
        <w:rPr>
          <w:rFonts w:ascii="Times New Roman" w:eastAsia="楷体" w:hAnsi="Times New Roman" w:cs="Times New Roman" w:hint="eastAsia"/>
          <w:szCs w:val="24"/>
        </w:rPr>
        <w:t>天，焦裕禄对全县</w:t>
      </w:r>
      <w:r w:rsidRPr="00395D6E">
        <w:rPr>
          <w:rFonts w:ascii="Times New Roman" w:eastAsia="楷体" w:hAnsi="Times New Roman" w:cs="Times New Roman" w:hint="eastAsia"/>
          <w:szCs w:val="24"/>
        </w:rPr>
        <w:t>149</w:t>
      </w:r>
      <w:r w:rsidRPr="00395D6E">
        <w:rPr>
          <w:rFonts w:ascii="Times New Roman" w:eastAsia="楷体" w:hAnsi="Times New Roman" w:cs="Times New Roman" w:hint="eastAsia"/>
          <w:szCs w:val="24"/>
        </w:rPr>
        <w:t>个生产大队中的</w:t>
      </w:r>
      <w:r w:rsidRPr="00395D6E">
        <w:rPr>
          <w:rFonts w:ascii="Times New Roman" w:eastAsia="楷体" w:hAnsi="Times New Roman" w:cs="Times New Roman" w:hint="eastAsia"/>
          <w:szCs w:val="24"/>
        </w:rPr>
        <w:t>120</w:t>
      </w:r>
      <w:r w:rsidRPr="00395D6E">
        <w:rPr>
          <w:rFonts w:ascii="Times New Roman" w:eastAsia="楷体" w:hAnsi="Times New Roman" w:cs="Times New Roman" w:hint="eastAsia"/>
          <w:szCs w:val="24"/>
        </w:rPr>
        <w:t>多个进行调查走访，获得了大量真实的一手资料，也发现了不少党员干部中存在的作风问题。通过调研走访，焦裕禄发现一些干部不严格执行县委关于按劳分配的政策，挫伤了群众的劳动积极性，群众意见很大。他立即会同有关人员认真做了处理。第二天，向全县发出通报，公开进行严厉批评。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正是因为焦裕禄在工作中牢固树立问题意识，把坚持问题导向贯穿调查研究始终，在深入调研中现察发现问题、思考分析问题，才能找到症结，针对兰考的问题开出良方。向焦裕禄学调研，就要以解决问题为根本目的，把情况摸清、把问题找准、把对策提实，在解决问题中推动进步、实现发展。</w:t>
      </w:r>
    </w:p>
    <w:p w:rsidR="00395D6E" w:rsidRPr="00395D6E" w:rsidRDefault="00395D6E" w:rsidP="00395D6E">
      <w:pPr>
        <w:spacing w:line="288" w:lineRule="auto"/>
        <w:jc w:val="right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（摘自朱佳《县委书记焦格禄如何调查研究》）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8.</w:t>
      </w:r>
      <w:r w:rsidRPr="00395D6E">
        <w:rPr>
          <w:rFonts w:ascii="Times New Roman" w:eastAsia="宋体" w:hAnsi="Times New Roman" w:cs="Times New Roman" w:hint="eastAsia"/>
          <w:szCs w:val="24"/>
        </w:rPr>
        <w:t>根据原文内容，下列说法正确的一项是（</w:t>
      </w:r>
      <w:r w:rsidRPr="00395D6E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395D6E">
        <w:rPr>
          <w:rFonts w:ascii="Times New Roman" w:eastAsia="宋体" w:hAnsi="Times New Roman" w:cs="Times New Roman"/>
          <w:szCs w:val="24"/>
        </w:rPr>
        <w:t xml:space="preserve">   </w:t>
      </w:r>
      <w:r w:rsidRPr="00395D6E">
        <w:rPr>
          <w:rFonts w:ascii="Times New Roman" w:eastAsia="宋体" w:hAnsi="Times New Roman" w:cs="Times New Roman" w:hint="eastAsia"/>
          <w:szCs w:val="24"/>
        </w:rPr>
        <w:t>）（</w:t>
      </w:r>
      <w:r w:rsidRPr="00395D6E">
        <w:rPr>
          <w:rFonts w:ascii="Times New Roman" w:eastAsia="宋体" w:hAnsi="Times New Roman" w:cs="Times New Roman" w:hint="eastAsia"/>
          <w:szCs w:val="24"/>
        </w:rPr>
        <w:t>3</w:t>
      </w:r>
      <w:r w:rsidRPr="00395D6E">
        <w:rPr>
          <w:rFonts w:ascii="Times New Roman" w:eastAsia="宋体" w:hAnsi="Times New Roman" w:cs="Times New Roman" w:hint="eastAsia"/>
          <w:szCs w:val="24"/>
        </w:rPr>
        <w:t>分）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A</w:t>
      </w:r>
      <w:r w:rsidRPr="00395D6E">
        <w:rPr>
          <w:rFonts w:ascii="Times New Roman" w:eastAsia="宋体" w:hAnsi="Times New Roman" w:cs="Times New Roman"/>
          <w:szCs w:val="24"/>
        </w:rPr>
        <w:t>.</w:t>
      </w:r>
      <w:r w:rsidRPr="00395D6E">
        <w:rPr>
          <w:rFonts w:ascii="Times New Roman" w:eastAsia="宋体" w:hAnsi="Times New Roman" w:cs="Times New Roman" w:hint="eastAsia"/>
          <w:szCs w:val="24"/>
        </w:rPr>
        <w:t>调查研究就是对一切问题的观察分析和研究。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B.</w:t>
      </w:r>
      <w:r w:rsidRPr="00395D6E">
        <w:rPr>
          <w:rFonts w:ascii="Times New Roman" w:eastAsia="宋体" w:hAnsi="Times New Roman" w:cs="Times New Roman" w:hint="eastAsia"/>
          <w:szCs w:val="24"/>
        </w:rPr>
        <w:t>调查研究的重点是要多花时间阅读调查报告。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proofErr w:type="gramStart"/>
      <w:r w:rsidRPr="00395D6E">
        <w:rPr>
          <w:rFonts w:ascii="Times New Roman" w:eastAsia="宋体" w:hAnsi="Times New Roman" w:cs="Times New Roman"/>
          <w:szCs w:val="24"/>
        </w:rPr>
        <w:t>C.</w:t>
      </w:r>
      <w:r w:rsidRPr="00395D6E">
        <w:rPr>
          <w:rFonts w:ascii="Times New Roman" w:eastAsia="宋体" w:hAnsi="Times New Roman" w:cs="Times New Roman" w:hint="eastAsia"/>
          <w:szCs w:val="24"/>
        </w:rPr>
        <w:t>“</w:t>
      </w:r>
      <w:proofErr w:type="gramEnd"/>
      <w:r w:rsidRPr="00395D6E">
        <w:rPr>
          <w:rFonts w:ascii="Times New Roman" w:eastAsia="宋体" w:hAnsi="Times New Roman" w:cs="Times New Roman" w:hint="eastAsia"/>
          <w:szCs w:val="24"/>
        </w:rPr>
        <w:t>吃别人过的馍没味道”体现了焦裕禄的工作作风。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D.</w:t>
      </w:r>
      <w:r w:rsidRPr="00395D6E">
        <w:rPr>
          <w:rFonts w:ascii="Times New Roman" w:eastAsia="宋体" w:hAnsi="Times New Roman" w:cs="Times New Roman" w:hint="eastAsia"/>
          <w:szCs w:val="24"/>
        </w:rPr>
        <w:t>到群众中找寻，总是能够找到解决各种问题的好办法。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9.</w:t>
      </w:r>
      <w:r w:rsidRPr="00395D6E">
        <w:rPr>
          <w:rFonts w:ascii="Times New Roman" w:eastAsia="宋体" w:hAnsi="Times New Roman" w:cs="Times New Roman" w:hint="eastAsia"/>
          <w:szCs w:val="24"/>
        </w:rPr>
        <w:t>下列关于原文内容的理解和分析，不正确的一项是（</w:t>
      </w:r>
      <w:r w:rsidRPr="00395D6E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395D6E">
        <w:rPr>
          <w:rFonts w:ascii="Times New Roman" w:eastAsia="宋体" w:hAnsi="Times New Roman" w:cs="Times New Roman"/>
          <w:szCs w:val="24"/>
        </w:rPr>
        <w:t xml:space="preserve">   </w:t>
      </w:r>
      <w:r w:rsidRPr="00395D6E">
        <w:rPr>
          <w:rFonts w:ascii="Times New Roman" w:eastAsia="宋体" w:hAnsi="Times New Roman" w:cs="Times New Roman" w:hint="eastAsia"/>
          <w:szCs w:val="24"/>
        </w:rPr>
        <w:t>）（</w:t>
      </w:r>
      <w:r w:rsidRPr="00395D6E">
        <w:rPr>
          <w:rFonts w:ascii="Times New Roman" w:eastAsia="宋体" w:hAnsi="Times New Roman" w:cs="Times New Roman" w:hint="eastAsia"/>
          <w:szCs w:val="24"/>
        </w:rPr>
        <w:t>3</w:t>
      </w:r>
      <w:r w:rsidRPr="00395D6E">
        <w:rPr>
          <w:rFonts w:ascii="Times New Roman" w:eastAsia="宋体" w:hAnsi="Times New Roman" w:cs="Times New Roman" w:hint="eastAsia"/>
          <w:szCs w:val="24"/>
        </w:rPr>
        <w:t>分）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A.</w:t>
      </w:r>
      <w:r w:rsidRPr="00395D6E">
        <w:rPr>
          <w:rFonts w:ascii="Times New Roman" w:eastAsia="宋体" w:hAnsi="Times New Roman" w:cs="Times New Roman" w:hint="eastAsia"/>
          <w:szCs w:val="24"/>
        </w:rPr>
        <w:t>只要调查研究，就会找出解决问题的新视角、新思路和新对策。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B.</w:t>
      </w:r>
      <w:r w:rsidRPr="00395D6E">
        <w:rPr>
          <w:rFonts w:ascii="Times New Roman" w:eastAsia="宋体" w:hAnsi="Times New Roman" w:cs="Times New Roman" w:hint="eastAsia"/>
          <w:szCs w:val="24"/>
        </w:rPr>
        <w:t>防止调查研究走过场的有效方法之一是不作安排的随机性调研。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C.</w:t>
      </w:r>
      <w:r w:rsidRPr="00395D6E">
        <w:rPr>
          <w:rFonts w:ascii="Times New Roman" w:eastAsia="宋体" w:hAnsi="Times New Roman" w:cs="Times New Roman" w:hint="eastAsia"/>
          <w:szCs w:val="24"/>
        </w:rPr>
        <w:t>焦裕禄通过深入调研以后找到了问题症结，针对问题开出了良方。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D.</w:t>
      </w:r>
      <w:r w:rsidRPr="00395D6E">
        <w:rPr>
          <w:rFonts w:ascii="Times New Roman" w:eastAsia="宋体" w:hAnsi="Times New Roman" w:cs="Times New Roman" w:hint="eastAsia"/>
          <w:szCs w:val="24"/>
        </w:rPr>
        <w:t>焦裕禄是开展调查研究的典范，为我们进行调查研究提供了借鉴。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10.</w:t>
      </w:r>
      <w:r w:rsidRPr="00395D6E">
        <w:rPr>
          <w:rFonts w:ascii="Times New Roman" w:eastAsia="宋体" w:hAnsi="Times New Roman" w:cs="Times New Roman" w:hint="eastAsia"/>
          <w:szCs w:val="24"/>
        </w:rPr>
        <w:t>请结合材料归纳焦裕禄是如何进行调查研究的。（</w:t>
      </w:r>
      <w:r w:rsidRPr="00395D6E">
        <w:rPr>
          <w:rFonts w:ascii="Times New Roman" w:eastAsia="宋体" w:hAnsi="Times New Roman" w:cs="Times New Roman" w:hint="eastAsia"/>
          <w:szCs w:val="24"/>
        </w:rPr>
        <w:t>4</w:t>
      </w:r>
      <w:r w:rsidRPr="00395D6E">
        <w:rPr>
          <w:rFonts w:ascii="Times New Roman" w:eastAsia="宋体" w:hAnsi="Times New Roman" w:cs="Times New Roman" w:hint="eastAsia"/>
          <w:szCs w:val="24"/>
        </w:rPr>
        <w:t>分）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______________________________________________________________________________________________</w:t>
      </w:r>
    </w:p>
    <w:p w:rsidR="00395D6E" w:rsidRPr="00395D6E" w:rsidRDefault="00395D6E" w:rsidP="00395D6E">
      <w:pPr>
        <w:spacing w:line="288" w:lineRule="auto"/>
        <w:jc w:val="center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（二）示众</w:t>
      </w:r>
      <w:r w:rsidRPr="00395D6E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395D6E">
        <w:rPr>
          <w:rFonts w:ascii="Times New Roman" w:eastAsia="宋体" w:hAnsi="Times New Roman" w:cs="Times New Roman"/>
          <w:szCs w:val="24"/>
        </w:rPr>
        <w:t xml:space="preserve"> </w:t>
      </w:r>
      <w:r w:rsidRPr="00395D6E">
        <w:rPr>
          <w:rFonts w:ascii="Times New Roman" w:eastAsia="宋体" w:hAnsi="Times New Roman" w:cs="Times New Roman" w:hint="eastAsia"/>
          <w:szCs w:val="24"/>
        </w:rPr>
        <w:t>鲁迅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lastRenderedPageBreak/>
        <w:t>首善之区的一条马路上，这时候什么扰攘也没有，只有脚步声，车夫默默地前奔，似乎想赶紧逃出头上的烈日。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“热的包子！刚出屉的……。”十一二岁的胖孩子，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细着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眼睛，至了嘴在路旁的店门前叫喊，声音己经嗄了，还带些睡意，如给夏天的长日催眠。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  <w:u w:val="single"/>
        </w:rPr>
        <w:t>像用力掷在墙上而反拨过来的皮球一般，他忽然飞在马路的那边了。</w:t>
      </w:r>
      <w:r w:rsidRPr="00395D6E">
        <w:rPr>
          <w:rFonts w:ascii="Times New Roman" w:eastAsia="楷体" w:hAnsi="Times New Roman" w:cs="Times New Roman" w:hint="eastAsia"/>
          <w:szCs w:val="24"/>
        </w:rPr>
        <w:t>在他对面，其时站定了两个人：一个是淡黄制服的挂刀的巡警，手里牵着蝇头，绳的那头就拴在一个穿蓝布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大衫上罩白背心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的男人的臂膊上。这男人戴一顶新草帽，帽檐四面下垂，遮住了眼睛的一带。胖孩子身体矮，仰起脸来看。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刹时间，也就围满了大半圈的看客。待到增加了秃头的老头子之后，空缺已经不多，而立刻又被一个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赤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胖的红鼻子胖大汉补满了，所以续到的便只能屈在第二层，从前面的两个脖子之间伸进脑袋去。秃头站在白背心的略略正对面，胖孩子看见那白背心正研究着这发亮的秃头，他也便跟着去研究。但是后面的一个抱着孩子的老妈子却想乘机挤进来了；秃头怕失了位置，连忙站直，看白背心的脸：草帽檐下半个鼻子，一张嘴，尖下巴。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  <w:u w:val="single"/>
        </w:rPr>
        <w:t>又像用力挪在墙上而反拨过来的皮球一般，一个小学生飞奔上来</w:t>
      </w:r>
      <w:r w:rsidRPr="00395D6E">
        <w:rPr>
          <w:rFonts w:ascii="Times New Roman" w:eastAsia="楷体" w:hAnsi="Times New Roman" w:cs="Times New Roman" w:hint="eastAsia"/>
          <w:szCs w:val="24"/>
        </w:rPr>
        <w:t>，一手按住了自己头上的雪白的小布帽，向人丛中直钻进去。但他钻到第三层，竟遇见一件不可动摇的伟大的东西了，抬头看时，蓝裤腰上面有一座赤条条的很阔的背脊，背脊上还有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汗正在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流下来。他知道无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可措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手。只得顺着裤腰右行，幸而在尽头发见了一条空处，透着光明。他刚刚低头要钻的时候，那裤腰以下的屁股向右一歪，空处立刻闭塞，光明也同时不见了。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巡警，突然间，将脚一提，大家又愕然，赶紧都看他的脚；然而他又放稳了，于是又看白背心。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忽然，就有暴雷似的一击，连横阔的胖大汉也不免向前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一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跄踉。同时，从他肩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膊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上伸出一只胖得不相上下的臂膊来，展开五指，拍的一声正打在胖孩子的脸颊上。“好快活！你妈的……”同时，胖大汉后面就有一个弥勒佛似的更圆的胖脸这么说。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胖孩子也跄踉了四五步，但是没有倒，一手按着脸颊，旋转身，从胖大汉的腿旁的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空隙间钻出去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。胖大汉赶忙站稳，并且将屁股一歪，塞住了空隙。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抱着小孩的老妈子因为在骚扰时四顾，没有留意，头上梳着的喜鹊尾巴似的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发髻便碰了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站在旁边的车夫的鼻梁。车夫一推，却正推在孩子上；孩子就扭转身去，向着围外，嚷着要回去了。老妈子先也略略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一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跄踉，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但便即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站定，旋转孩子来使他正对白背心，一手指点着，说道：“阿，阿，看呀！多么好看哪！……”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“好！”什么地方忽有几个人同声喝彩，都知道该有什么事情起来了，一切头便全数回转去，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圆阵立刻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散开，都错错落落地走过去。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“刚出屉的包子啊！荷阿，热的……。”</w:t>
      </w:r>
    </w:p>
    <w:p w:rsidR="00395D6E" w:rsidRPr="00395D6E" w:rsidRDefault="00395D6E" w:rsidP="00395D6E">
      <w:pPr>
        <w:spacing w:line="288" w:lineRule="auto"/>
        <w:ind w:firstLineChars="200" w:firstLine="420"/>
        <w:jc w:val="right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一九二五年三月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一八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日。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1</w:t>
      </w:r>
      <w:r w:rsidRPr="00395D6E">
        <w:rPr>
          <w:rFonts w:ascii="Times New Roman" w:eastAsia="宋体" w:hAnsi="Times New Roman" w:cs="Times New Roman"/>
          <w:szCs w:val="24"/>
        </w:rPr>
        <w:t>1.</w:t>
      </w:r>
      <w:r w:rsidRPr="00395D6E">
        <w:rPr>
          <w:rFonts w:ascii="Times New Roman" w:eastAsia="宋体" w:hAnsi="Times New Roman" w:cs="Times New Roman" w:hint="eastAsia"/>
          <w:szCs w:val="24"/>
        </w:rPr>
        <w:t>下列对小说相关内容和艺术特色的分析鉴赏，不正确的一项是（</w:t>
      </w:r>
      <w:r w:rsidRPr="00395D6E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395D6E">
        <w:rPr>
          <w:rFonts w:ascii="Times New Roman" w:eastAsia="宋体" w:hAnsi="Times New Roman" w:cs="Times New Roman"/>
          <w:szCs w:val="24"/>
        </w:rPr>
        <w:t xml:space="preserve">   </w:t>
      </w:r>
      <w:r w:rsidRPr="00395D6E">
        <w:rPr>
          <w:rFonts w:ascii="Times New Roman" w:eastAsia="宋体" w:hAnsi="Times New Roman" w:cs="Times New Roman" w:hint="eastAsia"/>
          <w:szCs w:val="24"/>
        </w:rPr>
        <w:t>）（</w:t>
      </w:r>
      <w:r w:rsidRPr="00395D6E">
        <w:rPr>
          <w:rFonts w:ascii="Times New Roman" w:eastAsia="宋体" w:hAnsi="Times New Roman" w:cs="Times New Roman" w:hint="eastAsia"/>
          <w:szCs w:val="24"/>
        </w:rPr>
        <w:t>3</w:t>
      </w:r>
      <w:r w:rsidRPr="00395D6E">
        <w:rPr>
          <w:rFonts w:ascii="Times New Roman" w:eastAsia="宋体" w:hAnsi="Times New Roman" w:cs="Times New Roman" w:hint="eastAsia"/>
          <w:szCs w:val="24"/>
        </w:rPr>
        <w:t>分）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A.</w:t>
      </w:r>
      <w:r w:rsidRPr="00395D6E">
        <w:rPr>
          <w:rFonts w:ascii="Times New Roman" w:eastAsia="宋体" w:hAnsi="Times New Roman" w:cs="Times New Roman" w:hint="eastAsia"/>
          <w:szCs w:val="24"/>
        </w:rPr>
        <w:t>小说通过写身份不一的人聚在街头围观，集中展示了看客群体。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B.</w:t>
      </w:r>
      <w:r w:rsidRPr="00395D6E">
        <w:rPr>
          <w:rFonts w:ascii="Times New Roman" w:eastAsia="宋体" w:hAnsi="Times New Roman" w:cs="Times New Roman" w:hint="eastAsia"/>
          <w:szCs w:val="24"/>
        </w:rPr>
        <w:t>小说围绕</w:t>
      </w:r>
      <w:proofErr w:type="gramStart"/>
      <w:r w:rsidRPr="00395D6E">
        <w:rPr>
          <w:rFonts w:ascii="Times New Roman" w:eastAsia="宋体" w:hAnsi="Times New Roman" w:cs="Times New Roman" w:hint="eastAsia"/>
          <w:szCs w:val="24"/>
        </w:rPr>
        <w:t>看逼警</w:t>
      </w:r>
      <w:proofErr w:type="gramEnd"/>
      <w:r w:rsidRPr="00395D6E">
        <w:rPr>
          <w:rFonts w:ascii="Times New Roman" w:eastAsia="宋体" w:hAnsi="Times New Roman" w:cs="Times New Roman" w:hint="eastAsia"/>
          <w:szCs w:val="24"/>
        </w:rPr>
        <w:t>事件，着力刻画主人公，情节曲折，高潮迭起。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C.</w:t>
      </w:r>
      <w:r w:rsidRPr="00395D6E">
        <w:rPr>
          <w:rFonts w:ascii="Times New Roman" w:eastAsia="宋体" w:hAnsi="Times New Roman" w:cs="Times New Roman" w:hint="eastAsia"/>
          <w:szCs w:val="24"/>
        </w:rPr>
        <w:t>小说的笔调冷峻客观，作者对事件不作评论，却无声胜似有声。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D.</w:t>
      </w:r>
      <w:r w:rsidRPr="00395D6E">
        <w:rPr>
          <w:rFonts w:ascii="Times New Roman" w:eastAsia="宋体" w:hAnsi="Times New Roman" w:cs="Times New Roman" w:hint="eastAsia"/>
          <w:szCs w:val="24"/>
        </w:rPr>
        <w:t>读者可以通过小说中人物的活动，推想其思想情感，认识时代。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12.</w:t>
      </w:r>
      <w:r w:rsidRPr="00395D6E">
        <w:rPr>
          <w:rFonts w:ascii="Times New Roman" w:eastAsia="宋体" w:hAnsi="Times New Roman" w:cs="Times New Roman" w:hint="eastAsia"/>
          <w:szCs w:val="24"/>
        </w:rPr>
        <w:t>小说用“像用力掷在墙上而反拨过来的皮球”</w:t>
      </w:r>
      <w:proofErr w:type="gramStart"/>
      <w:r w:rsidRPr="00395D6E">
        <w:rPr>
          <w:rFonts w:ascii="Times New Roman" w:eastAsia="宋体" w:hAnsi="Times New Roman" w:cs="Times New Roman" w:hint="eastAsia"/>
          <w:szCs w:val="24"/>
        </w:rPr>
        <w:t>形容卖</w:t>
      </w:r>
      <w:proofErr w:type="gramEnd"/>
      <w:r w:rsidRPr="00395D6E">
        <w:rPr>
          <w:rFonts w:ascii="Times New Roman" w:eastAsia="宋体" w:hAnsi="Times New Roman" w:cs="Times New Roman" w:hint="eastAsia"/>
          <w:szCs w:val="24"/>
        </w:rPr>
        <w:t>包子的小孩后，又用同一比喻来形容小学生，同一比喻，形容不同身份的小孩，作者这样写的用意是什么？（</w:t>
      </w:r>
      <w:r w:rsidRPr="00395D6E">
        <w:rPr>
          <w:rFonts w:ascii="Times New Roman" w:eastAsia="宋体" w:hAnsi="Times New Roman" w:cs="Times New Roman" w:hint="eastAsia"/>
          <w:szCs w:val="24"/>
        </w:rPr>
        <w:t>4</w:t>
      </w:r>
      <w:r w:rsidRPr="00395D6E">
        <w:rPr>
          <w:rFonts w:ascii="Times New Roman" w:eastAsia="宋体" w:hAnsi="Times New Roman" w:cs="Times New Roman" w:hint="eastAsia"/>
          <w:szCs w:val="24"/>
        </w:rPr>
        <w:t>分）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______________________________________________________________________________________________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13.</w:t>
      </w:r>
      <w:r w:rsidRPr="00395D6E">
        <w:rPr>
          <w:rFonts w:ascii="Times New Roman" w:eastAsia="宋体" w:hAnsi="Times New Roman" w:cs="Times New Roman" w:hint="eastAsia"/>
          <w:szCs w:val="24"/>
        </w:rPr>
        <w:t>请结合文本简要分析看客的共同特征。（</w:t>
      </w:r>
      <w:r w:rsidRPr="00395D6E">
        <w:rPr>
          <w:rFonts w:ascii="Times New Roman" w:eastAsia="宋体" w:hAnsi="Times New Roman" w:cs="Times New Roman" w:hint="eastAsia"/>
          <w:szCs w:val="24"/>
        </w:rPr>
        <w:t>6</w:t>
      </w:r>
      <w:r w:rsidRPr="00395D6E">
        <w:rPr>
          <w:rFonts w:ascii="Times New Roman" w:eastAsia="宋体" w:hAnsi="Times New Roman" w:cs="Times New Roman" w:hint="eastAsia"/>
          <w:szCs w:val="24"/>
        </w:rPr>
        <w:t>分）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______________________________________________________________________________________________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lastRenderedPageBreak/>
        <w:t>三、名著阅读（共</w:t>
      </w: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7</w:t>
      </w: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分）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时当六月中旬，炎天正热。那一日，史进提个交床，坐在柳阴下乘凉。对面松林透过风来，史进喝彩道：“好凉风！”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正乘凉哩，只见一个人在那里张望。史进认得是猎户李吉，道：“李吉！往常时，你只是担些野味来我庄上卖，如何一向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不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将来卖与我？”李吉答道：“大郎不知：近日少华山添了一伙强人，打家劫舍，因此小人们不敢上山打捕野味。”自此史进修整门户墙垣，整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领刀马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，提防贼寇，不在话下。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且说少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华山寨中三个头领商议，来或与陈达、杨春说道：“如今山寨钱粮欠少，如何不去劫掳些来。”陈达随即披挂上马，点了小喽啰，望史家村去了。史进听得，上了马，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绰了刀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，各史家庄户都跟在后头，一齐呐喊。史进喝道：“汝等杀人放火，打家劫舍，犯着弥天大罪，都是该死的人！”陈达道；“俺欲往华阴县借粮，经由贵庄，假一条路。”史进道：“胡说！俺家现当里正，正要来拿你这伙贼。今日倒来经由我村中过，却不拿你，倒放你过去，本县知道，须连累于我。”两个交马，史进卖个破绽，把陈达轻轻摘离了嵌花鞍，丢在马前，叫庄客绑缚了，回到庄上。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史进忿怒未消，庄客飞报道：“山寨里朱武、杨春自来了。”只见朱武、杨春步行已到庄前，两个双双跪下，朱武哭道：“小人等三个，累被官司逼迫，不得已上山落草，当初发愿道：‘不求同日生，只愿同日死。’虽不及关、张、刘备的义气，其心则同。今日小弟陈达误犯虎威，已被英雄擒捉在贵庄，无计恳求，今来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一径就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死，望英雄将我三人一发解官请赏，誓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不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皱眉。我等就英雄手内请死，并无怨心。”史进听了，寻思道：“他们直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恁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义气！我若拿他去解官请赏时，反救天下好汉们耻笑我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不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英雄。”史进三回五次叫起来，那两个那里肯起来。惺惺惜惺惺，好汉识好汉。史进道：“你们既然如此义气深重，我若送了你们，不是好汉。我放陈达还你如何？”朱武道：“休得连累了英雄，不当稳便。宁可把我们去解官请赏。”史进道：“如何使得。</w:t>
      </w:r>
      <w:r w:rsidRPr="00395D6E">
        <w:rPr>
          <w:rFonts w:ascii="Times New Roman" w:eastAsia="楷体" w:hAnsi="Times New Roman" w:cs="Times New Roman" w:hint="eastAsia"/>
          <w:szCs w:val="24"/>
        </w:rPr>
        <w:t>"</w:t>
      </w:r>
      <w:r w:rsidRPr="00395D6E">
        <w:rPr>
          <w:rFonts w:ascii="Times New Roman" w:eastAsia="楷体" w:hAnsi="Times New Roman" w:cs="Times New Roman" w:hint="eastAsia"/>
          <w:szCs w:val="24"/>
        </w:rPr>
        <w:t>当时解放陈达，三人谢了史进，回山去了。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不觉中秋节至，是日晴明得好。史进约三个头领在后园饮酒，赏玩中秋，只听得墙外一声喊起，火把乱明，华阴县县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尉引着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两个都头，带着三四百士兵，围住庄院，两个都头叫道：“不要走了强贼！”史进和三个头领，全身披挂，大开了庄门，呐声喊，杀将出来，都到少华山上寨内，喘息方定。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过了几日，史进心内踌躇，在此不了，对朱武等说道：“我的师父王教头，在关西经略府勾当，我先要去寻他，只因父亲死了，不曾去得。我如今要去寻他。”朱武道：“哥哥便在此间做个寨主，却不快活。”史进道：“</w:t>
      </w:r>
      <w:r w:rsidRPr="00395D6E">
        <w:rPr>
          <w:rFonts w:ascii="Times New Roman" w:eastAsia="楷体" w:hAnsi="Times New Roman" w:cs="Times New Roman" w:hint="eastAsia"/>
          <w:szCs w:val="24"/>
          <w:u w:val="single"/>
        </w:rPr>
        <w:t>我是个清白好汉，如何肯把父母来玷污了。你劝我落草，再也休提。</w:t>
      </w:r>
      <w:r w:rsidRPr="00395D6E">
        <w:rPr>
          <w:rFonts w:ascii="Times New Roman" w:eastAsia="楷体" w:hAnsi="Times New Roman" w:cs="Times New Roman" w:hint="eastAsia"/>
          <w:szCs w:val="24"/>
        </w:rPr>
        <w:t>”定要去。</w:t>
      </w:r>
    </w:p>
    <w:p w:rsidR="00395D6E" w:rsidRPr="00395D6E" w:rsidRDefault="00395D6E" w:rsidP="00395D6E">
      <w:pPr>
        <w:spacing w:line="288" w:lineRule="auto"/>
        <w:jc w:val="right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（节选自《水浒传》第二、三回）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14.</w:t>
      </w:r>
      <w:r w:rsidRPr="00395D6E">
        <w:rPr>
          <w:rFonts w:ascii="Times New Roman" w:eastAsia="宋体" w:hAnsi="Times New Roman" w:cs="Times New Roman" w:hint="eastAsia"/>
          <w:szCs w:val="24"/>
        </w:rPr>
        <w:t>下列对上面选段的解说，不正确的一项是（</w:t>
      </w:r>
      <w:r w:rsidRPr="00395D6E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395D6E">
        <w:rPr>
          <w:rFonts w:ascii="Times New Roman" w:eastAsia="宋体" w:hAnsi="Times New Roman" w:cs="Times New Roman"/>
          <w:szCs w:val="24"/>
        </w:rPr>
        <w:t xml:space="preserve">   </w:t>
      </w:r>
      <w:r w:rsidRPr="00395D6E">
        <w:rPr>
          <w:rFonts w:ascii="Times New Roman" w:eastAsia="宋体" w:hAnsi="Times New Roman" w:cs="Times New Roman" w:hint="eastAsia"/>
          <w:szCs w:val="24"/>
        </w:rPr>
        <w:t>）（</w:t>
      </w:r>
      <w:r w:rsidRPr="00395D6E">
        <w:rPr>
          <w:rFonts w:ascii="Times New Roman" w:eastAsia="宋体" w:hAnsi="Times New Roman" w:cs="Times New Roman" w:hint="eastAsia"/>
          <w:szCs w:val="24"/>
        </w:rPr>
        <w:t>3</w:t>
      </w:r>
      <w:r w:rsidRPr="00395D6E">
        <w:rPr>
          <w:rFonts w:ascii="Times New Roman" w:eastAsia="宋体" w:hAnsi="Times New Roman" w:cs="Times New Roman" w:hint="eastAsia"/>
          <w:szCs w:val="24"/>
        </w:rPr>
        <w:t>分）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A.</w:t>
      </w:r>
      <w:r w:rsidRPr="00395D6E">
        <w:rPr>
          <w:rFonts w:ascii="Times New Roman" w:eastAsia="宋体" w:hAnsi="Times New Roman" w:cs="Times New Roman" w:hint="eastAsia"/>
          <w:szCs w:val="24"/>
        </w:rPr>
        <w:t>开头史进在柳阴下乘凉，田园风光，岁月静好，笔调悠闲。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B.</w:t>
      </w:r>
      <w:r w:rsidRPr="00395D6E">
        <w:rPr>
          <w:rFonts w:ascii="Times New Roman" w:eastAsia="宋体" w:hAnsi="Times New Roman" w:cs="Times New Roman" w:hint="eastAsia"/>
          <w:szCs w:val="24"/>
        </w:rPr>
        <w:t>得知少华山有了贼寇，史进做好准备严防进犯，保境安民。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C.</w:t>
      </w:r>
      <w:r w:rsidRPr="00395D6E">
        <w:rPr>
          <w:rFonts w:ascii="Times New Roman" w:eastAsia="宋体" w:hAnsi="Times New Roman" w:cs="Times New Roman" w:hint="eastAsia"/>
          <w:szCs w:val="24"/>
        </w:rPr>
        <w:t>史进走投无路才想去找师父王进，说明他们师徒关系疏远。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D.</w:t>
      </w:r>
      <w:r w:rsidRPr="00395D6E">
        <w:rPr>
          <w:rFonts w:ascii="Times New Roman" w:eastAsia="宋体" w:hAnsi="Times New Roman" w:cs="Times New Roman" w:hint="eastAsia"/>
          <w:szCs w:val="24"/>
        </w:rPr>
        <w:t>文中画线的句子是对朱武劝说的回答，体现了史进的性格。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15.</w:t>
      </w:r>
      <w:r w:rsidRPr="00395D6E">
        <w:rPr>
          <w:rFonts w:ascii="Times New Roman" w:eastAsia="宋体" w:hAnsi="Times New Roman" w:cs="Times New Roman" w:hint="eastAsia"/>
          <w:szCs w:val="24"/>
        </w:rPr>
        <w:t>少年史进对贼寇的态度有什么转变？从这种转变可以看出史进的性格有何缺陷？（</w:t>
      </w:r>
      <w:r w:rsidRPr="00395D6E">
        <w:rPr>
          <w:rFonts w:ascii="Times New Roman" w:eastAsia="宋体" w:hAnsi="Times New Roman" w:cs="Times New Roman" w:hint="eastAsia"/>
          <w:szCs w:val="24"/>
        </w:rPr>
        <w:t>4</w:t>
      </w:r>
      <w:r w:rsidRPr="00395D6E">
        <w:rPr>
          <w:rFonts w:ascii="Times New Roman" w:eastAsia="宋体" w:hAnsi="Times New Roman" w:cs="Times New Roman" w:hint="eastAsia"/>
          <w:szCs w:val="24"/>
        </w:rPr>
        <w:t>分）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______________________________________________________________________________________________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四、文言诗文阅读（共</w:t>
      </w:r>
      <w:r w:rsidRPr="00395D6E">
        <w:rPr>
          <w:rFonts w:ascii="Times New Roman" w:eastAsia="宋体" w:hAnsi="Times New Roman" w:cs="Times New Roman" w:hint="eastAsia"/>
          <w:szCs w:val="24"/>
        </w:rPr>
        <w:t>26</w:t>
      </w:r>
      <w:r w:rsidRPr="00395D6E">
        <w:rPr>
          <w:rFonts w:ascii="Times New Roman" w:eastAsia="宋体" w:hAnsi="Times New Roman" w:cs="Times New Roman" w:hint="eastAsia"/>
          <w:szCs w:val="24"/>
        </w:rPr>
        <w:t>分）</w:t>
      </w:r>
    </w:p>
    <w:p w:rsidR="00395D6E" w:rsidRPr="00395D6E" w:rsidRDefault="00395D6E" w:rsidP="00395D6E">
      <w:pPr>
        <w:spacing w:line="288" w:lineRule="auto"/>
        <w:jc w:val="center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（一）</w:t>
      </w:r>
    </w:p>
    <w:p w:rsidR="00395D6E" w:rsidRPr="00395D6E" w:rsidRDefault="00395D6E" w:rsidP="00395D6E">
      <w:pPr>
        <w:spacing w:line="288" w:lineRule="auto"/>
        <w:jc w:val="center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小石潭记</w:t>
      </w:r>
      <w:r w:rsidRPr="00395D6E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395D6E">
        <w:rPr>
          <w:rFonts w:ascii="Times New Roman" w:eastAsia="宋体" w:hAnsi="Times New Roman" w:cs="Times New Roman"/>
          <w:szCs w:val="24"/>
        </w:rPr>
        <w:t xml:space="preserve"> </w:t>
      </w:r>
      <w:r w:rsidRPr="00395D6E">
        <w:rPr>
          <w:rFonts w:ascii="Times New Roman" w:eastAsia="宋体" w:hAnsi="Times New Roman" w:cs="Times New Roman" w:hint="eastAsia"/>
          <w:szCs w:val="24"/>
        </w:rPr>
        <w:t>柳宗元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从小丘西行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百二十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步，隔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篁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竹，闻水声，如鸣珮环，心乐之。伐竹取道，下见小潭，水尤清冽。全石以为</w:t>
      </w:r>
      <w:r w:rsidRPr="00395D6E">
        <w:rPr>
          <w:rFonts w:ascii="Times New Roman" w:eastAsia="楷体" w:hAnsi="Times New Roman" w:cs="Times New Roman" w:hint="eastAsia"/>
          <w:szCs w:val="24"/>
        </w:rPr>
        <w:lastRenderedPageBreak/>
        <w:t>底，近岸，卷石底以出，为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坻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，为屿，为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嵁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，为岩。青树翠蔓，蒙络摇缀，参差披拂。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潭中鱼可百许头，皆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若空游无所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依。日光下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澈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，影布石上。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佁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然不动，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俶尔远逝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，往来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翕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忽，似与游者相乐。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潭西南而望，斗折蛇行，明灭可见。其岸势犬牙差互，不可知其源。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坐潭上，四面竹树环合，寂寥无人，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凄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神寒骨，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悄怆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幽邃。</w:t>
      </w:r>
      <w:r w:rsidRPr="00395D6E">
        <w:rPr>
          <w:rFonts w:ascii="Times New Roman" w:eastAsia="楷体" w:hAnsi="Times New Roman" w:cs="Times New Roman" w:hint="eastAsia"/>
          <w:szCs w:val="24"/>
          <w:u w:val="single"/>
        </w:rPr>
        <w:t>以其境过清，不可久居，乃记之而去</w:t>
      </w:r>
      <w:r w:rsidRPr="00395D6E">
        <w:rPr>
          <w:rFonts w:ascii="Times New Roman" w:eastAsia="楷体" w:hAnsi="Times New Roman" w:cs="Times New Roman" w:hint="eastAsia"/>
          <w:szCs w:val="24"/>
        </w:rPr>
        <w:t>。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同游者：吴武陵，龚古，余弟宗玄。隶而从者，崔氏二小生，曰恕己，曰奉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壹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16.</w:t>
      </w:r>
      <w:r w:rsidRPr="00395D6E">
        <w:rPr>
          <w:rFonts w:ascii="Times New Roman" w:eastAsia="宋体" w:hAnsi="Times New Roman" w:cs="Times New Roman" w:hint="eastAsia"/>
          <w:szCs w:val="24"/>
        </w:rPr>
        <w:t>对下面句子中加点调的解释，有错误的一组是（</w:t>
      </w:r>
      <w:r w:rsidRPr="00395D6E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395D6E">
        <w:rPr>
          <w:rFonts w:ascii="Times New Roman" w:eastAsia="宋体" w:hAnsi="Times New Roman" w:cs="Times New Roman"/>
          <w:szCs w:val="24"/>
        </w:rPr>
        <w:t xml:space="preserve">   </w:t>
      </w:r>
      <w:r w:rsidRPr="00395D6E">
        <w:rPr>
          <w:rFonts w:ascii="Times New Roman" w:eastAsia="宋体" w:hAnsi="Times New Roman" w:cs="Times New Roman" w:hint="eastAsia"/>
          <w:szCs w:val="24"/>
        </w:rPr>
        <w:t>）（</w:t>
      </w:r>
      <w:r w:rsidRPr="00395D6E">
        <w:rPr>
          <w:rFonts w:ascii="Times New Roman" w:eastAsia="宋体" w:hAnsi="Times New Roman" w:cs="Times New Roman" w:hint="eastAsia"/>
          <w:szCs w:val="24"/>
        </w:rPr>
        <w:t>3</w:t>
      </w:r>
      <w:r w:rsidRPr="00395D6E">
        <w:rPr>
          <w:rFonts w:ascii="Times New Roman" w:eastAsia="宋体" w:hAnsi="Times New Roman" w:cs="Times New Roman" w:hint="eastAsia"/>
          <w:szCs w:val="24"/>
        </w:rPr>
        <w:t>分）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A.</w:t>
      </w:r>
      <w:r w:rsidRPr="00395D6E">
        <w:rPr>
          <w:rFonts w:ascii="Times New Roman" w:eastAsia="宋体" w:hAnsi="Times New Roman" w:cs="Times New Roman" w:hint="eastAsia"/>
          <w:szCs w:val="24"/>
        </w:rPr>
        <w:t>①从小丘</w:t>
      </w:r>
      <w:r w:rsidRPr="00395D6E">
        <w:rPr>
          <w:rFonts w:ascii="Times New Roman" w:eastAsia="宋体" w:hAnsi="Times New Roman" w:cs="Times New Roman" w:hint="eastAsia"/>
          <w:szCs w:val="24"/>
          <w:em w:val="dot"/>
        </w:rPr>
        <w:t>西</w:t>
      </w:r>
      <w:r w:rsidRPr="00395D6E">
        <w:rPr>
          <w:rFonts w:ascii="Times New Roman" w:eastAsia="宋体" w:hAnsi="Times New Roman" w:cs="Times New Roman" w:hint="eastAsia"/>
          <w:szCs w:val="24"/>
        </w:rPr>
        <w:t>（向西）行百二十步</w:t>
      </w:r>
      <w:r w:rsidRPr="00395D6E">
        <w:rPr>
          <w:rFonts w:ascii="Times New Roman" w:eastAsia="宋体" w:hAnsi="Times New Roman" w:cs="Times New Roman"/>
          <w:szCs w:val="24"/>
        </w:rPr>
        <w:tab/>
      </w:r>
      <w:r w:rsidRPr="00395D6E">
        <w:rPr>
          <w:rFonts w:ascii="Times New Roman" w:eastAsia="宋体" w:hAnsi="Times New Roman" w:cs="Times New Roman" w:hint="eastAsia"/>
          <w:szCs w:val="24"/>
        </w:rPr>
        <w:t>②水</w:t>
      </w:r>
      <w:r w:rsidRPr="00395D6E">
        <w:rPr>
          <w:rFonts w:ascii="Times New Roman" w:eastAsia="宋体" w:hAnsi="Times New Roman" w:cs="Times New Roman" w:hint="eastAsia"/>
          <w:szCs w:val="24"/>
          <w:em w:val="dot"/>
        </w:rPr>
        <w:t>尤</w:t>
      </w:r>
      <w:r w:rsidRPr="00395D6E">
        <w:rPr>
          <w:rFonts w:ascii="Times New Roman" w:eastAsia="宋体" w:hAnsi="Times New Roman" w:cs="Times New Roman" w:hint="eastAsia"/>
          <w:szCs w:val="24"/>
        </w:rPr>
        <w:t>（格外）清冽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B.</w:t>
      </w:r>
      <w:r w:rsidRPr="00395D6E">
        <w:rPr>
          <w:rFonts w:ascii="Times New Roman" w:eastAsia="宋体" w:hAnsi="Times New Roman" w:cs="Times New Roman" w:hint="eastAsia"/>
          <w:szCs w:val="24"/>
        </w:rPr>
        <w:t>①潭中鱼</w:t>
      </w:r>
      <w:r w:rsidRPr="00395D6E">
        <w:rPr>
          <w:rFonts w:ascii="Times New Roman" w:eastAsia="宋体" w:hAnsi="Times New Roman" w:cs="Times New Roman" w:hint="eastAsia"/>
          <w:szCs w:val="24"/>
          <w:em w:val="dot"/>
        </w:rPr>
        <w:t>可</w:t>
      </w:r>
      <w:r w:rsidRPr="00395D6E">
        <w:rPr>
          <w:rFonts w:ascii="Times New Roman" w:eastAsia="宋体" w:hAnsi="Times New Roman" w:cs="Times New Roman" w:hint="eastAsia"/>
          <w:szCs w:val="24"/>
        </w:rPr>
        <w:t>（可以）百许头</w:t>
      </w:r>
      <w:r w:rsidRPr="00395D6E">
        <w:rPr>
          <w:rFonts w:ascii="Times New Roman" w:eastAsia="宋体" w:hAnsi="Times New Roman" w:cs="Times New Roman"/>
          <w:szCs w:val="24"/>
        </w:rPr>
        <w:tab/>
      </w:r>
      <w:r w:rsidRPr="00395D6E">
        <w:rPr>
          <w:rFonts w:ascii="Times New Roman" w:eastAsia="宋体" w:hAnsi="Times New Roman" w:cs="Times New Roman" w:hint="eastAsia"/>
          <w:szCs w:val="24"/>
        </w:rPr>
        <w:t>②日光下</w:t>
      </w:r>
      <w:r w:rsidRPr="00395D6E">
        <w:rPr>
          <w:rFonts w:ascii="Times New Roman" w:eastAsia="宋体" w:hAnsi="Times New Roman" w:cs="Times New Roman" w:hint="eastAsia"/>
          <w:szCs w:val="24"/>
          <w:em w:val="dot"/>
        </w:rPr>
        <w:t>澈</w:t>
      </w:r>
      <w:r w:rsidRPr="00395D6E">
        <w:rPr>
          <w:rFonts w:ascii="Times New Roman" w:eastAsia="宋体" w:hAnsi="Times New Roman" w:cs="Times New Roman" w:hint="eastAsia"/>
          <w:szCs w:val="24"/>
        </w:rPr>
        <w:t>（清澈），影布石上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C.</w:t>
      </w:r>
      <w:r w:rsidRPr="00395D6E">
        <w:rPr>
          <w:rFonts w:ascii="Times New Roman" w:eastAsia="宋体" w:hAnsi="Times New Roman" w:cs="Times New Roman" w:hint="eastAsia"/>
          <w:szCs w:val="24"/>
        </w:rPr>
        <w:t>①斗折</w:t>
      </w:r>
      <w:r w:rsidRPr="00395D6E">
        <w:rPr>
          <w:rFonts w:ascii="Times New Roman" w:eastAsia="宋体" w:hAnsi="Times New Roman" w:cs="Times New Roman" w:hint="eastAsia"/>
          <w:szCs w:val="24"/>
          <w:em w:val="dot"/>
        </w:rPr>
        <w:t>蛇</w:t>
      </w:r>
      <w:r w:rsidRPr="00395D6E">
        <w:rPr>
          <w:rFonts w:ascii="Times New Roman" w:eastAsia="宋体" w:hAnsi="Times New Roman" w:cs="Times New Roman" w:hint="eastAsia"/>
          <w:szCs w:val="24"/>
        </w:rPr>
        <w:t>（像蛇那样）行</w:t>
      </w:r>
      <w:r w:rsidRPr="00395D6E">
        <w:rPr>
          <w:rFonts w:ascii="Times New Roman" w:eastAsia="宋体" w:hAnsi="Times New Roman" w:cs="Times New Roman"/>
          <w:szCs w:val="24"/>
        </w:rPr>
        <w:tab/>
      </w:r>
      <w:r w:rsidRPr="00395D6E">
        <w:rPr>
          <w:rFonts w:ascii="Times New Roman" w:eastAsia="宋体" w:hAnsi="Times New Roman" w:cs="Times New Roman" w:hint="eastAsia"/>
          <w:szCs w:val="24"/>
        </w:rPr>
        <w:t>②其岸势</w:t>
      </w:r>
      <w:r w:rsidRPr="00395D6E">
        <w:rPr>
          <w:rFonts w:ascii="Times New Roman" w:eastAsia="宋体" w:hAnsi="Times New Roman" w:cs="Times New Roman" w:hint="eastAsia"/>
          <w:szCs w:val="24"/>
          <w:em w:val="dot"/>
        </w:rPr>
        <w:t>犬牙</w:t>
      </w:r>
      <w:r w:rsidRPr="00395D6E">
        <w:rPr>
          <w:rFonts w:ascii="Times New Roman" w:eastAsia="宋体" w:hAnsi="Times New Roman" w:cs="Times New Roman" w:hint="eastAsia"/>
          <w:szCs w:val="24"/>
        </w:rPr>
        <w:t>（像狗的牙齿那样）差互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D.</w:t>
      </w:r>
      <w:r w:rsidRPr="00395D6E">
        <w:rPr>
          <w:rFonts w:ascii="Times New Roman" w:eastAsia="宋体" w:hAnsi="Times New Roman" w:cs="Times New Roman" w:hint="eastAsia"/>
          <w:szCs w:val="24"/>
        </w:rPr>
        <w:t>①凄神</w:t>
      </w:r>
      <w:r w:rsidRPr="00395D6E">
        <w:rPr>
          <w:rFonts w:ascii="Times New Roman" w:eastAsia="宋体" w:hAnsi="Times New Roman" w:cs="Times New Roman" w:hint="eastAsia"/>
          <w:szCs w:val="24"/>
          <w:em w:val="dot"/>
        </w:rPr>
        <w:t>寒</w:t>
      </w:r>
      <w:r w:rsidRPr="00395D6E">
        <w:rPr>
          <w:rFonts w:ascii="Times New Roman" w:eastAsia="宋体" w:hAnsi="Times New Roman" w:cs="Times New Roman" w:hint="eastAsia"/>
          <w:szCs w:val="24"/>
        </w:rPr>
        <w:t>（使……寒冷）骨</w:t>
      </w:r>
      <w:r w:rsidRPr="00395D6E">
        <w:rPr>
          <w:rFonts w:ascii="Times New Roman" w:eastAsia="宋体" w:hAnsi="Times New Roman" w:cs="Times New Roman"/>
          <w:szCs w:val="24"/>
        </w:rPr>
        <w:tab/>
      </w:r>
      <w:r w:rsidRPr="00395D6E">
        <w:rPr>
          <w:rFonts w:ascii="Times New Roman" w:eastAsia="宋体" w:hAnsi="Times New Roman" w:cs="Times New Roman" w:hint="eastAsia"/>
          <w:szCs w:val="24"/>
        </w:rPr>
        <w:t>②悄怆幽</w:t>
      </w:r>
      <w:r w:rsidRPr="00395D6E">
        <w:rPr>
          <w:rFonts w:ascii="Times New Roman" w:eastAsia="宋体" w:hAnsi="Times New Roman" w:cs="Times New Roman" w:hint="eastAsia"/>
          <w:szCs w:val="24"/>
          <w:em w:val="dot"/>
        </w:rPr>
        <w:t>邃</w:t>
      </w:r>
      <w:r w:rsidRPr="00395D6E">
        <w:rPr>
          <w:rFonts w:ascii="Times New Roman" w:eastAsia="宋体" w:hAnsi="Times New Roman" w:cs="Times New Roman" w:hint="eastAsia"/>
          <w:szCs w:val="24"/>
        </w:rPr>
        <w:t>（深）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17.</w:t>
      </w:r>
      <w:r w:rsidRPr="00395D6E">
        <w:rPr>
          <w:rFonts w:ascii="Times New Roman" w:eastAsia="宋体" w:hAnsi="Times New Roman" w:cs="Times New Roman" w:hint="eastAsia"/>
          <w:szCs w:val="24"/>
        </w:rPr>
        <w:t>把文中画横线的句子翻译成现代汉语。（</w:t>
      </w:r>
      <w:r w:rsidRPr="00395D6E">
        <w:rPr>
          <w:rFonts w:ascii="Times New Roman" w:eastAsia="宋体" w:hAnsi="Times New Roman" w:cs="Times New Roman" w:hint="eastAsia"/>
          <w:szCs w:val="24"/>
        </w:rPr>
        <w:t>4</w:t>
      </w:r>
      <w:r w:rsidRPr="00395D6E">
        <w:rPr>
          <w:rFonts w:ascii="Times New Roman" w:eastAsia="宋体" w:hAnsi="Times New Roman" w:cs="Times New Roman" w:hint="eastAsia"/>
          <w:szCs w:val="24"/>
        </w:rPr>
        <w:t>分）</w:t>
      </w:r>
    </w:p>
    <w:p w:rsidR="00395D6E" w:rsidRPr="00395D6E" w:rsidRDefault="00395D6E" w:rsidP="00395D6E">
      <w:pPr>
        <w:spacing w:line="288" w:lineRule="auto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以其境过清，不可久居，乃记之而去。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______________________________________________________________________________________________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18.</w:t>
      </w:r>
      <w:r w:rsidRPr="00395D6E">
        <w:rPr>
          <w:rFonts w:ascii="Times New Roman" w:eastAsia="宋体" w:hAnsi="Times New Roman" w:cs="Times New Roman" w:hint="eastAsia"/>
          <w:szCs w:val="24"/>
        </w:rPr>
        <w:t>文中写清潭中的游鱼，蕴含着作者什么情感？（</w:t>
      </w:r>
      <w:r w:rsidRPr="00395D6E">
        <w:rPr>
          <w:rFonts w:ascii="Times New Roman" w:eastAsia="宋体" w:hAnsi="Times New Roman" w:cs="Times New Roman" w:hint="eastAsia"/>
          <w:szCs w:val="24"/>
        </w:rPr>
        <w:t>2</w:t>
      </w:r>
      <w:r w:rsidRPr="00395D6E">
        <w:rPr>
          <w:rFonts w:ascii="Times New Roman" w:eastAsia="宋体" w:hAnsi="Times New Roman" w:cs="Times New Roman" w:hint="eastAsia"/>
          <w:szCs w:val="24"/>
        </w:rPr>
        <w:t>分）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______________________________________________________________________________________________</w:t>
      </w:r>
    </w:p>
    <w:p w:rsidR="00395D6E" w:rsidRPr="00395D6E" w:rsidRDefault="00395D6E" w:rsidP="00395D6E">
      <w:pPr>
        <w:spacing w:line="288" w:lineRule="auto"/>
        <w:jc w:val="center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（二）</w:t>
      </w:r>
    </w:p>
    <w:p w:rsidR="00395D6E" w:rsidRPr="00395D6E" w:rsidRDefault="00395D6E" w:rsidP="00395D6E">
      <w:pPr>
        <w:spacing w:line="288" w:lineRule="auto"/>
        <w:ind w:firstLineChars="200" w:firstLine="420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宁越困穷，欲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谒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齐桓公，自卫至齐，暮宿于郭门之外。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桓公郊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迎客，夜开门，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爝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火甚盛，从者甚众。宁越望见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桓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公而歌。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桓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公闻之，抚其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仆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之手曰：“异哉，歌者非常人也，”命后车载之。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桓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公赐之衣冠而见，说以天下事，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桓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公大说，将任之。群臣争之曰：“客，卫人也。</w:t>
      </w:r>
      <w:r w:rsidRPr="00395D6E">
        <w:rPr>
          <w:rFonts w:ascii="Times New Roman" w:eastAsia="楷体" w:hAnsi="Times New Roman" w:cs="Times New Roman" w:hint="eastAsia"/>
          <w:szCs w:val="24"/>
          <w:u w:val="wave"/>
        </w:rPr>
        <w:t>卫之去齐不远君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  <w:u w:val="wave"/>
        </w:rPr>
        <w:t>不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  <w:u w:val="wave"/>
        </w:rPr>
        <w:t>若使人问之问之而故贤者也用之未晚</w:t>
      </w:r>
      <w:r w:rsidRPr="00395D6E">
        <w:rPr>
          <w:rFonts w:ascii="Times New Roman" w:eastAsia="楷体" w:hAnsi="Times New Roman" w:cs="Times New Roman" w:hint="eastAsia"/>
          <w:szCs w:val="24"/>
        </w:rPr>
        <w:t>。”</w:t>
      </w:r>
      <w:proofErr w:type="gramStart"/>
      <w:r w:rsidRPr="00395D6E">
        <w:rPr>
          <w:rFonts w:ascii="Times New Roman" w:eastAsia="楷体" w:hAnsi="Times New Roman" w:cs="Times New Roman" w:hint="eastAsia"/>
          <w:szCs w:val="24"/>
        </w:rPr>
        <w:t>桓</w:t>
      </w:r>
      <w:proofErr w:type="gramEnd"/>
      <w:r w:rsidRPr="00395D6E">
        <w:rPr>
          <w:rFonts w:ascii="Times New Roman" w:eastAsia="楷体" w:hAnsi="Times New Roman" w:cs="Times New Roman" w:hint="eastAsia"/>
          <w:szCs w:val="24"/>
        </w:rPr>
        <w:t>公曰：“不然，问之，患其有小恶也，</w:t>
      </w:r>
      <w:r w:rsidRPr="00395D6E">
        <w:rPr>
          <w:rFonts w:ascii="Times New Roman" w:eastAsia="楷体" w:hAnsi="Times New Roman" w:cs="Times New Roman" w:hint="eastAsia"/>
          <w:szCs w:val="24"/>
          <w:u w:val="single"/>
        </w:rPr>
        <w:t>以人之小恶而忘人之大美，此人主之所以失天下之士也。</w:t>
      </w:r>
      <w:r w:rsidRPr="00395D6E">
        <w:rPr>
          <w:rFonts w:ascii="Times New Roman" w:eastAsia="楷体" w:hAnsi="Times New Roman" w:cs="Times New Roman" w:hint="eastAsia"/>
          <w:szCs w:val="24"/>
        </w:rPr>
        <w:t>”</w:t>
      </w:r>
    </w:p>
    <w:p w:rsidR="00395D6E" w:rsidRPr="00395D6E" w:rsidRDefault="00395D6E" w:rsidP="00395D6E">
      <w:pPr>
        <w:spacing w:line="288" w:lineRule="auto"/>
        <w:jc w:val="right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（选自汉·刘向《淮南子·道应训》）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19.</w:t>
      </w:r>
      <w:r w:rsidRPr="00395D6E">
        <w:rPr>
          <w:rFonts w:ascii="Times New Roman" w:eastAsia="宋体" w:hAnsi="Times New Roman" w:cs="Times New Roman" w:hint="eastAsia"/>
          <w:szCs w:val="24"/>
        </w:rPr>
        <w:t>下列对文中画波浪线部分的断句，正确的一项是（</w:t>
      </w:r>
      <w:r w:rsidRPr="00395D6E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395D6E">
        <w:rPr>
          <w:rFonts w:ascii="Times New Roman" w:eastAsia="宋体" w:hAnsi="Times New Roman" w:cs="Times New Roman"/>
          <w:szCs w:val="24"/>
        </w:rPr>
        <w:t xml:space="preserve">   </w:t>
      </w:r>
      <w:r w:rsidRPr="00395D6E">
        <w:rPr>
          <w:rFonts w:ascii="Times New Roman" w:eastAsia="宋体" w:hAnsi="Times New Roman" w:cs="Times New Roman" w:hint="eastAsia"/>
          <w:szCs w:val="24"/>
        </w:rPr>
        <w:t>）（</w:t>
      </w:r>
      <w:r w:rsidRPr="00395D6E">
        <w:rPr>
          <w:rFonts w:ascii="Times New Roman" w:eastAsia="宋体" w:hAnsi="Times New Roman" w:cs="Times New Roman" w:hint="eastAsia"/>
          <w:szCs w:val="24"/>
        </w:rPr>
        <w:t>3</w:t>
      </w:r>
      <w:r w:rsidRPr="00395D6E">
        <w:rPr>
          <w:rFonts w:ascii="Times New Roman" w:eastAsia="宋体" w:hAnsi="Times New Roman" w:cs="Times New Roman" w:hint="eastAsia"/>
          <w:szCs w:val="24"/>
        </w:rPr>
        <w:t>分）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A.</w:t>
      </w:r>
      <w:r w:rsidRPr="00395D6E">
        <w:rPr>
          <w:rFonts w:ascii="Times New Roman" w:eastAsia="宋体" w:hAnsi="Times New Roman" w:cs="Times New Roman" w:hint="eastAsia"/>
          <w:szCs w:val="24"/>
        </w:rPr>
        <w:t>卫之去齐不远</w:t>
      </w:r>
      <w:r w:rsidRPr="00395D6E">
        <w:rPr>
          <w:rFonts w:ascii="Times New Roman" w:eastAsia="宋体" w:hAnsi="Times New Roman" w:cs="Times New Roman" w:hint="eastAsia"/>
          <w:szCs w:val="24"/>
        </w:rPr>
        <w:t>/</w:t>
      </w:r>
      <w:r w:rsidRPr="00395D6E">
        <w:rPr>
          <w:rFonts w:ascii="Times New Roman" w:eastAsia="宋体" w:hAnsi="Times New Roman" w:cs="Times New Roman" w:hint="eastAsia"/>
          <w:szCs w:val="24"/>
        </w:rPr>
        <w:t>君</w:t>
      </w:r>
      <w:proofErr w:type="gramStart"/>
      <w:r w:rsidRPr="00395D6E">
        <w:rPr>
          <w:rFonts w:ascii="Times New Roman" w:eastAsia="宋体" w:hAnsi="Times New Roman" w:cs="Times New Roman" w:hint="eastAsia"/>
          <w:szCs w:val="24"/>
        </w:rPr>
        <w:t>不</w:t>
      </w:r>
      <w:proofErr w:type="gramEnd"/>
      <w:r w:rsidRPr="00395D6E">
        <w:rPr>
          <w:rFonts w:ascii="Times New Roman" w:eastAsia="宋体" w:hAnsi="Times New Roman" w:cs="Times New Roman" w:hint="eastAsia"/>
          <w:szCs w:val="24"/>
        </w:rPr>
        <w:t>若使人问之</w:t>
      </w:r>
      <w:r w:rsidRPr="00395D6E">
        <w:rPr>
          <w:rFonts w:ascii="Times New Roman" w:eastAsia="宋体" w:hAnsi="Times New Roman" w:cs="Times New Roman" w:hint="eastAsia"/>
          <w:szCs w:val="24"/>
        </w:rPr>
        <w:t>/</w:t>
      </w:r>
      <w:r w:rsidRPr="00395D6E">
        <w:rPr>
          <w:rFonts w:ascii="Times New Roman" w:eastAsia="宋体" w:hAnsi="Times New Roman" w:cs="Times New Roman" w:hint="eastAsia"/>
          <w:szCs w:val="24"/>
        </w:rPr>
        <w:t>问之而故贤者也</w:t>
      </w:r>
      <w:r w:rsidRPr="00395D6E">
        <w:rPr>
          <w:rFonts w:ascii="Times New Roman" w:eastAsia="宋体" w:hAnsi="Times New Roman" w:cs="Times New Roman" w:hint="eastAsia"/>
          <w:szCs w:val="24"/>
        </w:rPr>
        <w:t>/</w:t>
      </w:r>
      <w:r w:rsidRPr="00395D6E">
        <w:rPr>
          <w:rFonts w:ascii="Times New Roman" w:eastAsia="宋体" w:hAnsi="Times New Roman" w:cs="Times New Roman" w:hint="eastAsia"/>
          <w:szCs w:val="24"/>
        </w:rPr>
        <w:t>用之未晚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B.</w:t>
      </w:r>
      <w:r w:rsidRPr="00395D6E">
        <w:rPr>
          <w:rFonts w:ascii="Times New Roman" w:eastAsia="宋体" w:hAnsi="Times New Roman" w:cs="Times New Roman" w:hint="eastAsia"/>
          <w:szCs w:val="24"/>
        </w:rPr>
        <w:t>卫之去齐</w:t>
      </w:r>
      <w:r w:rsidRPr="00395D6E">
        <w:rPr>
          <w:rFonts w:ascii="Times New Roman" w:eastAsia="宋体" w:hAnsi="Times New Roman" w:cs="Times New Roman" w:hint="eastAsia"/>
          <w:szCs w:val="24"/>
        </w:rPr>
        <w:t>/</w:t>
      </w:r>
      <w:r w:rsidRPr="00395D6E">
        <w:rPr>
          <w:rFonts w:ascii="Times New Roman" w:eastAsia="宋体" w:hAnsi="Times New Roman" w:cs="Times New Roman" w:hint="eastAsia"/>
          <w:szCs w:val="24"/>
        </w:rPr>
        <w:t>不远君</w:t>
      </w:r>
      <w:proofErr w:type="gramStart"/>
      <w:r w:rsidRPr="00395D6E">
        <w:rPr>
          <w:rFonts w:ascii="Times New Roman" w:eastAsia="宋体" w:hAnsi="Times New Roman" w:cs="Times New Roman" w:hint="eastAsia"/>
          <w:szCs w:val="24"/>
        </w:rPr>
        <w:t>不</w:t>
      </w:r>
      <w:proofErr w:type="gramEnd"/>
      <w:r w:rsidRPr="00395D6E">
        <w:rPr>
          <w:rFonts w:ascii="Times New Roman" w:eastAsia="宋体" w:hAnsi="Times New Roman" w:cs="Times New Roman" w:hint="eastAsia"/>
          <w:szCs w:val="24"/>
        </w:rPr>
        <w:t>若使人问之</w:t>
      </w:r>
      <w:r w:rsidRPr="00395D6E">
        <w:rPr>
          <w:rFonts w:ascii="Times New Roman" w:eastAsia="宋体" w:hAnsi="Times New Roman" w:cs="Times New Roman" w:hint="eastAsia"/>
          <w:szCs w:val="24"/>
        </w:rPr>
        <w:t>/</w:t>
      </w:r>
      <w:r w:rsidRPr="00395D6E">
        <w:rPr>
          <w:rFonts w:ascii="Times New Roman" w:eastAsia="宋体" w:hAnsi="Times New Roman" w:cs="Times New Roman" w:hint="eastAsia"/>
          <w:szCs w:val="24"/>
        </w:rPr>
        <w:t>问之而故贤者也</w:t>
      </w:r>
      <w:r w:rsidRPr="00395D6E">
        <w:rPr>
          <w:rFonts w:ascii="Times New Roman" w:eastAsia="宋体" w:hAnsi="Times New Roman" w:cs="Times New Roman" w:hint="eastAsia"/>
          <w:szCs w:val="24"/>
        </w:rPr>
        <w:t>/</w:t>
      </w:r>
      <w:r w:rsidRPr="00395D6E">
        <w:rPr>
          <w:rFonts w:ascii="Times New Roman" w:eastAsia="宋体" w:hAnsi="Times New Roman" w:cs="Times New Roman" w:hint="eastAsia"/>
          <w:szCs w:val="24"/>
        </w:rPr>
        <w:t>用之未晚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C.</w:t>
      </w:r>
      <w:r w:rsidRPr="00395D6E">
        <w:rPr>
          <w:rFonts w:ascii="Times New Roman" w:eastAsia="宋体" w:hAnsi="Times New Roman" w:cs="Times New Roman" w:hint="eastAsia"/>
          <w:szCs w:val="24"/>
        </w:rPr>
        <w:t>卫之去齐不远</w:t>
      </w:r>
      <w:r w:rsidRPr="00395D6E">
        <w:rPr>
          <w:rFonts w:ascii="Times New Roman" w:eastAsia="宋体" w:hAnsi="Times New Roman" w:cs="Times New Roman" w:hint="eastAsia"/>
          <w:szCs w:val="24"/>
        </w:rPr>
        <w:t>/</w:t>
      </w:r>
      <w:r w:rsidRPr="00395D6E">
        <w:rPr>
          <w:rFonts w:ascii="Times New Roman" w:eastAsia="宋体" w:hAnsi="Times New Roman" w:cs="Times New Roman" w:hint="eastAsia"/>
          <w:szCs w:val="24"/>
        </w:rPr>
        <w:t>君</w:t>
      </w:r>
      <w:proofErr w:type="gramStart"/>
      <w:r w:rsidRPr="00395D6E">
        <w:rPr>
          <w:rFonts w:ascii="Times New Roman" w:eastAsia="宋体" w:hAnsi="Times New Roman" w:cs="Times New Roman" w:hint="eastAsia"/>
          <w:szCs w:val="24"/>
        </w:rPr>
        <w:t>不</w:t>
      </w:r>
      <w:proofErr w:type="gramEnd"/>
      <w:r w:rsidRPr="00395D6E">
        <w:rPr>
          <w:rFonts w:ascii="Times New Roman" w:eastAsia="宋体" w:hAnsi="Times New Roman" w:cs="Times New Roman" w:hint="eastAsia"/>
          <w:szCs w:val="24"/>
        </w:rPr>
        <w:t>若使人问之问之</w:t>
      </w:r>
      <w:r w:rsidRPr="00395D6E">
        <w:rPr>
          <w:rFonts w:ascii="Times New Roman" w:eastAsia="宋体" w:hAnsi="Times New Roman" w:cs="Times New Roman" w:hint="eastAsia"/>
          <w:szCs w:val="24"/>
        </w:rPr>
        <w:t>/</w:t>
      </w:r>
      <w:r w:rsidRPr="00395D6E">
        <w:rPr>
          <w:rFonts w:ascii="Times New Roman" w:eastAsia="宋体" w:hAnsi="Times New Roman" w:cs="Times New Roman" w:hint="eastAsia"/>
          <w:szCs w:val="24"/>
        </w:rPr>
        <w:t>而故贤者</w:t>
      </w:r>
      <w:r w:rsidRPr="00395D6E">
        <w:rPr>
          <w:rFonts w:ascii="Times New Roman" w:eastAsia="宋体" w:hAnsi="Times New Roman" w:cs="Times New Roman" w:hint="eastAsia"/>
          <w:szCs w:val="24"/>
        </w:rPr>
        <w:t>/</w:t>
      </w:r>
      <w:r w:rsidRPr="00395D6E">
        <w:rPr>
          <w:rFonts w:ascii="Times New Roman" w:eastAsia="宋体" w:hAnsi="Times New Roman" w:cs="Times New Roman" w:hint="eastAsia"/>
          <w:szCs w:val="24"/>
        </w:rPr>
        <w:t>也用之未晚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D.</w:t>
      </w:r>
      <w:r w:rsidRPr="00395D6E">
        <w:rPr>
          <w:rFonts w:ascii="Times New Roman" w:eastAsia="宋体" w:hAnsi="Times New Roman" w:cs="Times New Roman" w:hint="eastAsia"/>
          <w:szCs w:val="24"/>
        </w:rPr>
        <w:t>卫之去齐不远君</w:t>
      </w:r>
      <w:r w:rsidRPr="00395D6E">
        <w:rPr>
          <w:rFonts w:ascii="Times New Roman" w:eastAsia="宋体" w:hAnsi="Times New Roman" w:cs="Times New Roman" w:hint="eastAsia"/>
          <w:szCs w:val="24"/>
        </w:rPr>
        <w:t>/</w:t>
      </w:r>
      <w:proofErr w:type="gramStart"/>
      <w:r w:rsidRPr="00395D6E">
        <w:rPr>
          <w:rFonts w:ascii="Times New Roman" w:eastAsia="宋体" w:hAnsi="Times New Roman" w:cs="Times New Roman" w:hint="eastAsia"/>
          <w:szCs w:val="24"/>
        </w:rPr>
        <w:t>不</w:t>
      </w:r>
      <w:proofErr w:type="gramEnd"/>
      <w:r w:rsidRPr="00395D6E">
        <w:rPr>
          <w:rFonts w:ascii="Times New Roman" w:eastAsia="宋体" w:hAnsi="Times New Roman" w:cs="Times New Roman" w:hint="eastAsia"/>
          <w:szCs w:val="24"/>
        </w:rPr>
        <w:t>若使人问之</w:t>
      </w:r>
      <w:r w:rsidRPr="00395D6E">
        <w:rPr>
          <w:rFonts w:ascii="Times New Roman" w:eastAsia="宋体" w:hAnsi="Times New Roman" w:cs="Times New Roman" w:hint="eastAsia"/>
          <w:szCs w:val="24"/>
        </w:rPr>
        <w:t>/</w:t>
      </w:r>
      <w:r w:rsidRPr="00395D6E">
        <w:rPr>
          <w:rFonts w:ascii="Times New Roman" w:eastAsia="宋体" w:hAnsi="Times New Roman" w:cs="Times New Roman" w:hint="eastAsia"/>
          <w:szCs w:val="24"/>
        </w:rPr>
        <w:t>问之而故贤者</w:t>
      </w:r>
      <w:r w:rsidRPr="00395D6E">
        <w:rPr>
          <w:rFonts w:ascii="Times New Roman" w:eastAsia="宋体" w:hAnsi="Times New Roman" w:cs="Times New Roman" w:hint="eastAsia"/>
          <w:szCs w:val="24"/>
        </w:rPr>
        <w:t>/</w:t>
      </w:r>
      <w:r w:rsidRPr="00395D6E">
        <w:rPr>
          <w:rFonts w:ascii="Times New Roman" w:eastAsia="宋体" w:hAnsi="Times New Roman" w:cs="Times New Roman" w:hint="eastAsia"/>
          <w:szCs w:val="24"/>
        </w:rPr>
        <w:t>也用之未晚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20.</w:t>
      </w:r>
      <w:r w:rsidRPr="00395D6E">
        <w:rPr>
          <w:rFonts w:ascii="Times New Roman" w:eastAsia="宋体" w:hAnsi="Times New Roman" w:cs="Times New Roman" w:hint="eastAsia"/>
          <w:szCs w:val="24"/>
        </w:rPr>
        <w:t>把文中画横线的句子翻译成现代汉语。（</w:t>
      </w:r>
      <w:r w:rsidRPr="00395D6E">
        <w:rPr>
          <w:rFonts w:ascii="Times New Roman" w:eastAsia="宋体" w:hAnsi="Times New Roman" w:cs="Times New Roman" w:hint="eastAsia"/>
          <w:szCs w:val="24"/>
        </w:rPr>
        <w:t>4</w:t>
      </w:r>
      <w:r w:rsidRPr="00395D6E">
        <w:rPr>
          <w:rFonts w:ascii="Times New Roman" w:eastAsia="宋体" w:hAnsi="Times New Roman" w:cs="Times New Roman" w:hint="eastAsia"/>
          <w:szCs w:val="24"/>
        </w:rPr>
        <w:t>分）</w:t>
      </w:r>
    </w:p>
    <w:p w:rsidR="00395D6E" w:rsidRPr="00395D6E" w:rsidRDefault="00395D6E" w:rsidP="00395D6E">
      <w:pPr>
        <w:spacing w:line="288" w:lineRule="auto"/>
        <w:rPr>
          <w:rFonts w:ascii="Times New Roman" w:eastAsia="楷体" w:hAnsi="Times New Roman" w:cs="Times New Roman"/>
          <w:szCs w:val="24"/>
        </w:rPr>
      </w:pPr>
      <w:r w:rsidRPr="00395D6E">
        <w:rPr>
          <w:rFonts w:ascii="Times New Roman" w:eastAsia="楷体" w:hAnsi="Times New Roman" w:cs="Times New Roman" w:hint="eastAsia"/>
          <w:szCs w:val="24"/>
        </w:rPr>
        <w:t>以人之小恶而忘人之大美，此人主之所以失天下之士也。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______________________________________________________________________________________________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21.</w:t>
      </w:r>
      <w:r w:rsidRPr="00395D6E">
        <w:rPr>
          <w:rFonts w:ascii="Times New Roman" w:eastAsia="宋体" w:hAnsi="Times New Roman" w:cs="Times New Roman" w:hint="eastAsia"/>
          <w:szCs w:val="24"/>
        </w:rPr>
        <w:t>下列对原文有关内容的概括和分析，正确的一项是（</w:t>
      </w:r>
      <w:r w:rsidRPr="00395D6E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395D6E">
        <w:rPr>
          <w:rFonts w:ascii="Times New Roman" w:eastAsia="宋体" w:hAnsi="Times New Roman" w:cs="Times New Roman"/>
          <w:szCs w:val="24"/>
        </w:rPr>
        <w:t xml:space="preserve">   </w:t>
      </w:r>
      <w:r w:rsidRPr="00395D6E">
        <w:rPr>
          <w:rFonts w:ascii="Times New Roman" w:eastAsia="宋体" w:hAnsi="Times New Roman" w:cs="Times New Roman" w:hint="eastAsia"/>
          <w:szCs w:val="24"/>
        </w:rPr>
        <w:t>）（</w:t>
      </w:r>
      <w:r w:rsidRPr="00395D6E">
        <w:rPr>
          <w:rFonts w:ascii="Times New Roman" w:eastAsia="宋体" w:hAnsi="Times New Roman" w:cs="Times New Roman" w:hint="eastAsia"/>
          <w:szCs w:val="24"/>
        </w:rPr>
        <w:t>3</w:t>
      </w:r>
      <w:r w:rsidRPr="00395D6E">
        <w:rPr>
          <w:rFonts w:ascii="Times New Roman" w:eastAsia="宋体" w:hAnsi="Times New Roman" w:cs="Times New Roman" w:hint="eastAsia"/>
          <w:szCs w:val="24"/>
        </w:rPr>
        <w:t>分）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A.</w:t>
      </w:r>
      <w:r w:rsidRPr="00395D6E">
        <w:rPr>
          <w:rFonts w:ascii="Times New Roman" w:eastAsia="宋体" w:hAnsi="Times New Roman" w:cs="Times New Roman" w:hint="eastAsia"/>
          <w:szCs w:val="24"/>
        </w:rPr>
        <w:t>宁越热爱音乐，有次在家唱歌时被齐公听到了。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B.</w:t>
      </w:r>
      <w:r w:rsidRPr="00395D6E">
        <w:rPr>
          <w:rFonts w:ascii="Times New Roman" w:eastAsia="宋体" w:hAnsi="Times New Roman" w:cs="Times New Roman" w:hint="eastAsia"/>
          <w:szCs w:val="24"/>
        </w:rPr>
        <w:t>齐桓公觉得宁越是个优秀的歌唱家，主动求见他。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C.</w:t>
      </w:r>
      <w:r w:rsidRPr="00395D6E">
        <w:rPr>
          <w:rFonts w:ascii="Times New Roman" w:eastAsia="宋体" w:hAnsi="Times New Roman" w:cs="Times New Roman" w:hint="eastAsia"/>
          <w:szCs w:val="24"/>
        </w:rPr>
        <w:t>群臣坚决反对齐桓公重用宁越，还派人调查宁越。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D.</w:t>
      </w:r>
      <w:r w:rsidRPr="00395D6E">
        <w:rPr>
          <w:rFonts w:ascii="Times New Roman" w:eastAsia="宋体" w:hAnsi="Times New Roman" w:cs="Times New Roman" w:hint="eastAsia"/>
          <w:szCs w:val="24"/>
        </w:rPr>
        <w:t>齐桓公不同意群臣的意见，表明了他的用人之道。</w:t>
      </w:r>
    </w:p>
    <w:p w:rsidR="00395D6E" w:rsidRPr="00395D6E" w:rsidRDefault="00395D6E" w:rsidP="00395D6E">
      <w:pPr>
        <w:spacing w:line="288" w:lineRule="auto"/>
        <w:jc w:val="center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（三）</w:t>
      </w:r>
      <w:proofErr w:type="gramStart"/>
      <w:r w:rsidRPr="00395D6E">
        <w:rPr>
          <w:rFonts w:ascii="Times New Roman" w:eastAsia="宋体" w:hAnsi="Times New Roman" w:cs="Times New Roman" w:hint="eastAsia"/>
          <w:szCs w:val="24"/>
        </w:rPr>
        <w:t>遭田父泥饮</w:t>
      </w:r>
      <w:proofErr w:type="gramEnd"/>
      <w:r w:rsidRPr="00395D6E">
        <w:rPr>
          <w:rFonts w:ascii="Times New Roman" w:eastAsia="宋体" w:hAnsi="Times New Roman" w:cs="Times New Roman" w:hint="eastAsia"/>
          <w:szCs w:val="24"/>
          <w:vertAlign w:val="superscript"/>
        </w:rPr>
        <w:t>①</w:t>
      </w:r>
      <w:r w:rsidRPr="00395D6E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395D6E">
        <w:rPr>
          <w:rFonts w:ascii="Times New Roman" w:eastAsia="宋体" w:hAnsi="Times New Roman" w:cs="Times New Roman"/>
          <w:szCs w:val="24"/>
        </w:rPr>
        <w:t xml:space="preserve"> </w:t>
      </w:r>
      <w:r w:rsidRPr="00395D6E">
        <w:rPr>
          <w:rFonts w:ascii="Times New Roman" w:eastAsia="宋体" w:hAnsi="Times New Roman" w:cs="Times New Roman" w:hint="eastAsia"/>
          <w:szCs w:val="24"/>
        </w:rPr>
        <w:t>（唐）杜甫</w:t>
      </w:r>
    </w:p>
    <w:p w:rsidR="00395D6E" w:rsidRPr="00395D6E" w:rsidRDefault="00395D6E" w:rsidP="00395D6E">
      <w:pPr>
        <w:spacing w:line="288" w:lineRule="auto"/>
        <w:jc w:val="center"/>
        <w:rPr>
          <w:rFonts w:ascii="楷体" w:eastAsia="楷体" w:hAnsi="楷体" w:cs="Times New Roman"/>
          <w:szCs w:val="24"/>
        </w:rPr>
      </w:pPr>
      <w:r w:rsidRPr="00395D6E">
        <w:rPr>
          <w:rFonts w:ascii="楷体" w:eastAsia="楷体" w:hAnsi="楷体" w:cs="Times New Roman" w:hint="eastAsia"/>
          <w:szCs w:val="24"/>
        </w:rPr>
        <w:t>田翁逼</w:t>
      </w:r>
      <w:r w:rsidRPr="00395D6E">
        <w:rPr>
          <w:rFonts w:ascii="楷体" w:eastAsia="楷体" w:hAnsi="楷体" w:cs="Times New Roman" w:hint="eastAsia"/>
          <w:szCs w:val="24"/>
          <w:vertAlign w:val="superscript"/>
        </w:rPr>
        <w:t>②</w:t>
      </w:r>
      <w:r w:rsidRPr="00395D6E">
        <w:rPr>
          <w:rFonts w:ascii="楷体" w:eastAsia="楷体" w:hAnsi="楷体" w:cs="Times New Roman" w:hint="eastAsia"/>
          <w:szCs w:val="24"/>
        </w:rPr>
        <w:t>社日，邀我尝春酒。</w:t>
      </w:r>
    </w:p>
    <w:p w:rsidR="00395D6E" w:rsidRPr="00395D6E" w:rsidRDefault="00395D6E" w:rsidP="00395D6E">
      <w:pPr>
        <w:spacing w:line="288" w:lineRule="auto"/>
        <w:jc w:val="center"/>
        <w:rPr>
          <w:rFonts w:ascii="楷体" w:eastAsia="楷体" w:hAnsi="楷体" w:cs="Times New Roman"/>
          <w:szCs w:val="24"/>
        </w:rPr>
      </w:pPr>
      <w:r w:rsidRPr="00395D6E">
        <w:rPr>
          <w:rFonts w:ascii="楷体" w:eastAsia="楷体" w:hAnsi="楷体" w:cs="Times New Roman" w:hint="eastAsia"/>
          <w:szCs w:val="24"/>
        </w:rPr>
        <w:t>朝来偶然出，自</w:t>
      </w:r>
      <w:proofErr w:type="gramStart"/>
      <w:r w:rsidRPr="00395D6E">
        <w:rPr>
          <w:rFonts w:ascii="楷体" w:eastAsia="楷体" w:hAnsi="楷体" w:cs="Times New Roman" w:hint="eastAsia"/>
          <w:szCs w:val="24"/>
        </w:rPr>
        <w:t>卯将及酉</w:t>
      </w:r>
      <w:proofErr w:type="gramEnd"/>
      <w:r w:rsidRPr="00395D6E">
        <w:rPr>
          <w:rFonts w:ascii="楷体" w:eastAsia="楷体" w:hAnsi="楷体" w:cs="Times New Roman" w:hint="eastAsia"/>
          <w:szCs w:val="24"/>
          <w:vertAlign w:val="superscript"/>
        </w:rPr>
        <w:t>③</w:t>
      </w:r>
      <w:r w:rsidRPr="00395D6E">
        <w:rPr>
          <w:rFonts w:ascii="楷体" w:eastAsia="楷体" w:hAnsi="楷体" w:cs="Times New Roman" w:hint="eastAsia"/>
          <w:szCs w:val="24"/>
        </w:rPr>
        <w:t>。</w:t>
      </w:r>
    </w:p>
    <w:p w:rsidR="00395D6E" w:rsidRPr="00395D6E" w:rsidRDefault="00395D6E" w:rsidP="00395D6E">
      <w:pPr>
        <w:spacing w:line="288" w:lineRule="auto"/>
        <w:jc w:val="center"/>
        <w:rPr>
          <w:rFonts w:ascii="楷体" w:eastAsia="楷体" w:hAnsi="楷体" w:cs="Times New Roman"/>
          <w:szCs w:val="24"/>
        </w:rPr>
      </w:pPr>
      <w:proofErr w:type="gramStart"/>
      <w:r w:rsidRPr="00395D6E">
        <w:rPr>
          <w:rFonts w:ascii="楷体" w:eastAsia="楷体" w:hAnsi="楷体" w:cs="Times New Roman" w:hint="eastAsia"/>
          <w:szCs w:val="24"/>
        </w:rPr>
        <w:lastRenderedPageBreak/>
        <w:t>高声索果栗</w:t>
      </w:r>
      <w:proofErr w:type="gramEnd"/>
      <w:r w:rsidRPr="00395D6E">
        <w:rPr>
          <w:rFonts w:ascii="楷体" w:eastAsia="楷体" w:hAnsi="楷体" w:cs="Times New Roman" w:hint="eastAsia"/>
          <w:szCs w:val="24"/>
        </w:rPr>
        <w:t>，欲起时被肘</w:t>
      </w:r>
      <w:r w:rsidRPr="00395D6E">
        <w:rPr>
          <w:rFonts w:ascii="楷体" w:eastAsia="楷体" w:hAnsi="楷体" w:cs="Times New Roman" w:hint="eastAsia"/>
          <w:szCs w:val="24"/>
          <w:vertAlign w:val="superscript"/>
        </w:rPr>
        <w:t>④</w:t>
      </w:r>
      <w:r w:rsidRPr="00395D6E">
        <w:rPr>
          <w:rFonts w:ascii="楷体" w:eastAsia="楷体" w:hAnsi="楷体" w:cs="Times New Roman" w:hint="eastAsia"/>
          <w:szCs w:val="24"/>
        </w:rPr>
        <w:t>。</w:t>
      </w:r>
    </w:p>
    <w:p w:rsidR="00395D6E" w:rsidRPr="00395D6E" w:rsidRDefault="00395D6E" w:rsidP="00395D6E">
      <w:pPr>
        <w:spacing w:line="288" w:lineRule="auto"/>
        <w:jc w:val="center"/>
        <w:rPr>
          <w:rFonts w:ascii="楷体" w:eastAsia="楷体" w:hAnsi="楷体" w:cs="Times New Roman"/>
          <w:szCs w:val="24"/>
        </w:rPr>
      </w:pPr>
      <w:r w:rsidRPr="00395D6E">
        <w:rPr>
          <w:rFonts w:ascii="楷体" w:eastAsia="楷体" w:hAnsi="楷体" w:cs="Times New Roman" w:hint="eastAsia"/>
          <w:szCs w:val="24"/>
        </w:rPr>
        <w:t>指挥过无礼，未觉村野丑。</w:t>
      </w:r>
    </w:p>
    <w:p w:rsidR="00395D6E" w:rsidRPr="00395D6E" w:rsidRDefault="00395D6E" w:rsidP="00395D6E">
      <w:pPr>
        <w:spacing w:line="288" w:lineRule="auto"/>
        <w:jc w:val="center"/>
        <w:rPr>
          <w:rFonts w:ascii="楷体" w:eastAsia="楷体" w:hAnsi="楷体" w:cs="Times New Roman"/>
          <w:szCs w:val="24"/>
        </w:rPr>
      </w:pPr>
      <w:r w:rsidRPr="00395D6E">
        <w:rPr>
          <w:rFonts w:ascii="楷体" w:eastAsia="楷体" w:hAnsi="楷体" w:cs="Times New Roman" w:hint="eastAsia"/>
          <w:szCs w:val="24"/>
        </w:rPr>
        <w:t>月出遮</w:t>
      </w:r>
      <w:r w:rsidRPr="00395D6E">
        <w:rPr>
          <w:rFonts w:ascii="楷体" w:eastAsia="楷体" w:hAnsi="楷体" w:cs="Times New Roman" w:hint="eastAsia"/>
          <w:szCs w:val="24"/>
          <w:vertAlign w:val="superscript"/>
        </w:rPr>
        <w:t>⑤</w:t>
      </w:r>
      <w:r w:rsidRPr="00395D6E">
        <w:rPr>
          <w:rFonts w:ascii="楷体" w:eastAsia="楷体" w:hAnsi="楷体" w:cs="Times New Roman" w:hint="eastAsia"/>
          <w:szCs w:val="24"/>
        </w:rPr>
        <w:t>我留，</w:t>
      </w:r>
      <w:proofErr w:type="gramStart"/>
      <w:r w:rsidRPr="00395D6E">
        <w:rPr>
          <w:rFonts w:ascii="楷体" w:eastAsia="楷体" w:hAnsi="楷体" w:cs="Times New Roman" w:hint="eastAsia"/>
          <w:szCs w:val="24"/>
        </w:rPr>
        <w:t>仍嗔问升斗</w:t>
      </w:r>
      <w:proofErr w:type="gramEnd"/>
      <w:r w:rsidRPr="00395D6E">
        <w:rPr>
          <w:rFonts w:ascii="楷体" w:eastAsia="楷体" w:hAnsi="楷体" w:cs="Times New Roman" w:hint="eastAsia"/>
          <w:szCs w:val="24"/>
        </w:rPr>
        <w:t>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注释：①遭：遇；田父：农民；泥：痛饮，②逼：近，③卯：上午五点到七点；</w:t>
      </w:r>
      <w:proofErr w:type="gramStart"/>
      <w:r w:rsidRPr="00395D6E">
        <w:rPr>
          <w:rFonts w:ascii="Times New Roman" w:eastAsia="宋体" w:hAnsi="Times New Roman" w:cs="Times New Roman" w:hint="eastAsia"/>
          <w:szCs w:val="24"/>
        </w:rPr>
        <w:t>酉</w:t>
      </w:r>
      <w:proofErr w:type="gramEnd"/>
      <w:r w:rsidRPr="00395D6E">
        <w:rPr>
          <w:rFonts w:ascii="Times New Roman" w:eastAsia="宋体" w:hAnsi="Times New Roman" w:cs="Times New Roman" w:hint="eastAsia"/>
          <w:szCs w:val="24"/>
        </w:rPr>
        <w:t>：下午五点七点。④时：拉拉住胳膊。⑤遮：拦。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22.</w:t>
      </w:r>
      <w:r w:rsidRPr="00395D6E">
        <w:rPr>
          <w:rFonts w:ascii="Times New Roman" w:eastAsia="宋体" w:hAnsi="Times New Roman" w:cs="Times New Roman" w:hint="eastAsia"/>
          <w:szCs w:val="24"/>
        </w:rPr>
        <w:t>下列对这首诗的理解和赏析，不正确的一项是（</w:t>
      </w:r>
      <w:r w:rsidRPr="00395D6E">
        <w:rPr>
          <w:rFonts w:ascii="Times New Roman" w:eastAsia="宋体" w:hAnsi="Times New Roman" w:cs="Times New Roman" w:hint="eastAsia"/>
          <w:szCs w:val="24"/>
        </w:rPr>
        <w:t xml:space="preserve"> </w:t>
      </w:r>
      <w:r w:rsidRPr="00395D6E">
        <w:rPr>
          <w:rFonts w:ascii="Times New Roman" w:eastAsia="宋体" w:hAnsi="Times New Roman" w:cs="Times New Roman"/>
          <w:szCs w:val="24"/>
        </w:rPr>
        <w:t xml:space="preserve">   </w:t>
      </w:r>
      <w:r w:rsidRPr="00395D6E">
        <w:rPr>
          <w:rFonts w:ascii="Times New Roman" w:eastAsia="宋体" w:hAnsi="Times New Roman" w:cs="Times New Roman" w:hint="eastAsia"/>
          <w:szCs w:val="24"/>
        </w:rPr>
        <w:t>）（</w:t>
      </w:r>
      <w:r w:rsidRPr="00395D6E">
        <w:rPr>
          <w:rFonts w:ascii="Times New Roman" w:eastAsia="宋体" w:hAnsi="Times New Roman" w:cs="Times New Roman" w:hint="eastAsia"/>
          <w:szCs w:val="24"/>
        </w:rPr>
        <w:t>3</w:t>
      </w:r>
      <w:r w:rsidRPr="00395D6E">
        <w:rPr>
          <w:rFonts w:ascii="Times New Roman" w:eastAsia="宋体" w:hAnsi="Times New Roman" w:cs="Times New Roman" w:hint="eastAsia"/>
          <w:szCs w:val="24"/>
        </w:rPr>
        <w:t>分）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A.</w:t>
      </w:r>
      <w:r w:rsidRPr="00395D6E">
        <w:rPr>
          <w:rFonts w:ascii="Times New Roman" w:eastAsia="宋体" w:hAnsi="Times New Roman" w:cs="Times New Roman" w:hint="eastAsia"/>
          <w:szCs w:val="24"/>
        </w:rPr>
        <w:t>诗歌题目概括了本诗的基本内容：“我”被一位农民邀请到他家饮酒。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B.</w:t>
      </w:r>
      <w:r w:rsidRPr="00395D6E">
        <w:rPr>
          <w:rFonts w:ascii="Times New Roman" w:eastAsia="宋体" w:hAnsi="Times New Roman" w:cs="Times New Roman" w:hint="eastAsia"/>
          <w:szCs w:val="24"/>
        </w:rPr>
        <w:t>前四句写春社将近田家邀“我”喝酒：偶遇时被请到他家从早喝到晚。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C.</w:t>
      </w:r>
      <w:r w:rsidRPr="00395D6E">
        <w:rPr>
          <w:rFonts w:ascii="Times New Roman" w:eastAsia="宋体" w:hAnsi="Times New Roman" w:cs="Times New Roman" w:hint="eastAsia"/>
          <w:szCs w:val="24"/>
        </w:rPr>
        <w:t>第五、六句写田翁高声叫家人取果品下酒，“我”想要告辞却被拉住。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D.</w:t>
      </w:r>
      <w:r w:rsidRPr="00395D6E">
        <w:rPr>
          <w:rFonts w:ascii="Times New Roman" w:eastAsia="宋体" w:hAnsi="Times New Roman" w:cs="Times New Roman" w:hint="eastAsia"/>
          <w:szCs w:val="24"/>
        </w:rPr>
        <w:t>后四句写田父一再强留，说喝酒就要不管它几升几斗，“我”很痛苦。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23.</w:t>
      </w:r>
      <w:r w:rsidRPr="00395D6E">
        <w:rPr>
          <w:rFonts w:ascii="Times New Roman" w:eastAsia="宋体" w:hAnsi="Times New Roman" w:cs="Times New Roman" w:hint="eastAsia"/>
          <w:szCs w:val="24"/>
        </w:rPr>
        <w:t>请结合全诗简要分析田父形象。（</w:t>
      </w:r>
      <w:r w:rsidRPr="00395D6E">
        <w:rPr>
          <w:rFonts w:ascii="Times New Roman" w:eastAsia="宋体" w:hAnsi="Times New Roman" w:cs="Times New Roman" w:hint="eastAsia"/>
          <w:szCs w:val="24"/>
        </w:rPr>
        <w:t>4</w:t>
      </w:r>
      <w:r w:rsidRPr="00395D6E">
        <w:rPr>
          <w:rFonts w:ascii="Times New Roman" w:eastAsia="宋体" w:hAnsi="Times New Roman" w:cs="Times New Roman" w:hint="eastAsia"/>
          <w:szCs w:val="24"/>
        </w:rPr>
        <w:t>分）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______________________________________________________________________________________________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五、作文（共</w:t>
      </w: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60</w:t>
      </w:r>
      <w:r w:rsidRPr="00395D6E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分）</w:t>
      </w:r>
    </w:p>
    <w:p w:rsidR="00395D6E" w:rsidRPr="00395D6E" w:rsidRDefault="00395D6E" w:rsidP="00395D6E">
      <w:pPr>
        <w:spacing w:line="288" w:lineRule="auto"/>
        <w:rPr>
          <w:rFonts w:ascii="Times New Roman" w:eastAsia="宋体" w:hAnsi="Times New Roman" w:cs="Times New Roman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24.</w:t>
      </w:r>
      <w:r w:rsidRPr="00395D6E">
        <w:rPr>
          <w:rFonts w:ascii="Times New Roman" w:eastAsia="宋体" w:hAnsi="Times New Roman" w:cs="Times New Roman" w:hint="eastAsia"/>
          <w:szCs w:val="24"/>
        </w:rPr>
        <w:t>请从下面两个作文题中任选一个，写一篇不少于</w:t>
      </w:r>
      <w:r w:rsidRPr="00395D6E">
        <w:rPr>
          <w:rFonts w:ascii="Times New Roman" w:eastAsia="宋体" w:hAnsi="Times New Roman" w:cs="Times New Roman" w:hint="eastAsia"/>
          <w:szCs w:val="24"/>
        </w:rPr>
        <w:t>600</w:t>
      </w:r>
      <w:r w:rsidRPr="00395D6E">
        <w:rPr>
          <w:rFonts w:ascii="Times New Roman" w:eastAsia="宋体" w:hAnsi="Times New Roman" w:cs="Times New Roman" w:hint="eastAsia"/>
          <w:szCs w:val="24"/>
        </w:rPr>
        <w:t>字的文章。如选第（</w:t>
      </w:r>
      <w:r w:rsidRPr="00395D6E">
        <w:rPr>
          <w:rFonts w:ascii="Times New Roman" w:eastAsia="宋体" w:hAnsi="Times New Roman" w:cs="Times New Roman" w:hint="eastAsia"/>
          <w:szCs w:val="24"/>
        </w:rPr>
        <w:t>2</w:t>
      </w:r>
      <w:r w:rsidRPr="00395D6E">
        <w:rPr>
          <w:rFonts w:ascii="Times New Roman" w:eastAsia="宋体" w:hAnsi="Times New Roman" w:cs="Times New Roman" w:hint="eastAsia"/>
          <w:szCs w:val="24"/>
        </w:rPr>
        <w:t>）题，请先将题目补充完整。文内不得出现所在学校的校名、人名、地名，否则扣分。</w:t>
      </w:r>
    </w:p>
    <w:p w:rsidR="002433C2" w:rsidRPr="00395D6E" w:rsidRDefault="00395D6E" w:rsidP="00395D6E">
      <w:pPr>
        <w:spacing w:line="288" w:lineRule="auto"/>
        <w:rPr>
          <w:rFonts w:ascii="Times New Roman" w:eastAsia="宋体" w:hAnsi="Times New Roman" w:cs="Times New Roman" w:hint="eastAsia"/>
          <w:szCs w:val="24"/>
        </w:rPr>
      </w:pPr>
      <w:r w:rsidRPr="00395D6E">
        <w:rPr>
          <w:rFonts w:ascii="Times New Roman" w:eastAsia="宋体" w:hAnsi="Times New Roman" w:cs="Times New Roman" w:hint="eastAsia"/>
          <w:szCs w:val="24"/>
        </w:rPr>
        <w:t>题目：（</w:t>
      </w:r>
      <w:r w:rsidRPr="00395D6E">
        <w:rPr>
          <w:rFonts w:ascii="Times New Roman" w:eastAsia="宋体" w:hAnsi="Times New Roman" w:cs="Times New Roman" w:hint="eastAsia"/>
          <w:szCs w:val="24"/>
        </w:rPr>
        <w:t>1</w:t>
      </w:r>
      <w:r w:rsidRPr="00395D6E">
        <w:rPr>
          <w:rFonts w:ascii="Times New Roman" w:eastAsia="宋体" w:hAnsi="Times New Roman" w:cs="Times New Roman" w:hint="eastAsia"/>
          <w:szCs w:val="24"/>
        </w:rPr>
        <w:t>）以和为贵</w:t>
      </w:r>
      <w:r w:rsidRPr="00395D6E">
        <w:rPr>
          <w:rFonts w:ascii="Times New Roman" w:eastAsia="宋体" w:hAnsi="Times New Roman" w:cs="Times New Roman"/>
          <w:szCs w:val="24"/>
        </w:rPr>
        <w:tab/>
      </w:r>
      <w:r w:rsidRPr="00395D6E">
        <w:rPr>
          <w:rFonts w:ascii="Times New Roman" w:eastAsia="宋体" w:hAnsi="Times New Roman" w:cs="Times New Roman"/>
          <w:szCs w:val="24"/>
        </w:rPr>
        <w:tab/>
      </w:r>
      <w:r w:rsidRPr="00395D6E">
        <w:rPr>
          <w:rFonts w:ascii="Times New Roman" w:eastAsia="宋体" w:hAnsi="Times New Roman" w:cs="Times New Roman" w:hint="eastAsia"/>
          <w:szCs w:val="24"/>
        </w:rPr>
        <w:t>（</w:t>
      </w:r>
      <w:r w:rsidRPr="00395D6E">
        <w:rPr>
          <w:rFonts w:ascii="Times New Roman" w:eastAsia="宋体" w:hAnsi="Times New Roman" w:cs="Times New Roman" w:hint="eastAsia"/>
          <w:szCs w:val="24"/>
        </w:rPr>
        <w:t>2</w:t>
      </w:r>
      <w:r w:rsidRPr="00395D6E">
        <w:rPr>
          <w:rFonts w:ascii="Times New Roman" w:eastAsia="宋体" w:hAnsi="Times New Roman" w:cs="Times New Roman" w:hint="eastAsia"/>
          <w:szCs w:val="24"/>
        </w:rPr>
        <w:t>）如果</w:t>
      </w:r>
      <w:r w:rsidRPr="00395D6E">
        <w:rPr>
          <w:rFonts w:ascii="Times New Roman" w:eastAsia="宋体" w:hAnsi="Times New Roman" w:cs="Times New Roman" w:hint="eastAsia"/>
          <w:szCs w:val="24"/>
        </w:rPr>
        <w:t>_</w:t>
      </w:r>
      <w:r w:rsidRPr="00395D6E">
        <w:rPr>
          <w:rFonts w:ascii="Times New Roman" w:eastAsia="宋体" w:hAnsi="Times New Roman" w:cs="Times New Roman"/>
          <w:szCs w:val="24"/>
        </w:rPr>
        <w:t>_________</w:t>
      </w:r>
    </w:p>
    <w:sectPr w:rsidR="002433C2" w:rsidRPr="00395D6E" w:rsidSect="00B73811">
      <w:headerReference w:type="default" r:id="rId4"/>
      <w:footerReference w:type="default" r:id="rId5"/>
      <w:pgSz w:w="11906" w:h="16838" w:code="9"/>
      <w:pgMar w:top="1304" w:right="964" w:bottom="1304" w:left="964" w:header="153" w:footer="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164195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49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164195">
    <w:pPr>
      <w:pBdr>
        <w:bottom w:val="none" w:sz="0" w:space="1" w:color="auto"/>
      </w:pBdr>
      <w:snapToGrid w:val="0"/>
      <w:rPr>
        <w:kern w:val="0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D6E"/>
    <w:rsid w:val="00164195"/>
    <w:rsid w:val="00395D6E"/>
    <w:rsid w:val="004C57B0"/>
    <w:rsid w:val="00655D2D"/>
    <w:rsid w:val="00A1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A2DEE2B"/>
  <w15:chartTrackingRefBased/>
  <w15:docId w15:val="{98B73260-BBB9-433B-BAE2-B05E12BEC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95D6E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1329</Words>
  <Characters>7576</Characters>
  <Application>Microsoft Office Word</Application>
  <DocSecurity>0</DocSecurity>
  <Lines>63</Lines>
  <Paragraphs>17</Paragraphs>
  <ScaleCrop>false</ScaleCrop>
  <Company/>
  <LinksUpToDate>false</LinksUpToDate>
  <CharactersWithSpaces>8888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2</cp:revision>
  <dcterms:created xsi:type="dcterms:W3CDTF">2023-06-19T04:58:00Z</dcterms:created>
  <dcterms:modified xsi:type="dcterms:W3CDTF">2023-06-19T04:59:00Z</dcterms:modified>
</cp:coreProperties>
</file>